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68" w:rsidRPr="00CF2868" w:rsidRDefault="004B46B7" w:rsidP="00CF28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  <w:r w:rsidRPr="00CF2868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 xml:space="preserve">До уваги батьків! </w:t>
      </w:r>
    </w:p>
    <w:p w:rsidR="004B46B7" w:rsidRPr="00CF2868" w:rsidRDefault="004B46B7" w:rsidP="00CF28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  <w:r w:rsidRPr="00CF2868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Інформація щодо оздоровлення учнів влітку 2017 року.</w:t>
      </w:r>
    </w:p>
    <w:p w:rsidR="00151B16" w:rsidRPr="00CF2868" w:rsidRDefault="00151B16" w:rsidP="00CF286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40FD" w:rsidRPr="00CF2868" w:rsidRDefault="005F40FD" w:rsidP="00CF2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Cs/>
          <w:sz w:val="28"/>
          <w:szCs w:val="28"/>
          <w:lang w:val="uk-UA"/>
        </w:rPr>
        <w:t>Постанова Кабінету Міністрів України від 07.10.2015 року №811 «Про внесення змін до Порядку направлення дітей до дитячих закладів оздоровлення та відпочинку за рахунок коштів державного бюджету»</w:t>
      </w:r>
    </w:p>
    <w:p w:rsidR="005F40FD" w:rsidRPr="00CF2868" w:rsidRDefault="005F40FD" w:rsidP="00CF2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першочерговому порядку оздоровлюються:</w:t>
      </w:r>
    </w:p>
    <w:p w:rsidR="005F40FD" w:rsidRPr="00CF2868" w:rsidRDefault="005F40FD" w:rsidP="00CF286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Cs/>
          <w:sz w:val="28"/>
          <w:szCs w:val="28"/>
          <w:lang w:val="uk-UA"/>
        </w:rPr>
        <w:t>діти-сироти;</w:t>
      </w:r>
    </w:p>
    <w:p w:rsidR="005F40FD" w:rsidRPr="00CF2868" w:rsidRDefault="005F40FD" w:rsidP="00CF286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діти, позбавлені батьківського піклування; </w:t>
      </w:r>
    </w:p>
    <w:p w:rsidR="008B3645" w:rsidRPr="00CF2868" w:rsidRDefault="005F40FD" w:rsidP="00CF28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</w:p>
    <w:p w:rsidR="008B3645" w:rsidRPr="00CF2868" w:rsidRDefault="005F40FD" w:rsidP="00CF28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Cs/>
          <w:sz w:val="28"/>
          <w:szCs w:val="28"/>
          <w:lang w:val="uk-UA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B3645" w:rsidRPr="00CF2868" w:rsidRDefault="005F40FD" w:rsidP="00CF28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діти, батьки яких загинули від нещасних випадків на виробництві або під час виконання службових обов’язків;</w:t>
      </w:r>
    </w:p>
    <w:p w:rsidR="00044CC1" w:rsidRPr="00CF2868" w:rsidRDefault="005F40FD" w:rsidP="00CF286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68">
        <w:rPr>
          <w:rFonts w:ascii="Times New Roman" w:hAnsi="Times New Roman" w:cs="Times New Roman"/>
          <w:bCs/>
          <w:sz w:val="28"/>
          <w:szCs w:val="28"/>
          <w:lang w:val="uk-UA"/>
        </w:rPr>
        <w:t>діти-інваліди.</w:t>
      </w:r>
    </w:p>
    <w:p w:rsidR="00CF2868" w:rsidRPr="00CF2868" w:rsidRDefault="00CF2868" w:rsidP="00CF28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F2868" w:rsidRPr="00CF2868" w:rsidRDefault="00CF2868" w:rsidP="00CF286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F28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Перелік документів для отримання пільгової путівки </w:t>
      </w:r>
    </w:p>
    <w:p w:rsidR="00CF2868" w:rsidRPr="00CF2868" w:rsidRDefault="00CF2868" w:rsidP="00CF286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F28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 заклади оздоровлення та відпочинку</w:t>
      </w:r>
    </w:p>
    <w:p w:rsidR="00CF2868" w:rsidRPr="00CF2868" w:rsidRDefault="00CF2868" w:rsidP="00CF2868">
      <w:pPr>
        <w:spacing w:after="0" w:line="240" w:lineRule="auto"/>
        <w:ind w:right="140"/>
        <w:rPr>
          <w:rFonts w:ascii="Times New Roman" w:hAnsi="Times New Roman" w:cs="Times New Roman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05"/>
      </w:tblGrid>
      <w:tr w:rsidR="00CF2868" w:rsidRPr="00CF2868" w:rsidTr="00CF2868">
        <w:trPr>
          <w:trHeight w:val="154"/>
        </w:trPr>
        <w:tc>
          <w:tcPr>
            <w:tcW w:w="2410" w:type="dxa"/>
            <w:shd w:val="clear" w:color="auto" w:fill="auto"/>
          </w:tcPr>
          <w:p w:rsidR="00CF2868" w:rsidRPr="00CF2868" w:rsidRDefault="00CF2868" w:rsidP="00CF286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Діти-сироти</w:t>
            </w:r>
          </w:p>
        </w:tc>
        <w:tc>
          <w:tcPr>
            <w:tcW w:w="8505" w:type="dxa"/>
            <w:shd w:val="clear" w:color="auto" w:fill="auto"/>
          </w:tcPr>
          <w:p w:rsidR="00CF2868" w:rsidRPr="00CF2868" w:rsidRDefault="00CF2868" w:rsidP="00CF286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Заява опікуна (піклувальника).</w:t>
            </w:r>
          </w:p>
          <w:p w:rsidR="00CF2868" w:rsidRPr="00CF2868" w:rsidRDefault="00CF2868" w:rsidP="00CF286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Свідоцтво про народження дитини (копія).</w:t>
            </w:r>
          </w:p>
          <w:p w:rsidR="00CF2868" w:rsidRPr="00CF2868" w:rsidRDefault="00CF2868" w:rsidP="00CF2868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податку дитини (копія).</w:t>
            </w:r>
          </w:p>
          <w:p w:rsidR="00CF2868" w:rsidRPr="00CF2868" w:rsidRDefault="00CF2868" w:rsidP="00CF286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з місця проживання.</w:t>
            </w:r>
          </w:p>
          <w:p w:rsidR="00CF2868" w:rsidRPr="00CF2868" w:rsidRDefault="00CF2868" w:rsidP="00CF2868">
            <w:pPr>
              <w:tabs>
                <w:tab w:val="left" w:pos="318"/>
                <w:tab w:val="num" w:pos="2160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Свідоцтва про смерть обох батьків (копія).</w:t>
            </w:r>
          </w:p>
          <w:p w:rsidR="00CF2868" w:rsidRPr="00CF2868" w:rsidRDefault="00CF2868" w:rsidP="00CF2868">
            <w:pPr>
              <w:tabs>
                <w:tab w:val="left" w:pos="318"/>
                <w:tab w:val="num" w:pos="2160"/>
              </w:tabs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Рішення про надання статусу дитини-сироти (копія).</w:t>
            </w:r>
          </w:p>
          <w:p w:rsidR="00CF2868" w:rsidRPr="00CF2868" w:rsidRDefault="00CF2868" w:rsidP="00CF2868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Довідка з місця навчання дитини про те, що вона в поточному році не забезпечувалась путівкою до закладу оздоровлення та відпочинку за кошти державного та місцевого бюджетів (не враховуючи пришкільні, профільні табори, табори праці та відпочинку).</w:t>
            </w:r>
          </w:p>
          <w:p w:rsidR="00CF2868" w:rsidRPr="00CF2868" w:rsidRDefault="00CF2868" w:rsidP="004A654E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Згода щодо надання дозволу на обробку персональних даних згідно з Законом України від 01 червня 2010 року №2297-VI «Про захист персональних даних».</w:t>
            </w:r>
          </w:p>
        </w:tc>
      </w:tr>
      <w:tr w:rsidR="00CF2868" w:rsidRPr="00CF2868" w:rsidTr="00CF2868">
        <w:trPr>
          <w:trHeight w:val="154"/>
        </w:trPr>
        <w:tc>
          <w:tcPr>
            <w:tcW w:w="2410" w:type="dxa"/>
            <w:shd w:val="clear" w:color="auto" w:fill="auto"/>
          </w:tcPr>
          <w:p w:rsidR="00CF2868" w:rsidRPr="00CF2868" w:rsidRDefault="00CF2868" w:rsidP="00CF2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8505" w:type="dxa"/>
            <w:shd w:val="clear" w:color="auto" w:fill="auto"/>
          </w:tcPr>
          <w:p w:rsidR="00CF2868" w:rsidRPr="00CF2868" w:rsidRDefault="00CF2868" w:rsidP="00CF2868">
            <w:pPr>
              <w:spacing w:after="0" w:line="240" w:lineRule="auto"/>
              <w:ind w:left="55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 опікуна (піклувальника).</w:t>
            </w:r>
          </w:p>
          <w:p w:rsidR="00CF2868" w:rsidRPr="00CF2868" w:rsidRDefault="00CF2868" w:rsidP="00CF2868">
            <w:pPr>
              <w:spacing w:after="0" w:line="240" w:lineRule="auto"/>
              <w:ind w:left="55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Свідоцтво про народження дитини (копія).</w:t>
            </w:r>
          </w:p>
          <w:p w:rsidR="00CF2868" w:rsidRPr="00CF2868" w:rsidRDefault="00CF2868" w:rsidP="00CF2868">
            <w:pPr>
              <w:spacing w:after="0" w:line="240" w:lineRule="auto"/>
              <w:ind w:left="55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Реєстраційний номер облікової картки платника податку дитини (копія).</w:t>
            </w:r>
          </w:p>
          <w:p w:rsidR="00CF2868" w:rsidRPr="00CF2868" w:rsidRDefault="00CF2868" w:rsidP="00CF2868">
            <w:pPr>
              <w:spacing w:after="0" w:line="240" w:lineRule="auto"/>
              <w:ind w:left="55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Довідка з місця проживання.</w:t>
            </w:r>
          </w:p>
          <w:p w:rsidR="00CF2868" w:rsidRPr="00CF2868" w:rsidRDefault="00CF2868" w:rsidP="00CF2868">
            <w:pPr>
              <w:spacing w:after="0" w:line="240" w:lineRule="auto"/>
              <w:ind w:left="55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Рішення про надання статусу дитини, позбавленої батьківського піклування (копія).</w:t>
            </w:r>
          </w:p>
          <w:p w:rsidR="00CF2868" w:rsidRPr="00CF2868" w:rsidRDefault="00CF2868" w:rsidP="00CF2868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Рішення суду або органу опіки та піклування про позбавлення батьківських прав (копія).</w:t>
            </w:r>
          </w:p>
          <w:p w:rsidR="00CF2868" w:rsidRPr="00CF2868" w:rsidRDefault="00CF2868" w:rsidP="00CF2868">
            <w:pPr>
              <w:tabs>
                <w:tab w:val="left" w:pos="4060"/>
              </w:tabs>
              <w:spacing w:after="0" w:line="240" w:lineRule="auto"/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Довідка з місця навчання дитини про те, що вона в поточному році не забезпечувалась путівкою до закладу оздоровлення та відпочинку за кошти державного та місцевого бюджетів (не враховуючи пришкільні, профільні табори, табори праці і відпочинку).</w:t>
            </w:r>
          </w:p>
          <w:p w:rsidR="00CF2868" w:rsidRPr="00CF2868" w:rsidRDefault="00CF2868" w:rsidP="004A654E">
            <w:pPr>
              <w:tabs>
                <w:tab w:val="left" w:pos="4060"/>
              </w:tabs>
              <w:spacing w:after="0" w:line="240" w:lineRule="auto"/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Згода щодо надання дозволу на обробку персональних даних згідно з Законом України від 01 червня 2010 року №2297-VI «Про захист </w:t>
            </w: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персональних даних».</w:t>
            </w:r>
          </w:p>
        </w:tc>
      </w:tr>
      <w:tr w:rsidR="00CF2868" w:rsidRPr="00CF2868" w:rsidTr="00CF2868">
        <w:trPr>
          <w:trHeight w:val="154"/>
        </w:trPr>
        <w:tc>
          <w:tcPr>
            <w:tcW w:w="2410" w:type="dxa"/>
            <w:shd w:val="clear" w:color="auto" w:fill="auto"/>
          </w:tcPr>
          <w:p w:rsidR="00CF2868" w:rsidRPr="00CF2868" w:rsidRDefault="00CF2868" w:rsidP="00CF28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Діти-інваліди (направляються в разі відсутності медичних протипоказань та здатні до само</w:t>
            </w:r>
            <w:r w:rsidR="004A6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F2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обслуговування</w:t>
            </w:r>
            <w:r w:rsidR="004A6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CF2868" w:rsidRPr="00CF2868" w:rsidRDefault="00CF2868" w:rsidP="00CF2868">
            <w:pPr>
              <w:pStyle w:val="a4"/>
              <w:ind w:left="55" w:right="278" w:firstLine="0"/>
              <w:rPr>
                <w:sz w:val="24"/>
              </w:rPr>
            </w:pPr>
            <w:r w:rsidRPr="00CF2868">
              <w:rPr>
                <w:sz w:val="24"/>
              </w:rPr>
              <w:t>1. Заява батьків.</w:t>
            </w:r>
          </w:p>
          <w:p w:rsidR="00CF2868" w:rsidRPr="00CF2868" w:rsidRDefault="00CF2868" w:rsidP="00CF2868">
            <w:pPr>
              <w:pStyle w:val="a4"/>
              <w:ind w:left="55" w:right="278" w:firstLine="0"/>
              <w:rPr>
                <w:sz w:val="24"/>
              </w:rPr>
            </w:pPr>
            <w:r w:rsidRPr="00CF2868">
              <w:rPr>
                <w:sz w:val="24"/>
              </w:rPr>
              <w:t>2. Свідоцтво про народження дитини (</w:t>
            </w:r>
            <w:r w:rsidRPr="00CF2868">
              <w:rPr>
                <w:rFonts w:eastAsia="Calibri"/>
                <w:sz w:val="24"/>
                <w:lang w:eastAsia="en-US"/>
              </w:rPr>
              <w:t>копія</w:t>
            </w:r>
            <w:r w:rsidRPr="00CF2868">
              <w:rPr>
                <w:sz w:val="24"/>
              </w:rPr>
              <w:t>).</w:t>
            </w:r>
          </w:p>
          <w:p w:rsidR="00CF2868" w:rsidRPr="00CF2868" w:rsidRDefault="00CF2868" w:rsidP="00CF2868">
            <w:pPr>
              <w:pStyle w:val="a4"/>
              <w:ind w:left="55" w:right="278" w:firstLine="0"/>
              <w:rPr>
                <w:sz w:val="24"/>
              </w:rPr>
            </w:pPr>
            <w:r w:rsidRPr="00CF2868">
              <w:rPr>
                <w:sz w:val="24"/>
              </w:rPr>
              <w:t>3. Реєстраційний номер облікової картки платника податку дитини (</w:t>
            </w:r>
            <w:r w:rsidRPr="00CF2868">
              <w:rPr>
                <w:rFonts w:eastAsia="Calibri"/>
                <w:sz w:val="24"/>
                <w:lang w:eastAsia="en-US"/>
              </w:rPr>
              <w:t>копія</w:t>
            </w:r>
            <w:r w:rsidRPr="00CF2868">
              <w:rPr>
                <w:sz w:val="24"/>
              </w:rPr>
              <w:t>).</w:t>
            </w:r>
          </w:p>
          <w:p w:rsidR="00CF2868" w:rsidRPr="00CF2868" w:rsidRDefault="00CF2868" w:rsidP="00CF2868">
            <w:pPr>
              <w:pStyle w:val="a4"/>
              <w:ind w:left="55" w:right="278" w:firstLine="0"/>
              <w:rPr>
                <w:sz w:val="24"/>
              </w:rPr>
            </w:pPr>
            <w:r w:rsidRPr="00CF2868">
              <w:rPr>
                <w:sz w:val="24"/>
              </w:rPr>
              <w:t>4. Довідка з місця проживання.</w:t>
            </w:r>
          </w:p>
          <w:p w:rsidR="00CF2868" w:rsidRPr="00CF2868" w:rsidRDefault="00CF2868" w:rsidP="00CF2868">
            <w:pPr>
              <w:pStyle w:val="a4"/>
              <w:ind w:left="55" w:firstLine="0"/>
              <w:rPr>
                <w:sz w:val="24"/>
              </w:rPr>
            </w:pPr>
            <w:r w:rsidRPr="00CF2868">
              <w:rPr>
                <w:sz w:val="24"/>
              </w:rPr>
              <w:t>5. Посвідчення дитини-інваліда (</w:t>
            </w:r>
            <w:r w:rsidRPr="00CF2868">
              <w:rPr>
                <w:rFonts w:eastAsia="Calibri"/>
                <w:sz w:val="24"/>
                <w:lang w:eastAsia="en-US"/>
              </w:rPr>
              <w:t>копія</w:t>
            </w:r>
            <w:r w:rsidRPr="00CF2868">
              <w:rPr>
                <w:sz w:val="24"/>
              </w:rPr>
              <w:t>).</w:t>
            </w:r>
          </w:p>
          <w:p w:rsidR="00CF2868" w:rsidRPr="00CF2868" w:rsidRDefault="00CF2868" w:rsidP="00CF2868">
            <w:pPr>
              <w:spacing w:after="0" w:line="240" w:lineRule="auto"/>
              <w:ind w:left="55"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Довідка з місця навчання дитини про те, що вона в поточному році не забезпечувалась путівкою до закладу оздоровлення та відпочинку </w:t>
            </w: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кошти державного та місцевого бюджетів </w:t>
            </w: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враховуючи пришкільні, профільні табори, табори праці і відпочинку).</w:t>
            </w:r>
          </w:p>
          <w:p w:rsidR="00CF2868" w:rsidRPr="00CF2868" w:rsidRDefault="00CF2868" w:rsidP="004A654E">
            <w:pPr>
              <w:tabs>
                <w:tab w:val="left" w:pos="4060"/>
              </w:tabs>
              <w:spacing w:after="0" w:line="240" w:lineRule="auto"/>
              <w:ind w:right="27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CF2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Згода щодо надання дозволу на обробку персональних даних згідно з Законом України від 01 червня 2010 року №2297-VI «Про захист персональних даних».</w:t>
            </w:r>
          </w:p>
        </w:tc>
      </w:tr>
      <w:tr w:rsidR="00DD3744" w:rsidRPr="00DD3744" w:rsidTr="00CF2868">
        <w:trPr>
          <w:trHeight w:val="154"/>
        </w:trPr>
        <w:tc>
          <w:tcPr>
            <w:tcW w:w="2410" w:type="dxa"/>
            <w:shd w:val="clear" w:color="auto" w:fill="auto"/>
          </w:tcPr>
          <w:p w:rsidR="00DD3744" w:rsidRPr="006106C0" w:rsidRDefault="00DD3744" w:rsidP="00DD3744">
            <w:pPr>
              <w:pStyle w:val="a4"/>
              <w:ind w:firstLine="0"/>
              <w:jc w:val="left"/>
              <w:rPr>
                <w:b/>
                <w:sz w:val="24"/>
              </w:rPr>
            </w:pPr>
            <w:r w:rsidRPr="006106C0">
              <w:rPr>
                <w:b/>
                <w:sz w:val="24"/>
              </w:rPr>
              <w:t>Діти, батьки яких загинули, визнані інвалідами війни або безпосередньо брали участь у проведенні анти-терористичної операції</w:t>
            </w:r>
          </w:p>
        </w:tc>
        <w:tc>
          <w:tcPr>
            <w:tcW w:w="8505" w:type="dxa"/>
            <w:shd w:val="clear" w:color="auto" w:fill="auto"/>
          </w:tcPr>
          <w:p w:rsidR="00DD3744" w:rsidRPr="006106C0" w:rsidRDefault="00B03FD7" w:rsidP="00B03FD7">
            <w:pPr>
              <w:pStyle w:val="a3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spacing w:after="0" w:line="240" w:lineRule="auto"/>
              <w:ind w:left="34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</w:t>
            </w: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батьків або іншого законного представника дитини відповідно до вимог чинного законодавства,  згоду   щодо надання дозволу на обробку персональних даних згідно з Законом України від 01.06.2010 року №2297-VI «Про захист персональних даних»; </w:t>
            </w:r>
          </w:p>
          <w:p w:rsidR="00DD3744" w:rsidRPr="006106C0" w:rsidRDefault="00B03FD7" w:rsidP="00B03FD7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посвідчення учасника бойових дій або інваліда війни та довідку, що підтверджує безпосереднє залучення особи до виконання завдань антитерористичної операції в районах її проведення для категорії  дітей,  зазначених в пунктах 1.1.1. та 1.1.2. цього Порядку.</w:t>
            </w:r>
          </w:p>
          <w:p w:rsidR="00DD3744" w:rsidRPr="006106C0" w:rsidRDefault="00B03FD7" w:rsidP="00B03FD7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посвідчення члена сім’ї загиблого для категорії дітей зазначених в пунк</w:t>
            </w:r>
            <w:bookmarkStart w:id="0" w:name="_GoBack"/>
            <w:bookmarkEnd w:id="0"/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1.2.1 цього Порядку;</w:t>
            </w:r>
          </w:p>
          <w:p w:rsidR="00DD3744" w:rsidRPr="006106C0" w:rsidRDefault="00B03FD7" w:rsidP="00B03FD7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реєстраційного номера облікової картки платника податку;</w:t>
            </w:r>
          </w:p>
          <w:p w:rsidR="00DD3744" w:rsidRPr="006106C0" w:rsidRDefault="00B03FD7" w:rsidP="00B03FD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овідк</w:t>
            </w: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місця навчання дитини про те, що дитина в поточному році не забезпечувалася путівкою до дитячого закладу оздоровлення;</w:t>
            </w:r>
          </w:p>
          <w:p w:rsidR="00DD3744" w:rsidRPr="006106C0" w:rsidRDefault="00B03FD7" w:rsidP="00B03FD7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right="175" w:firstLine="0"/>
              <w:rPr>
                <w:sz w:val="24"/>
              </w:rPr>
            </w:pPr>
            <w:r w:rsidRPr="006106C0">
              <w:rPr>
                <w:sz w:val="24"/>
              </w:rPr>
              <w:t>Д</w:t>
            </w:r>
            <w:r w:rsidR="00DD3744" w:rsidRPr="006106C0">
              <w:rPr>
                <w:sz w:val="24"/>
              </w:rPr>
              <w:t>овідк</w:t>
            </w:r>
            <w:r w:rsidRPr="006106C0">
              <w:rPr>
                <w:sz w:val="24"/>
              </w:rPr>
              <w:t>а</w:t>
            </w:r>
            <w:r w:rsidR="00DD3744" w:rsidRPr="006106C0">
              <w:rPr>
                <w:sz w:val="24"/>
              </w:rPr>
              <w:t xml:space="preserve"> з місця проживання;</w:t>
            </w:r>
          </w:p>
          <w:p w:rsidR="00DD3744" w:rsidRPr="006106C0" w:rsidRDefault="00B03FD7" w:rsidP="00B03FD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</w:t>
            </w: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</w:t>
            </w:r>
            <w:r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D3744" w:rsidRPr="0061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встановленого зразка, затвердженого центральним органом виконавчої влади, що забезпечує формування державної політики у сфері охорони здоров’я.</w:t>
            </w:r>
          </w:p>
        </w:tc>
      </w:tr>
    </w:tbl>
    <w:p w:rsidR="00CF2868" w:rsidRPr="00CF2868" w:rsidRDefault="00CF2868" w:rsidP="00CF286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F2868" w:rsidRPr="00CF2868" w:rsidRDefault="00CF2868" w:rsidP="00CF28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CF2868" w:rsidRPr="00CF2868" w:rsidSect="005F40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A4C"/>
    <w:multiLevelType w:val="hybridMultilevel"/>
    <w:tmpl w:val="F8F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19E7"/>
    <w:multiLevelType w:val="hybridMultilevel"/>
    <w:tmpl w:val="F094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95768"/>
    <w:multiLevelType w:val="hybridMultilevel"/>
    <w:tmpl w:val="0AF0E8FC"/>
    <w:lvl w:ilvl="0" w:tplc="8C5C1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E9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81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46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E9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06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8E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CE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6E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B26811"/>
    <w:multiLevelType w:val="hybridMultilevel"/>
    <w:tmpl w:val="5C3491FC"/>
    <w:lvl w:ilvl="0" w:tplc="846A7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60BE9"/>
    <w:multiLevelType w:val="hybridMultilevel"/>
    <w:tmpl w:val="6CAA1872"/>
    <w:lvl w:ilvl="0" w:tplc="637AC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D"/>
    <w:rsid w:val="00044CC1"/>
    <w:rsid w:val="000B2AE3"/>
    <w:rsid w:val="000F5E96"/>
    <w:rsid w:val="00151B16"/>
    <w:rsid w:val="004A654E"/>
    <w:rsid w:val="004B46B7"/>
    <w:rsid w:val="00546EE9"/>
    <w:rsid w:val="005F40FD"/>
    <w:rsid w:val="006106C0"/>
    <w:rsid w:val="008B3645"/>
    <w:rsid w:val="00B03FD7"/>
    <w:rsid w:val="00BD5703"/>
    <w:rsid w:val="00CF2868"/>
    <w:rsid w:val="00D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FD"/>
    <w:pPr>
      <w:ind w:left="720"/>
      <w:contextualSpacing/>
    </w:pPr>
  </w:style>
  <w:style w:type="paragraph" w:styleId="a4">
    <w:name w:val="Body Text Indent"/>
    <w:basedOn w:val="a"/>
    <w:link w:val="a5"/>
    <w:rsid w:val="00CF28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CF28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">
    <w:name w:val="Знак Знак3"/>
    <w:basedOn w:val="a"/>
    <w:rsid w:val="00CF28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FD"/>
    <w:pPr>
      <w:ind w:left="720"/>
      <w:contextualSpacing/>
    </w:pPr>
  </w:style>
  <w:style w:type="paragraph" w:styleId="a4">
    <w:name w:val="Body Text Indent"/>
    <w:basedOn w:val="a"/>
    <w:link w:val="a5"/>
    <w:rsid w:val="00CF28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CF28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">
    <w:name w:val="Знак Знак3"/>
    <w:basedOn w:val="a"/>
    <w:rsid w:val="00CF28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2017-05-25T09:58:00Z</cp:lastPrinted>
  <dcterms:created xsi:type="dcterms:W3CDTF">2017-05-25T10:14:00Z</dcterms:created>
  <dcterms:modified xsi:type="dcterms:W3CDTF">2017-05-26T05:06:00Z</dcterms:modified>
</cp:coreProperties>
</file>