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90" w:type="dxa"/>
        <w:tblInd w:w="-4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10490"/>
      </w:tblGrid>
      <w:tr w:rsidR="00C22E2A" w:rsidTr="008C5A08">
        <w:tc>
          <w:tcPr>
            <w:tcW w:w="10490" w:type="dxa"/>
          </w:tcPr>
          <w:p w:rsidR="00C22E2A" w:rsidRPr="00734E86" w:rsidRDefault="00C22E2A" w:rsidP="00C22E2A">
            <w:r w:rsidRPr="00734E86">
              <w:rPr>
                <w:noProof/>
                <w:lang w:val="ru-RU"/>
              </w:rPr>
              <w:drawing>
                <wp:anchor distT="0" distB="0" distL="114935" distR="114935" simplePos="0" relativeHeight="251890688" behindDoc="0" locked="0" layoutInCell="1" allowOverlap="1">
                  <wp:simplePos x="0" y="0"/>
                  <wp:positionH relativeFrom="page">
                    <wp:posOffset>3136265</wp:posOffset>
                  </wp:positionH>
                  <wp:positionV relativeFrom="paragraph">
                    <wp:posOffset>95250</wp:posOffset>
                  </wp:positionV>
                  <wp:extent cx="431800" cy="609600"/>
                  <wp:effectExtent l="0" t="0" r="0" b="0"/>
                  <wp:wrapTopAndBottom/>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431800" cy="609600"/>
                          </a:xfrm>
                          <a:prstGeom prst="rect">
                            <a:avLst/>
                          </a:prstGeom>
                          <a:noFill/>
                        </pic:spPr>
                      </pic:pic>
                    </a:graphicData>
                  </a:graphic>
                </wp:anchor>
              </w:drawing>
            </w:r>
          </w:p>
          <w:p w:rsidR="00C22E2A" w:rsidRPr="00734E86" w:rsidRDefault="00C22E2A" w:rsidP="00C22E2A">
            <w:pPr>
              <w:pStyle w:val="11"/>
              <w:pBdr>
                <w:bottom w:val="single" w:sz="12" w:space="1" w:color="auto"/>
              </w:pBdr>
              <w:jc w:val="center"/>
              <w:rPr>
                <w:b/>
                <w:sz w:val="28"/>
                <w:szCs w:val="28"/>
                <w:lang w:val="uk-UA"/>
              </w:rPr>
            </w:pPr>
            <w:r w:rsidRPr="00734E86">
              <w:rPr>
                <w:rFonts w:ascii="Garamond" w:hAnsi="Garamond"/>
                <w:b/>
                <w:color w:val="000000"/>
                <w:sz w:val="28"/>
                <w:lang w:val="uk-UA"/>
              </w:rPr>
              <w:t>УПРАВЛІННЯ  ОСВІТИ І НАУКИ СУМСЬКОЇ    МІСЬКОЇ    РАДИ</w:t>
            </w:r>
          </w:p>
          <w:p w:rsidR="00C22E2A" w:rsidRPr="00734E86" w:rsidRDefault="00C22E2A" w:rsidP="00C22E2A">
            <w:pPr>
              <w:pStyle w:val="11"/>
              <w:rPr>
                <w:b/>
                <w:lang w:val="uk-UA"/>
              </w:rPr>
            </w:pPr>
          </w:p>
          <w:p w:rsidR="00C22E2A" w:rsidRPr="00734E86" w:rsidRDefault="00C22E2A" w:rsidP="00C22E2A">
            <w:pPr>
              <w:pStyle w:val="11"/>
              <w:jc w:val="center"/>
              <w:rPr>
                <w:b/>
                <w:sz w:val="28"/>
                <w:szCs w:val="28"/>
                <w:lang w:val="uk-UA"/>
              </w:rPr>
            </w:pPr>
            <w:r w:rsidRPr="00734E86">
              <w:rPr>
                <w:b/>
                <w:sz w:val="28"/>
                <w:szCs w:val="28"/>
                <w:lang w:val="uk-UA"/>
              </w:rPr>
              <w:t>КОМУНАЛЬНА УСТАНОВА</w:t>
            </w:r>
          </w:p>
          <w:p w:rsidR="00C22E2A" w:rsidRPr="00734E86" w:rsidRDefault="00C22E2A" w:rsidP="00C22E2A">
            <w:pPr>
              <w:pStyle w:val="11"/>
              <w:jc w:val="center"/>
              <w:rPr>
                <w:b/>
                <w:sz w:val="28"/>
                <w:szCs w:val="28"/>
                <w:lang w:val="uk-UA"/>
              </w:rPr>
            </w:pPr>
            <w:r w:rsidRPr="00734E86">
              <w:rPr>
                <w:b/>
                <w:sz w:val="28"/>
                <w:szCs w:val="28"/>
                <w:lang w:val="uk-UA"/>
              </w:rPr>
              <w:t xml:space="preserve">СУМСЬКА ЗАГАЛЬНООСВІТНЯ ШКОЛА І-ІІІ СТУПЕНІВ №6, </w:t>
            </w:r>
          </w:p>
          <w:p w:rsidR="00C22E2A" w:rsidRPr="00734E86" w:rsidRDefault="00C22E2A" w:rsidP="00C22E2A">
            <w:pPr>
              <w:pStyle w:val="11"/>
              <w:jc w:val="center"/>
              <w:rPr>
                <w:b/>
                <w:sz w:val="24"/>
                <w:szCs w:val="24"/>
                <w:lang w:val="uk-UA"/>
              </w:rPr>
            </w:pPr>
            <w:r w:rsidRPr="00734E86">
              <w:rPr>
                <w:b/>
                <w:sz w:val="28"/>
                <w:szCs w:val="28"/>
                <w:lang w:val="uk-UA"/>
              </w:rPr>
              <w:t>М.СУМИ, СУМСЬКОЇ ОБЛАСТІ</w:t>
            </w:r>
          </w:p>
          <w:p w:rsidR="00C22E2A" w:rsidRPr="00734E86" w:rsidRDefault="00C22E2A" w:rsidP="00C22E2A">
            <w:pPr>
              <w:pStyle w:val="11"/>
              <w:jc w:val="center"/>
              <w:rPr>
                <w:lang w:val="uk-UA"/>
              </w:rPr>
            </w:pPr>
            <w:r w:rsidRPr="00734E86">
              <w:rPr>
                <w:lang w:val="uk-UA"/>
              </w:rPr>
              <w:t>вул. СКД, 7, м.Суми, 40035,  тел. (0542) 36-13-47;  36-12-38; school6sumy1@ukr.net; код 14023068</w:t>
            </w:r>
          </w:p>
          <w:p w:rsidR="00C22E2A" w:rsidRPr="00734E86" w:rsidRDefault="00C22E2A" w:rsidP="00C22E2A">
            <w:pPr>
              <w:tabs>
                <w:tab w:val="left" w:pos="2408"/>
              </w:tabs>
              <w:ind w:firstLine="720"/>
              <w:jc w:val="both"/>
            </w:pPr>
          </w:p>
          <w:p w:rsidR="00C22E2A" w:rsidRPr="00734E86" w:rsidRDefault="00C22E2A" w:rsidP="00C22E2A">
            <w:pPr>
              <w:jc w:val="center"/>
              <w:rPr>
                <w:sz w:val="20"/>
              </w:rPr>
            </w:pPr>
          </w:p>
          <w:p w:rsidR="00C22E2A" w:rsidRPr="00734E86" w:rsidRDefault="00C22E2A" w:rsidP="00C22E2A">
            <w:pPr>
              <w:jc w:val="center"/>
              <w:rPr>
                <w:b/>
                <w:szCs w:val="28"/>
              </w:rPr>
            </w:pPr>
          </w:p>
          <w:p w:rsidR="00C22E2A" w:rsidRPr="00783C5B" w:rsidRDefault="004F0EFF" w:rsidP="007F0080">
            <w:pPr>
              <w:ind w:left="2820" w:firstLine="1892"/>
              <w:jc w:val="center"/>
              <w:rPr>
                <w:sz w:val="28"/>
                <w:szCs w:val="28"/>
              </w:rPr>
            </w:pPr>
            <w:r>
              <w:rPr>
                <w:sz w:val="28"/>
                <w:szCs w:val="28"/>
              </w:rPr>
              <w:t xml:space="preserve">             </w:t>
            </w:r>
            <w:r w:rsidR="00C22E2A" w:rsidRPr="00783C5B">
              <w:rPr>
                <w:sz w:val="28"/>
                <w:szCs w:val="28"/>
              </w:rPr>
              <w:t>ЗАТВЕРДЖЕНО</w:t>
            </w:r>
          </w:p>
          <w:p w:rsidR="00C22E2A" w:rsidRPr="00734E86" w:rsidRDefault="004F0EFF" w:rsidP="007F0080">
            <w:pPr>
              <w:ind w:left="4536" w:firstLine="1892"/>
              <w:rPr>
                <w:sz w:val="28"/>
                <w:szCs w:val="28"/>
              </w:rPr>
            </w:pPr>
            <w:r>
              <w:rPr>
                <w:sz w:val="28"/>
                <w:szCs w:val="28"/>
              </w:rPr>
              <w:t>Наказ КУ Сумська ЗОШ №6</w:t>
            </w:r>
            <w:r w:rsidR="00C22E2A">
              <w:rPr>
                <w:sz w:val="28"/>
                <w:szCs w:val="28"/>
              </w:rPr>
              <w:t xml:space="preserve"> </w:t>
            </w:r>
          </w:p>
          <w:p w:rsidR="00C22E2A" w:rsidRDefault="004F0EFF" w:rsidP="00C22E2A">
            <w:pPr>
              <w:ind w:left="5529"/>
              <w:rPr>
                <w:sz w:val="28"/>
                <w:szCs w:val="28"/>
              </w:rPr>
            </w:pPr>
            <w:r>
              <w:rPr>
                <w:sz w:val="28"/>
                <w:szCs w:val="28"/>
              </w:rPr>
              <w:t xml:space="preserve">             14.01.2016 р. №25</w:t>
            </w:r>
          </w:p>
          <w:p w:rsidR="00C22E2A" w:rsidRPr="00734E86" w:rsidRDefault="00C22E2A" w:rsidP="00C22E2A">
            <w:pPr>
              <w:ind w:firstLine="720"/>
              <w:jc w:val="center"/>
              <w:rPr>
                <w:b/>
                <w:caps/>
                <w:sz w:val="48"/>
                <w:szCs w:val="48"/>
              </w:rPr>
            </w:pPr>
          </w:p>
          <w:p w:rsidR="00C22E2A" w:rsidRPr="00734E86" w:rsidRDefault="00C22E2A" w:rsidP="00C22E2A">
            <w:pPr>
              <w:ind w:firstLine="720"/>
              <w:jc w:val="center"/>
              <w:rPr>
                <w:b/>
                <w:caps/>
                <w:sz w:val="48"/>
                <w:szCs w:val="48"/>
              </w:rPr>
            </w:pPr>
          </w:p>
          <w:p w:rsidR="00C22E2A" w:rsidRPr="00734E86" w:rsidRDefault="00C22E2A" w:rsidP="00C22E2A">
            <w:pPr>
              <w:jc w:val="center"/>
              <w:rPr>
                <w:b/>
                <w:caps/>
                <w:sz w:val="48"/>
                <w:szCs w:val="48"/>
              </w:rPr>
            </w:pPr>
            <w:r w:rsidRPr="00734E86">
              <w:rPr>
                <w:b/>
                <w:caps/>
                <w:sz w:val="48"/>
                <w:szCs w:val="48"/>
              </w:rPr>
              <w:t>перспективний план розвитку</w:t>
            </w:r>
          </w:p>
          <w:p w:rsidR="00C22E2A" w:rsidRPr="00734E86" w:rsidRDefault="00C22E2A" w:rsidP="00C22E2A">
            <w:pPr>
              <w:jc w:val="center"/>
              <w:rPr>
                <w:b/>
                <w:caps/>
                <w:sz w:val="48"/>
                <w:szCs w:val="48"/>
              </w:rPr>
            </w:pPr>
            <w:r w:rsidRPr="00734E86">
              <w:rPr>
                <w:b/>
                <w:caps/>
                <w:sz w:val="48"/>
                <w:szCs w:val="48"/>
              </w:rPr>
              <w:t>закладу</w:t>
            </w:r>
          </w:p>
          <w:p w:rsidR="00C22E2A" w:rsidRPr="00734E86" w:rsidRDefault="00C22E2A" w:rsidP="00C22E2A">
            <w:pPr>
              <w:ind w:firstLine="720"/>
              <w:jc w:val="center"/>
              <w:rPr>
                <w:sz w:val="28"/>
                <w:szCs w:val="28"/>
              </w:rPr>
            </w:pPr>
          </w:p>
          <w:p w:rsidR="00C22E2A" w:rsidRPr="00734E86" w:rsidRDefault="00C22E2A" w:rsidP="00C22E2A">
            <w:pPr>
              <w:ind w:firstLine="720"/>
              <w:jc w:val="center"/>
              <w:rPr>
                <w:b/>
                <w:sz w:val="28"/>
                <w:szCs w:val="28"/>
              </w:rPr>
            </w:pPr>
          </w:p>
          <w:p w:rsidR="00C22E2A" w:rsidRPr="00734E86" w:rsidRDefault="00C22E2A" w:rsidP="00C22E2A">
            <w:pPr>
              <w:jc w:val="center"/>
              <w:rPr>
                <w:b/>
                <w:caps/>
                <w:sz w:val="48"/>
                <w:szCs w:val="48"/>
              </w:rPr>
            </w:pPr>
            <w:r w:rsidRPr="00734E86">
              <w:rPr>
                <w:b/>
                <w:sz w:val="48"/>
                <w:szCs w:val="48"/>
              </w:rPr>
              <w:t xml:space="preserve">на </w:t>
            </w:r>
            <w:r w:rsidRPr="00734E86">
              <w:rPr>
                <w:b/>
                <w:caps/>
                <w:sz w:val="48"/>
                <w:szCs w:val="48"/>
              </w:rPr>
              <w:t>2016-2020</w:t>
            </w:r>
            <w:r w:rsidRPr="00734E86">
              <w:rPr>
                <w:b/>
                <w:sz w:val="48"/>
                <w:szCs w:val="48"/>
              </w:rPr>
              <w:t>роки</w:t>
            </w:r>
          </w:p>
          <w:p w:rsidR="00C22E2A" w:rsidRDefault="00C22E2A" w:rsidP="00C22E2A">
            <w:pPr>
              <w:ind w:firstLine="720"/>
              <w:jc w:val="center"/>
              <w:rPr>
                <w:b/>
                <w:sz w:val="28"/>
                <w:szCs w:val="28"/>
              </w:rPr>
            </w:pPr>
          </w:p>
          <w:p w:rsidR="00C22E2A" w:rsidRDefault="00C22E2A" w:rsidP="00C22E2A">
            <w:pPr>
              <w:ind w:firstLine="720"/>
              <w:jc w:val="center"/>
              <w:rPr>
                <w:b/>
                <w:sz w:val="28"/>
                <w:szCs w:val="28"/>
              </w:rPr>
            </w:pPr>
          </w:p>
          <w:p w:rsidR="00C22E2A" w:rsidRDefault="00C22E2A" w:rsidP="00C22E2A">
            <w:pPr>
              <w:ind w:firstLine="720"/>
              <w:jc w:val="center"/>
              <w:rPr>
                <w:b/>
                <w:sz w:val="28"/>
                <w:szCs w:val="28"/>
              </w:rPr>
            </w:pPr>
          </w:p>
          <w:p w:rsidR="00C22E2A" w:rsidRDefault="00C22E2A" w:rsidP="00C22E2A">
            <w:pPr>
              <w:ind w:firstLine="720"/>
              <w:jc w:val="center"/>
              <w:rPr>
                <w:b/>
                <w:sz w:val="28"/>
                <w:szCs w:val="28"/>
              </w:rPr>
            </w:pPr>
          </w:p>
          <w:p w:rsidR="00C22E2A" w:rsidRPr="00734E86" w:rsidRDefault="00C22E2A" w:rsidP="00C22E2A">
            <w:pPr>
              <w:ind w:firstLine="720"/>
              <w:jc w:val="center"/>
              <w:rPr>
                <w:b/>
                <w:sz w:val="28"/>
                <w:szCs w:val="28"/>
              </w:rPr>
            </w:pPr>
          </w:p>
          <w:p w:rsidR="00C22E2A" w:rsidRPr="00734E86" w:rsidRDefault="004F0EFF" w:rsidP="007F0080">
            <w:pPr>
              <w:ind w:left="5529" w:firstLine="33"/>
              <w:rPr>
                <w:sz w:val="28"/>
                <w:szCs w:val="28"/>
              </w:rPr>
            </w:pPr>
            <w:r>
              <w:rPr>
                <w:sz w:val="28"/>
                <w:szCs w:val="28"/>
              </w:rPr>
              <w:t xml:space="preserve">             </w:t>
            </w:r>
            <w:r w:rsidR="00C22E2A" w:rsidRPr="00734E86">
              <w:rPr>
                <w:sz w:val="28"/>
                <w:szCs w:val="28"/>
              </w:rPr>
              <w:t>ПОГОДЖЕНО</w:t>
            </w:r>
          </w:p>
          <w:p w:rsidR="004F0EFF" w:rsidRPr="00734E86" w:rsidRDefault="004F0EFF" w:rsidP="004F0EFF">
            <w:pPr>
              <w:ind w:left="5529" w:firstLine="33"/>
              <w:rPr>
                <w:sz w:val="28"/>
                <w:szCs w:val="28"/>
              </w:rPr>
            </w:pPr>
            <w:r>
              <w:rPr>
                <w:sz w:val="28"/>
                <w:szCs w:val="28"/>
              </w:rPr>
              <w:t>П</w:t>
            </w:r>
            <w:r w:rsidR="00C22E2A" w:rsidRPr="00734E86">
              <w:rPr>
                <w:sz w:val="28"/>
                <w:szCs w:val="28"/>
              </w:rPr>
              <w:t xml:space="preserve">ротокол </w:t>
            </w:r>
            <w:r>
              <w:rPr>
                <w:sz w:val="28"/>
                <w:szCs w:val="28"/>
              </w:rPr>
              <w:t xml:space="preserve"> засідання</w:t>
            </w:r>
            <w:r w:rsidRPr="00734E86">
              <w:rPr>
                <w:sz w:val="28"/>
                <w:szCs w:val="28"/>
              </w:rPr>
              <w:t xml:space="preserve"> педагогічної ради</w:t>
            </w:r>
          </w:p>
          <w:p w:rsidR="00C22E2A" w:rsidRPr="00734E86" w:rsidRDefault="004F0EFF" w:rsidP="007F0080">
            <w:pPr>
              <w:ind w:left="5529" w:firstLine="33"/>
              <w:rPr>
                <w:sz w:val="28"/>
                <w:szCs w:val="28"/>
              </w:rPr>
            </w:pPr>
            <w:r>
              <w:rPr>
                <w:sz w:val="28"/>
                <w:szCs w:val="28"/>
              </w:rPr>
              <w:t xml:space="preserve">14.01.2016  </w:t>
            </w:r>
            <w:r w:rsidRPr="00734E86">
              <w:rPr>
                <w:sz w:val="28"/>
                <w:szCs w:val="28"/>
              </w:rPr>
              <w:t xml:space="preserve"> №1</w:t>
            </w:r>
          </w:p>
          <w:p w:rsidR="00C22E2A" w:rsidRPr="00734E86" w:rsidRDefault="00C22E2A" w:rsidP="00C22E2A">
            <w:pPr>
              <w:ind w:firstLine="720"/>
              <w:jc w:val="center"/>
              <w:rPr>
                <w:b/>
                <w:sz w:val="28"/>
                <w:szCs w:val="28"/>
              </w:rPr>
            </w:pPr>
          </w:p>
          <w:p w:rsidR="00C22E2A" w:rsidRPr="00734E86" w:rsidRDefault="00C22E2A" w:rsidP="00C22E2A">
            <w:pPr>
              <w:ind w:firstLine="720"/>
              <w:jc w:val="center"/>
              <w:rPr>
                <w:b/>
                <w:sz w:val="28"/>
                <w:szCs w:val="28"/>
              </w:rPr>
            </w:pPr>
          </w:p>
          <w:p w:rsidR="00C22E2A" w:rsidRPr="00734E86" w:rsidRDefault="00C22E2A" w:rsidP="00C22E2A">
            <w:pPr>
              <w:ind w:firstLine="720"/>
              <w:jc w:val="center"/>
              <w:rPr>
                <w:b/>
                <w:sz w:val="28"/>
                <w:szCs w:val="28"/>
              </w:rPr>
            </w:pPr>
          </w:p>
          <w:p w:rsidR="00C22E2A" w:rsidRPr="00734E86" w:rsidRDefault="00C22E2A" w:rsidP="00C22E2A">
            <w:pPr>
              <w:ind w:firstLine="720"/>
              <w:jc w:val="center"/>
              <w:rPr>
                <w:b/>
                <w:sz w:val="28"/>
                <w:szCs w:val="28"/>
              </w:rPr>
            </w:pPr>
          </w:p>
          <w:p w:rsidR="00C22E2A" w:rsidRPr="00734E86" w:rsidRDefault="00C22E2A" w:rsidP="00C22E2A">
            <w:pPr>
              <w:ind w:firstLine="720"/>
              <w:jc w:val="center"/>
              <w:rPr>
                <w:b/>
                <w:sz w:val="32"/>
                <w:szCs w:val="32"/>
              </w:rPr>
            </w:pPr>
          </w:p>
          <w:p w:rsidR="00C22E2A" w:rsidRPr="00734E86" w:rsidRDefault="00C22E2A" w:rsidP="00C22E2A">
            <w:pPr>
              <w:ind w:firstLine="720"/>
              <w:jc w:val="center"/>
              <w:rPr>
                <w:b/>
                <w:sz w:val="32"/>
                <w:szCs w:val="32"/>
              </w:rPr>
            </w:pPr>
          </w:p>
          <w:p w:rsidR="00C22E2A" w:rsidRDefault="00C22E2A" w:rsidP="00C22E2A">
            <w:pPr>
              <w:ind w:firstLine="720"/>
              <w:jc w:val="center"/>
              <w:rPr>
                <w:b/>
                <w:sz w:val="32"/>
                <w:szCs w:val="32"/>
              </w:rPr>
            </w:pPr>
          </w:p>
          <w:p w:rsidR="004F0EFF" w:rsidRDefault="004F0EFF" w:rsidP="00C22E2A">
            <w:pPr>
              <w:ind w:firstLine="720"/>
              <w:jc w:val="center"/>
              <w:rPr>
                <w:b/>
                <w:sz w:val="32"/>
                <w:szCs w:val="32"/>
              </w:rPr>
            </w:pPr>
          </w:p>
          <w:p w:rsidR="004F0EFF" w:rsidRDefault="004F0EFF" w:rsidP="00C22E2A">
            <w:pPr>
              <w:ind w:firstLine="720"/>
              <w:jc w:val="center"/>
              <w:rPr>
                <w:b/>
                <w:sz w:val="32"/>
                <w:szCs w:val="32"/>
              </w:rPr>
            </w:pPr>
          </w:p>
          <w:p w:rsidR="004F0EFF" w:rsidRPr="00734E86" w:rsidRDefault="004F0EFF" w:rsidP="00C22E2A">
            <w:pPr>
              <w:ind w:firstLine="720"/>
              <w:jc w:val="center"/>
              <w:rPr>
                <w:b/>
                <w:sz w:val="32"/>
                <w:szCs w:val="32"/>
              </w:rPr>
            </w:pPr>
          </w:p>
          <w:p w:rsidR="00C22E2A" w:rsidRPr="00734E86" w:rsidRDefault="00C22E2A" w:rsidP="00C22E2A">
            <w:pPr>
              <w:ind w:firstLine="720"/>
              <w:jc w:val="center"/>
              <w:rPr>
                <w:b/>
                <w:sz w:val="32"/>
                <w:szCs w:val="32"/>
              </w:rPr>
            </w:pPr>
          </w:p>
          <w:p w:rsidR="00C22E2A" w:rsidRDefault="00C22E2A" w:rsidP="00C22E2A">
            <w:pPr>
              <w:jc w:val="center"/>
              <w:rPr>
                <w:b/>
                <w:sz w:val="28"/>
                <w:szCs w:val="28"/>
              </w:rPr>
            </w:pPr>
            <w:r w:rsidRPr="00734E86">
              <w:rPr>
                <w:sz w:val="32"/>
                <w:szCs w:val="32"/>
              </w:rPr>
              <w:t>2016 рік</w:t>
            </w:r>
            <w:r w:rsidRPr="00734E86">
              <w:rPr>
                <w:b/>
                <w:sz w:val="28"/>
                <w:szCs w:val="28"/>
              </w:rPr>
              <w:br w:type="page"/>
            </w:r>
          </w:p>
        </w:tc>
      </w:tr>
    </w:tbl>
    <w:p w:rsidR="004F0EFF" w:rsidRDefault="004F0EFF" w:rsidP="005F5735">
      <w:pPr>
        <w:jc w:val="center"/>
        <w:rPr>
          <w:b/>
          <w:sz w:val="28"/>
          <w:szCs w:val="28"/>
        </w:rPr>
      </w:pPr>
    </w:p>
    <w:p w:rsidR="004F0EFF" w:rsidRDefault="004F0EFF" w:rsidP="005F5735">
      <w:pPr>
        <w:jc w:val="center"/>
        <w:rPr>
          <w:b/>
          <w:sz w:val="28"/>
          <w:szCs w:val="28"/>
        </w:rPr>
      </w:pPr>
    </w:p>
    <w:p w:rsidR="004F0EFF" w:rsidRDefault="004F0EFF" w:rsidP="005F5735">
      <w:pPr>
        <w:jc w:val="center"/>
        <w:rPr>
          <w:b/>
          <w:sz w:val="28"/>
          <w:szCs w:val="28"/>
        </w:rPr>
      </w:pPr>
    </w:p>
    <w:p w:rsidR="00850A6C" w:rsidRPr="00734E86" w:rsidRDefault="00850A6C" w:rsidP="005F5735">
      <w:pPr>
        <w:jc w:val="center"/>
        <w:rPr>
          <w:b/>
          <w:sz w:val="28"/>
          <w:szCs w:val="28"/>
        </w:rPr>
      </w:pPr>
      <w:r w:rsidRPr="00734E86">
        <w:rPr>
          <w:b/>
          <w:sz w:val="28"/>
          <w:szCs w:val="28"/>
        </w:rPr>
        <w:t>Зміст</w:t>
      </w:r>
    </w:p>
    <w:p w:rsidR="00850A6C" w:rsidRPr="00734E86" w:rsidRDefault="00850A6C" w:rsidP="005F5735">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426"/>
        <w:gridCol w:w="642"/>
        <w:gridCol w:w="7688"/>
        <w:gridCol w:w="496"/>
      </w:tblGrid>
      <w:tr w:rsidR="002E54AD" w:rsidRPr="00734E86" w:rsidTr="00FC6A85">
        <w:tc>
          <w:tcPr>
            <w:tcW w:w="0" w:type="auto"/>
          </w:tcPr>
          <w:p w:rsidR="002E54AD" w:rsidRPr="00734E86" w:rsidRDefault="002E54AD" w:rsidP="005F5735">
            <w:pPr>
              <w:rPr>
                <w:sz w:val="28"/>
                <w:szCs w:val="28"/>
              </w:rPr>
            </w:pPr>
            <w:r w:rsidRPr="00734E86">
              <w:rPr>
                <w:sz w:val="28"/>
                <w:szCs w:val="28"/>
              </w:rPr>
              <w:t>I.</w:t>
            </w:r>
          </w:p>
        </w:tc>
        <w:tc>
          <w:tcPr>
            <w:tcW w:w="8756" w:type="dxa"/>
            <w:gridSpan w:val="3"/>
          </w:tcPr>
          <w:p w:rsidR="002E54AD" w:rsidRPr="00734E86" w:rsidRDefault="002E54AD" w:rsidP="005F5735">
            <w:pPr>
              <w:rPr>
                <w:sz w:val="28"/>
                <w:szCs w:val="28"/>
              </w:rPr>
            </w:pPr>
            <w:r w:rsidRPr="00734E86">
              <w:rPr>
                <w:sz w:val="28"/>
                <w:szCs w:val="28"/>
              </w:rPr>
              <w:t>Паспорт</w:t>
            </w:r>
          </w:p>
        </w:tc>
        <w:tc>
          <w:tcPr>
            <w:tcW w:w="0" w:type="auto"/>
          </w:tcPr>
          <w:p w:rsidR="002E54AD" w:rsidRPr="00734E86" w:rsidRDefault="002E54AD" w:rsidP="005F5735">
            <w:pPr>
              <w:jc w:val="center"/>
              <w:rPr>
                <w:sz w:val="28"/>
                <w:szCs w:val="28"/>
              </w:rPr>
            </w:pPr>
            <w:r w:rsidRPr="00734E86">
              <w:rPr>
                <w:sz w:val="28"/>
                <w:szCs w:val="28"/>
              </w:rPr>
              <w:t>3</w:t>
            </w:r>
          </w:p>
        </w:tc>
      </w:tr>
      <w:tr w:rsidR="002E54AD" w:rsidRPr="00734E86" w:rsidTr="00FC6A85">
        <w:tc>
          <w:tcPr>
            <w:tcW w:w="0" w:type="auto"/>
          </w:tcPr>
          <w:p w:rsidR="002E54AD" w:rsidRPr="00734E86" w:rsidRDefault="002E54AD" w:rsidP="005F5735">
            <w:pPr>
              <w:rPr>
                <w:sz w:val="28"/>
                <w:szCs w:val="28"/>
              </w:rPr>
            </w:pPr>
            <w:r w:rsidRPr="00734E86">
              <w:rPr>
                <w:sz w:val="28"/>
                <w:szCs w:val="28"/>
              </w:rPr>
              <w:t>II.</w:t>
            </w:r>
          </w:p>
        </w:tc>
        <w:tc>
          <w:tcPr>
            <w:tcW w:w="8756" w:type="dxa"/>
            <w:gridSpan w:val="3"/>
          </w:tcPr>
          <w:p w:rsidR="002E54AD" w:rsidRPr="00734E86" w:rsidRDefault="002E54AD" w:rsidP="005F5735">
            <w:pPr>
              <w:rPr>
                <w:sz w:val="28"/>
                <w:szCs w:val="28"/>
              </w:rPr>
            </w:pPr>
            <w:r w:rsidRPr="00734E86">
              <w:rPr>
                <w:sz w:val="28"/>
                <w:szCs w:val="28"/>
              </w:rPr>
              <w:t>Вступ</w:t>
            </w:r>
          </w:p>
        </w:tc>
        <w:tc>
          <w:tcPr>
            <w:tcW w:w="0" w:type="auto"/>
          </w:tcPr>
          <w:p w:rsidR="002E54AD" w:rsidRPr="00734E86" w:rsidRDefault="00670CBE" w:rsidP="005F5735">
            <w:pPr>
              <w:jc w:val="center"/>
              <w:rPr>
                <w:sz w:val="28"/>
                <w:szCs w:val="28"/>
              </w:rPr>
            </w:pPr>
            <w:r>
              <w:rPr>
                <w:sz w:val="28"/>
                <w:szCs w:val="28"/>
              </w:rPr>
              <w:t>7</w:t>
            </w:r>
          </w:p>
        </w:tc>
      </w:tr>
      <w:tr w:rsidR="002E54AD" w:rsidRPr="00734E86" w:rsidTr="00FC6A85">
        <w:tc>
          <w:tcPr>
            <w:tcW w:w="0" w:type="auto"/>
          </w:tcPr>
          <w:p w:rsidR="002E54AD" w:rsidRPr="00734E86" w:rsidRDefault="002E54AD" w:rsidP="005F5735">
            <w:pPr>
              <w:rPr>
                <w:sz w:val="28"/>
                <w:szCs w:val="28"/>
              </w:rPr>
            </w:pPr>
            <w:r w:rsidRPr="00734E86">
              <w:rPr>
                <w:sz w:val="28"/>
                <w:szCs w:val="28"/>
              </w:rPr>
              <w:t>III.</w:t>
            </w:r>
          </w:p>
        </w:tc>
        <w:tc>
          <w:tcPr>
            <w:tcW w:w="8756" w:type="dxa"/>
            <w:gridSpan w:val="3"/>
          </w:tcPr>
          <w:p w:rsidR="002E54AD" w:rsidRPr="00734E86" w:rsidRDefault="002E54AD" w:rsidP="005F5735">
            <w:pPr>
              <w:rPr>
                <w:sz w:val="28"/>
                <w:szCs w:val="28"/>
              </w:rPr>
            </w:pPr>
            <w:r w:rsidRPr="00734E86">
              <w:rPr>
                <w:sz w:val="28"/>
                <w:szCs w:val="28"/>
              </w:rPr>
              <w:t>План розвитку школи на 2016-202</w:t>
            </w:r>
            <w:r w:rsidR="00B64F5F" w:rsidRPr="00734E86">
              <w:rPr>
                <w:sz w:val="28"/>
                <w:szCs w:val="28"/>
              </w:rPr>
              <w:t>0</w:t>
            </w:r>
            <w:r w:rsidRPr="00734E86">
              <w:rPr>
                <w:sz w:val="28"/>
                <w:szCs w:val="28"/>
              </w:rPr>
              <w:t xml:space="preserve"> рр.</w:t>
            </w:r>
          </w:p>
        </w:tc>
        <w:tc>
          <w:tcPr>
            <w:tcW w:w="0" w:type="auto"/>
          </w:tcPr>
          <w:p w:rsidR="002E54AD" w:rsidRPr="00734E86" w:rsidRDefault="00670CBE" w:rsidP="005F5735">
            <w:pPr>
              <w:jc w:val="center"/>
              <w:rPr>
                <w:sz w:val="28"/>
                <w:szCs w:val="28"/>
              </w:rPr>
            </w:pPr>
            <w:r>
              <w:rPr>
                <w:sz w:val="28"/>
                <w:szCs w:val="28"/>
              </w:rPr>
              <w:t>9</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sz w:val="28"/>
                <w:szCs w:val="28"/>
              </w:rPr>
            </w:pPr>
            <w:r w:rsidRPr="00734E86">
              <w:rPr>
                <w:sz w:val="28"/>
                <w:szCs w:val="28"/>
              </w:rPr>
              <w:t>1.</w:t>
            </w:r>
          </w:p>
        </w:tc>
        <w:tc>
          <w:tcPr>
            <w:tcW w:w="8330" w:type="dxa"/>
            <w:gridSpan w:val="2"/>
          </w:tcPr>
          <w:p w:rsidR="002E54AD" w:rsidRPr="00734E86" w:rsidRDefault="002E54AD" w:rsidP="005F5735">
            <w:pPr>
              <w:rPr>
                <w:sz w:val="28"/>
                <w:szCs w:val="28"/>
              </w:rPr>
            </w:pPr>
            <w:r w:rsidRPr="00734E86">
              <w:rPr>
                <w:sz w:val="28"/>
                <w:szCs w:val="28"/>
              </w:rPr>
              <w:t>Загальні положення</w:t>
            </w:r>
          </w:p>
        </w:tc>
        <w:tc>
          <w:tcPr>
            <w:tcW w:w="0" w:type="auto"/>
          </w:tcPr>
          <w:p w:rsidR="002E54AD" w:rsidRPr="00734E86" w:rsidRDefault="00670CBE" w:rsidP="005F5735">
            <w:pPr>
              <w:jc w:val="center"/>
              <w:rPr>
                <w:sz w:val="28"/>
                <w:szCs w:val="28"/>
              </w:rPr>
            </w:pPr>
            <w:r>
              <w:rPr>
                <w:sz w:val="28"/>
                <w:szCs w:val="28"/>
              </w:rPr>
              <w:t>9</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sz w:val="28"/>
                <w:szCs w:val="28"/>
              </w:rPr>
            </w:pPr>
            <w:r w:rsidRPr="00734E86">
              <w:rPr>
                <w:sz w:val="28"/>
                <w:szCs w:val="28"/>
              </w:rPr>
              <w:t>2.</w:t>
            </w:r>
          </w:p>
        </w:tc>
        <w:tc>
          <w:tcPr>
            <w:tcW w:w="8330" w:type="dxa"/>
            <w:gridSpan w:val="2"/>
          </w:tcPr>
          <w:p w:rsidR="002E54AD" w:rsidRPr="00734E86" w:rsidRDefault="002E54AD" w:rsidP="005F5735">
            <w:pPr>
              <w:rPr>
                <w:b/>
                <w:sz w:val="28"/>
                <w:szCs w:val="28"/>
              </w:rPr>
            </w:pPr>
            <w:r w:rsidRPr="00734E86">
              <w:rPr>
                <w:sz w:val="28"/>
                <w:szCs w:val="28"/>
              </w:rPr>
              <w:t>Мета та завдання</w:t>
            </w:r>
          </w:p>
        </w:tc>
        <w:tc>
          <w:tcPr>
            <w:tcW w:w="0" w:type="auto"/>
          </w:tcPr>
          <w:p w:rsidR="002E54AD" w:rsidRPr="00734E86" w:rsidRDefault="00670CBE" w:rsidP="005F5735">
            <w:pPr>
              <w:jc w:val="center"/>
              <w:rPr>
                <w:sz w:val="28"/>
                <w:szCs w:val="28"/>
              </w:rPr>
            </w:pPr>
            <w:r>
              <w:rPr>
                <w:sz w:val="28"/>
                <w:szCs w:val="28"/>
              </w:rPr>
              <w:t>12</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sz w:val="28"/>
                <w:szCs w:val="28"/>
              </w:rPr>
            </w:pPr>
            <w:r w:rsidRPr="00734E86">
              <w:rPr>
                <w:sz w:val="28"/>
                <w:szCs w:val="28"/>
              </w:rPr>
              <w:t>3.</w:t>
            </w:r>
          </w:p>
        </w:tc>
        <w:tc>
          <w:tcPr>
            <w:tcW w:w="8330" w:type="dxa"/>
            <w:gridSpan w:val="2"/>
          </w:tcPr>
          <w:p w:rsidR="002E54AD" w:rsidRPr="00734E86" w:rsidRDefault="002E54AD" w:rsidP="005F5735">
            <w:pPr>
              <w:rPr>
                <w:b/>
                <w:sz w:val="28"/>
                <w:szCs w:val="28"/>
              </w:rPr>
            </w:pPr>
            <w:r w:rsidRPr="00734E86">
              <w:rPr>
                <w:sz w:val="28"/>
                <w:szCs w:val="28"/>
              </w:rPr>
              <w:t>Зміст діяльності</w:t>
            </w:r>
          </w:p>
        </w:tc>
        <w:tc>
          <w:tcPr>
            <w:tcW w:w="0" w:type="auto"/>
          </w:tcPr>
          <w:p w:rsidR="002E54AD" w:rsidRPr="00734E86" w:rsidRDefault="00670CBE" w:rsidP="005F5735">
            <w:pPr>
              <w:jc w:val="center"/>
              <w:rPr>
                <w:sz w:val="28"/>
                <w:szCs w:val="28"/>
              </w:rPr>
            </w:pPr>
            <w:r>
              <w:rPr>
                <w:sz w:val="28"/>
                <w:szCs w:val="28"/>
              </w:rPr>
              <w:t>13</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sz w:val="28"/>
                <w:szCs w:val="28"/>
              </w:rPr>
            </w:pPr>
            <w:r w:rsidRPr="00734E86">
              <w:rPr>
                <w:sz w:val="28"/>
                <w:szCs w:val="28"/>
              </w:rPr>
              <w:t>4.</w:t>
            </w:r>
          </w:p>
        </w:tc>
        <w:tc>
          <w:tcPr>
            <w:tcW w:w="8330" w:type="dxa"/>
            <w:gridSpan w:val="2"/>
          </w:tcPr>
          <w:p w:rsidR="002E54AD" w:rsidRPr="00734E86" w:rsidRDefault="002E54AD" w:rsidP="005F5735">
            <w:pPr>
              <w:pStyle w:val="1"/>
              <w:tabs>
                <w:tab w:val="left" w:pos="-142"/>
                <w:tab w:val="left" w:pos="0"/>
                <w:tab w:val="left" w:pos="851"/>
              </w:tabs>
              <w:jc w:val="left"/>
              <w:rPr>
                <w:b w:val="0"/>
                <w:sz w:val="28"/>
                <w:szCs w:val="28"/>
              </w:rPr>
            </w:pPr>
            <w:r w:rsidRPr="00734E86">
              <w:rPr>
                <w:b w:val="0"/>
                <w:sz w:val="28"/>
                <w:szCs w:val="28"/>
              </w:rPr>
              <w:t>Основні шляхи реалізації перспективного плану на період 2016-202</w:t>
            </w:r>
            <w:r w:rsidR="00B64F5F" w:rsidRPr="00734E86">
              <w:rPr>
                <w:b w:val="0"/>
                <w:sz w:val="28"/>
                <w:szCs w:val="28"/>
              </w:rPr>
              <w:t>0</w:t>
            </w:r>
            <w:r w:rsidRPr="00734E86">
              <w:rPr>
                <w:b w:val="0"/>
                <w:sz w:val="28"/>
                <w:szCs w:val="28"/>
              </w:rPr>
              <w:t xml:space="preserve"> рр.</w:t>
            </w:r>
          </w:p>
        </w:tc>
        <w:tc>
          <w:tcPr>
            <w:tcW w:w="0" w:type="auto"/>
          </w:tcPr>
          <w:p w:rsidR="002E54AD" w:rsidRPr="00670CBE" w:rsidRDefault="00670CBE" w:rsidP="005F5735">
            <w:pPr>
              <w:jc w:val="center"/>
              <w:rPr>
                <w:sz w:val="28"/>
                <w:szCs w:val="28"/>
              </w:rPr>
            </w:pPr>
            <w:r w:rsidRPr="00670CBE">
              <w:rPr>
                <w:sz w:val="28"/>
                <w:szCs w:val="28"/>
              </w:rPr>
              <w:t>14</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rPr>
                <w:sz w:val="28"/>
                <w:szCs w:val="28"/>
              </w:rPr>
            </w:pPr>
            <w:r w:rsidRPr="00734E86">
              <w:rPr>
                <w:sz w:val="28"/>
                <w:szCs w:val="28"/>
              </w:rPr>
              <w:t>4.1.</w:t>
            </w:r>
          </w:p>
        </w:tc>
        <w:tc>
          <w:tcPr>
            <w:tcW w:w="7688" w:type="dxa"/>
          </w:tcPr>
          <w:p w:rsidR="002E54AD" w:rsidRPr="00734E86" w:rsidRDefault="002E54AD" w:rsidP="005F5735">
            <w:pPr>
              <w:rPr>
                <w:sz w:val="28"/>
                <w:szCs w:val="28"/>
              </w:rPr>
            </w:pPr>
            <w:r w:rsidRPr="00734E86">
              <w:rPr>
                <w:sz w:val="28"/>
                <w:szCs w:val="28"/>
              </w:rPr>
              <w:t>Розвиток матеріально-технічної бази школи</w:t>
            </w:r>
          </w:p>
        </w:tc>
        <w:tc>
          <w:tcPr>
            <w:tcW w:w="0" w:type="auto"/>
          </w:tcPr>
          <w:p w:rsidR="002E54AD" w:rsidRPr="00670CBE" w:rsidRDefault="00670CBE" w:rsidP="005F5735">
            <w:pPr>
              <w:jc w:val="center"/>
              <w:rPr>
                <w:sz w:val="28"/>
                <w:szCs w:val="28"/>
              </w:rPr>
            </w:pPr>
            <w:r w:rsidRPr="00670CBE">
              <w:rPr>
                <w:sz w:val="28"/>
                <w:szCs w:val="28"/>
              </w:rPr>
              <w:t>14</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rPr>
                <w:sz w:val="28"/>
                <w:szCs w:val="28"/>
              </w:rPr>
            </w:pPr>
            <w:r w:rsidRPr="00734E86">
              <w:rPr>
                <w:sz w:val="28"/>
                <w:szCs w:val="28"/>
              </w:rPr>
              <w:t>4.2.</w:t>
            </w:r>
          </w:p>
        </w:tc>
        <w:tc>
          <w:tcPr>
            <w:tcW w:w="7688" w:type="dxa"/>
          </w:tcPr>
          <w:p w:rsidR="002E54AD" w:rsidRPr="00734E86" w:rsidRDefault="002E54AD" w:rsidP="005F5735">
            <w:pPr>
              <w:rPr>
                <w:sz w:val="28"/>
                <w:szCs w:val="28"/>
              </w:rPr>
            </w:pPr>
            <w:r w:rsidRPr="00734E86">
              <w:rPr>
                <w:sz w:val="28"/>
                <w:szCs w:val="28"/>
              </w:rPr>
              <w:t>Мережа класів та контингент учнів</w:t>
            </w:r>
          </w:p>
        </w:tc>
        <w:tc>
          <w:tcPr>
            <w:tcW w:w="0" w:type="auto"/>
          </w:tcPr>
          <w:p w:rsidR="002E54AD" w:rsidRPr="00670CBE" w:rsidRDefault="00670CBE" w:rsidP="009931FC">
            <w:pPr>
              <w:jc w:val="center"/>
              <w:rPr>
                <w:sz w:val="28"/>
                <w:szCs w:val="28"/>
              </w:rPr>
            </w:pPr>
            <w:r w:rsidRPr="00670CBE">
              <w:rPr>
                <w:sz w:val="28"/>
                <w:szCs w:val="28"/>
              </w:rPr>
              <w:t>1</w:t>
            </w:r>
            <w:r w:rsidR="009931FC">
              <w:rPr>
                <w:sz w:val="28"/>
                <w:szCs w:val="28"/>
              </w:rPr>
              <w:t>5</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rPr>
                <w:sz w:val="28"/>
                <w:szCs w:val="28"/>
              </w:rPr>
            </w:pPr>
            <w:r w:rsidRPr="00734E86">
              <w:rPr>
                <w:sz w:val="28"/>
                <w:szCs w:val="28"/>
              </w:rPr>
              <w:t>4.3.</w:t>
            </w:r>
          </w:p>
        </w:tc>
        <w:tc>
          <w:tcPr>
            <w:tcW w:w="7688" w:type="dxa"/>
          </w:tcPr>
          <w:p w:rsidR="002E54AD" w:rsidRPr="00734E86" w:rsidRDefault="002E54AD" w:rsidP="005F5735">
            <w:pPr>
              <w:rPr>
                <w:sz w:val="28"/>
                <w:szCs w:val="28"/>
              </w:rPr>
            </w:pPr>
            <w:r w:rsidRPr="00734E86">
              <w:rPr>
                <w:sz w:val="28"/>
                <w:szCs w:val="28"/>
              </w:rPr>
              <w:t>Розвиток кадрового потенціалу</w:t>
            </w:r>
          </w:p>
        </w:tc>
        <w:tc>
          <w:tcPr>
            <w:tcW w:w="0" w:type="auto"/>
          </w:tcPr>
          <w:p w:rsidR="002E54AD" w:rsidRPr="00670CBE" w:rsidRDefault="00670CBE" w:rsidP="009931FC">
            <w:pPr>
              <w:jc w:val="center"/>
              <w:rPr>
                <w:sz w:val="28"/>
                <w:szCs w:val="28"/>
              </w:rPr>
            </w:pPr>
            <w:r w:rsidRPr="00670CBE">
              <w:rPr>
                <w:sz w:val="28"/>
                <w:szCs w:val="28"/>
              </w:rPr>
              <w:t>1</w:t>
            </w:r>
            <w:r w:rsidR="009931FC">
              <w:rPr>
                <w:sz w:val="28"/>
                <w:szCs w:val="28"/>
              </w:rPr>
              <w:t>6</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pStyle w:val="1"/>
              <w:tabs>
                <w:tab w:val="left" w:pos="-142"/>
                <w:tab w:val="left" w:pos="0"/>
                <w:tab w:val="left" w:pos="851"/>
              </w:tabs>
              <w:jc w:val="left"/>
              <w:rPr>
                <w:b w:val="0"/>
                <w:sz w:val="28"/>
                <w:szCs w:val="28"/>
              </w:rPr>
            </w:pPr>
            <w:r w:rsidRPr="00734E86">
              <w:rPr>
                <w:b w:val="0"/>
                <w:sz w:val="28"/>
                <w:szCs w:val="28"/>
              </w:rPr>
              <w:t>4.4.</w:t>
            </w:r>
          </w:p>
        </w:tc>
        <w:tc>
          <w:tcPr>
            <w:tcW w:w="7688" w:type="dxa"/>
          </w:tcPr>
          <w:p w:rsidR="002E54AD" w:rsidRPr="00734E86" w:rsidRDefault="00752D35" w:rsidP="005F5735">
            <w:pPr>
              <w:pStyle w:val="1"/>
              <w:tabs>
                <w:tab w:val="left" w:pos="-142"/>
                <w:tab w:val="left" w:pos="0"/>
                <w:tab w:val="left" w:pos="851"/>
              </w:tabs>
              <w:jc w:val="left"/>
              <w:rPr>
                <w:b w:val="0"/>
                <w:sz w:val="28"/>
                <w:szCs w:val="28"/>
              </w:rPr>
            </w:pPr>
            <w:r w:rsidRPr="00734E86">
              <w:rPr>
                <w:b w:val="0"/>
                <w:sz w:val="28"/>
                <w:szCs w:val="28"/>
              </w:rPr>
              <w:t>Перспективний план проходження курсової перепідготовки та атестації педагогічних працівників</w:t>
            </w:r>
          </w:p>
        </w:tc>
        <w:tc>
          <w:tcPr>
            <w:tcW w:w="0" w:type="auto"/>
          </w:tcPr>
          <w:p w:rsidR="002E54AD" w:rsidRPr="00670CBE" w:rsidRDefault="00670CBE" w:rsidP="009931FC">
            <w:pPr>
              <w:pStyle w:val="1"/>
              <w:rPr>
                <w:b w:val="0"/>
                <w:sz w:val="28"/>
                <w:szCs w:val="28"/>
              </w:rPr>
            </w:pPr>
            <w:r w:rsidRPr="00670CBE">
              <w:rPr>
                <w:b w:val="0"/>
                <w:sz w:val="28"/>
                <w:szCs w:val="28"/>
              </w:rPr>
              <w:t>1</w:t>
            </w:r>
            <w:r w:rsidR="009931FC">
              <w:rPr>
                <w:b w:val="0"/>
                <w:sz w:val="28"/>
                <w:szCs w:val="28"/>
              </w:rPr>
              <w:t>6</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tabs>
                <w:tab w:val="left" w:pos="2655"/>
              </w:tabs>
              <w:rPr>
                <w:sz w:val="28"/>
                <w:szCs w:val="28"/>
              </w:rPr>
            </w:pPr>
            <w:r w:rsidRPr="00734E86">
              <w:rPr>
                <w:sz w:val="28"/>
                <w:szCs w:val="28"/>
              </w:rPr>
              <w:t>4.</w:t>
            </w:r>
            <w:r w:rsidR="00752D35" w:rsidRPr="00734E86">
              <w:rPr>
                <w:sz w:val="28"/>
                <w:szCs w:val="28"/>
              </w:rPr>
              <w:t>5</w:t>
            </w:r>
            <w:r w:rsidRPr="00734E86">
              <w:rPr>
                <w:sz w:val="28"/>
                <w:szCs w:val="28"/>
              </w:rPr>
              <w:t>.</w:t>
            </w:r>
          </w:p>
        </w:tc>
        <w:tc>
          <w:tcPr>
            <w:tcW w:w="7688" w:type="dxa"/>
          </w:tcPr>
          <w:p w:rsidR="002E54AD" w:rsidRPr="00734E86" w:rsidRDefault="002E54AD" w:rsidP="005F5735">
            <w:pPr>
              <w:tabs>
                <w:tab w:val="left" w:pos="2655"/>
              </w:tabs>
              <w:rPr>
                <w:sz w:val="28"/>
                <w:szCs w:val="28"/>
              </w:rPr>
            </w:pPr>
            <w:r w:rsidRPr="00734E86">
              <w:rPr>
                <w:sz w:val="28"/>
                <w:szCs w:val="28"/>
              </w:rPr>
              <w:t>Основні напрямки методичної роботи</w:t>
            </w:r>
          </w:p>
        </w:tc>
        <w:tc>
          <w:tcPr>
            <w:tcW w:w="0" w:type="auto"/>
          </w:tcPr>
          <w:p w:rsidR="002E54AD" w:rsidRPr="00670CBE" w:rsidRDefault="00670CBE" w:rsidP="009931FC">
            <w:pPr>
              <w:jc w:val="center"/>
              <w:rPr>
                <w:sz w:val="28"/>
                <w:szCs w:val="28"/>
              </w:rPr>
            </w:pPr>
            <w:r w:rsidRPr="00670CBE">
              <w:rPr>
                <w:sz w:val="28"/>
                <w:szCs w:val="28"/>
              </w:rPr>
              <w:t>1</w:t>
            </w:r>
            <w:r w:rsidR="009931FC">
              <w:rPr>
                <w:sz w:val="28"/>
                <w:szCs w:val="28"/>
              </w:rPr>
              <w:t>8</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tabs>
                <w:tab w:val="left" w:pos="2655"/>
              </w:tabs>
              <w:rPr>
                <w:sz w:val="28"/>
                <w:szCs w:val="28"/>
              </w:rPr>
            </w:pPr>
            <w:r w:rsidRPr="00734E86">
              <w:rPr>
                <w:sz w:val="28"/>
                <w:szCs w:val="28"/>
              </w:rPr>
              <w:t>4.</w:t>
            </w:r>
            <w:r w:rsidR="00752D35" w:rsidRPr="00734E86">
              <w:rPr>
                <w:sz w:val="28"/>
                <w:szCs w:val="28"/>
              </w:rPr>
              <w:t>6</w:t>
            </w:r>
            <w:r w:rsidRPr="00734E86">
              <w:rPr>
                <w:sz w:val="28"/>
                <w:szCs w:val="28"/>
              </w:rPr>
              <w:t>.</w:t>
            </w:r>
          </w:p>
        </w:tc>
        <w:tc>
          <w:tcPr>
            <w:tcW w:w="7688" w:type="dxa"/>
          </w:tcPr>
          <w:p w:rsidR="002E54AD" w:rsidRPr="00734E86" w:rsidRDefault="002E54AD" w:rsidP="005F5735">
            <w:pPr>
              <w:tabs>
                <w:tab w:val="left" w:pos="2655"/>
              </w:tabs>
              <w:rPr>
                <w:sz w:val="28"/>
                <w:szCs w:val="28"/>
              </w:rPr>
            </w:pPr>
            <w:r w:rsidRPr="00734E86">
              <w:rPr>
                <w:sz w:val="28"/>
                <w:szCs w:val="28"/>
              </w:rPr>
              <w:t>Профілізація навчання та поглиблене вивчення предметів</w:t>
            </w:r>
          </w:p>
        </w:tc>
        <w:tc>
          <w:tcPr>
            <w:tcW w:w="0" w:type="auto"/>
          </w:tcPr>
          <w:p w:rsidR="002E54AD" w:rsidRPr="00670CBE" w:rsidRDefault="003C2CB3" w:rsidP="009931FC">
            <w:pPr>
              <w:jc w:val="center"/>
              <w:rPr>
                <w:sz w:val="28"/>
                <w:szCs w:val="28"/>
              </w:rPr>
            </w:pPr>
            <w:r>
              <w:rPr>
                <w:sz w:val="28"/>
                <w:szCs w:val="28"/>
              </w:rPr>
              <w:t>2</w:t>
            </w:r>
            <w:r w:rsidR="009931FC">
              <w:rPr>
                <w:sz w:val="28"/>
                <w:szCs w:val="28"/>
              </w:rPr>
              <w:t>1</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pStyle w:val="1"/>
              <w:tabs>
                <w:tab w:val="left" w:pos="-142"/>
                <w:tab w:val="left" w:pos="0"/>
                <w:tab w:val="left" w:pos="851"/>
              </w:tabs>
              <w:jc w:val="left"/>
              <w:rPr>
                <w:b w:val="0"/>
                <w:sz w:val="28"/>
                <w:szCs w:val="28"/>
              </w:rPr>
            </w:pPr>
            <w:r w:rsidRPr="00734E86">
              <w:rPr>
                <w:b w:val="0"/>
                <w:sz w:val="28"/>
                <w:szCs w:val="28"/>
              </w:rPr>
              <w:t>4.</w:t>
            </w:r>
            <w:r w:rsidR="00752D35" w:rsidRPr="00734E86">
              <w:rPr>
                <w:b w:val="0"/>
                <w:sz w:val="28"/>
                <w:szCs w:val="28"/>
              </w:rPr>
              <w:t>7</w:t>
            </w:r>
            <w:r w:rsidRPr="00734E86">
              <w:rPr>
                <w:b w:val="0"/>
                <w:sz w:val="28"/>
                <w:szCs w:val="28"/>
              </w:rPr>
              <w:t>.</w:t>
            </w:r>
          </w:p>
        </w:tc>
        <w:tc>
          <w:tcPr>
            <w:tcW w:w="7688" w:type="dxa"/>
          </w:tcPr>
          <w:p w:rsidR="002E54AD" w:rsidRPr="00734E86" w:rsidRDefault="005412EF" w:rsidP="005F5735">
            <w:pPr>
              <w:pStyle w:val="1"/>
              <w:tabs>
                <w:tab w:val="left" w:pos="-142"/>
                <w:tab w:val="left" w:pos="0"/>
                <w:tab w:val="left" w:pos="851"/>
              </w:tabs>
              <w:jc w:val="left"/>
              <w:rPr>
                <w:b w:val="0"/>
                <w:sz w:val="28"/>
                <w:szCs w:val="28"/>
              </w:rPr>
            </w:pPr>
            <w:r w:rsidRPr="00734E86">
              <w:rPr>
                <w:b w:val="0"/>
                <w:sz w:val="28"/>
                <w:szCs w:val="28"/>
              </w:rPr>
              <w:t>Перспективний план  внутріш</w:t>
            </w:r>
            <w:r w:rsidR="00A21774">
              <w:rPr>
                <w:b w:val="0"/>
                <w:sz w:val="28"/>
                <w:szCs w:val="28"/>
              </w:rPr>
              <w:t>ньош</w:t>
            </w:r>
            <w:r w:rsidRPr="00734E86">
              <w:rPr>
                <w:b w:val="0"/>
                <w:sz w:val="28"/>
                <w:szCs w:val="28"/>
              </w:rPr>
              <w:t>кільного</w:t>
            </w:r>
            <w:r w:rsidR="002E54AD" w:rsidRPr="00734E86">
              <w:rPr>
                <w:b w:val="0"/>
                <w:sz w:val="28"/>
                <w:szCs w:val="28"/>
              </w:rPr>
              <w:t xml:space="preserve"> контрол</w:t>
            </w:r>
            <w:r w:rsidRPr="00734E86">
              <w:rPr>
                <w:b w:val="0"/>
                <w:sz w:val="28"/>
                <w:szCs w:val="28"/>
              </w:rPr>
              <w:t>ю</w:t>
            </w:r>
            <w:r w:rsidR="002E54AD" w:rsidRPr="00734E86">
              <w:rPr>
                <w:b w:val="0"/>
                <w:sz w:val="28"/>
                <w:szCs w:val="28"/>
              </w:rPr>
              <w:t xml:space="preserve"> за викладанням предметів</w:t>
            </w:r>
          </w:p>
        </w:tc>
        <w:tc>
          <w:tcPr>
            <w:tcW w:w="0" w:type="auto"/>
          </w:tcPr>
          <w:p w:rsidR="002E54AD" w:rsidRPr="00670CBE" w:rsidRDefault="003C2CB3" w:rsidP="009931FC">
            <w:pPr>
              <w:pStyle w:val="1"/>
              <w:rPr>
                <w:b w:val="0"/>
                <w:sz w:val="28"/>
                <w:szCs w:val="28"/>
              </w:rPr>
            </w:pPr>
            <w:r>
              <w:rPr>
                <w:b w:val="0"/>
                <w:sz w:val="28"/>
                <w:szCs w:val="28"/>
              </w:rPr>
              <w:t>2</w:t>
            </w:r>
            <w:r w:rsidR="009931FC">
              <w:rPr>
                <w:b w:val="0"/>
                <w:sz w:val="28"/>
                <w:szCs w:val="28"/>
              </w:rPr>
              <w:t>1</w:t>
            </w:r>
          </w:p>
        </w:tc>
      </w:tr>
      <w:tr w:rsidR="002E54AD" w:rsidRPr="00734E86" w:rsidTr="00FC6A85">
        <w:tc>
          <w:tcPr>
            <w:tcW w:w="0" w:type="auto"/>
          </w:tcPr>
          <w:p w:rsidR="002E54AD" w:rsidRPr="00734E86" w:rsidRDefault="002E54AD" w:rsidP="005F5735">
            <w:pPr>
              <w:jc w:val="center"/>
              <w:rPr>
                <w:sz w:val="28"/>
                <w:szCs w:val="28"/>
              </w:rPr>
            </w:pPr>
          </w:p>
        </w:tc>
        <w:tc>
          <w:tcPr>
            <w:tcW w:w="426" w:type="dxa"/>
          </w:tcPr>
          <w:p w:rsidR="002E54AD" w:rsidRPr="00734E86" w:rsidRDefault="002E54AD" w:rsidP="005F5735">
            <w:pPr>
              <w:rPr>
                <w:b/>
                <w:sz w:val="28"/>
                <w:szCs w:val="28"/>
              </w:rPr>
            </w:pPr>
          </w:p>
        </w:tc>
        <w:tc>
          <w:tcPr>
            <w:tcW w:w="642" w:type="dxa"/>
          </w:tcPr>
          <w:p w:rsidR="002E54AD" w:rsidRPr="00734E86" w:rsidRDefault="002E54AD" w:rsidP="005F5735">
            <w:pPr>
              <w:tabs>
                <w:tab w:val="left" w:pos="2655"/>
              </w:tabs>
              <w:rPr>
                <w:sz w:val="28"/>
                <w:szCs w:val="28"/>
              </w:rPr>
            </w:pPr>
            <w:r w:rsidRPr="00734E86">
              <w:rPr>
                <w:sz w:val="28"/>
                <w:szCs w:val="28"/>
              </w:rPr>
              <w:t>4.</w:t>
            </w:r>
            <w:r w:rsidR="00752D35" w:rsidRPr="00734E86">
              <w:rPr>
                <w:sz w:val="28"/>
                <w:szCs w:val="28"/>
              </w:rPr>
              <w:t>8</w:t>
            </w:r>
            <w:r w:rsidRPr="00734E86">
              <w:rPr>
                <w:sz w:val="28"/>
                <w:szCs w:val="28"/>
              </w:rPr>
              <w:t>.</w:t>
            </w:r>
          </w:p>
        </w:tc>
        <w:tc>
          <w:tcPr>
            <w:tcW w:w="7688" w:type="dxa"/>
          </w:tcPr>
          <w:p w:rsidR="002E54AD" w:rsidRPr="00734E86" w:rsidRDefault="002E54AD" w:rsidP="005F5735">
            <w:pPr>
              <w:tabs>
                <w:tab w:val="left" w:pos="2655"/>
              </w:tabs>
              <w:rPr>
                <w:sz w:val="28"/>
                <w:szCs w:val="28"/>
              </w:rPr>
            </w:pPr>
            <w:r w:rsidRPr="00734E86">
              <w:rPr>
                <w:sz w:val="28"/>
                <w:szCs w:val="28"/>
              </w:rPr>
              <w:t>Основні напрямки виховної роботи школи</w:t>
            </w:r>
          </w:p>
        </w:tc>
        <w:tc>
          <w:tcPr>
            <w:tcW w:w="0" w:type="auto"/>
          </w:tcPr>
          <w:p w:rsidR="002E54AD" w:rsidRPr="00734E86" w:rsidRDefault="00670CBE" w:rsidP="009931FC">
            <w:pPr>
              <w:jc w:val="center"/>
              <w:rPr>
                <w:sz w:val="28"/>
                <w:szCs w:val="28"/>
              </w:rPr>
            </w:pPr>
            <w:r>
              <w:rPr>
                <w:sz w:val="28"/>
                <w:szCs w:val="28"/>
              </w:rPr>
              <w:t>2</w:t>
            </w:r>
            <w:r w:rsidR="009931FC">
              <w:rPr>
                <w:sz w:val="28"/>
                <w:szCs w:val="28"/>
              </w:rPr>
              <w:t>3</w:t>
            </w:r>
          </w:p>
        </w:tc>
      </w:tr>
    </w:tbl>
    <w:p w:rsidR="002E54AD" w:rsidRPr="00734E86" w:rsidRDefault="002E54AD" w:rsidP="005F5735">
      <w:pPr>
        <w:jc w:val="center"/>
        <w:rPr>
          <w:b/>
          <w:sz w:val="28"/>
          <w:szCs w:val="28"/>
        </w:rPr>
      </w:pPr>
    </w:p>
    <w:p w:rsidR="002E54AD" w:rsidRPr="00734E86" w:rsidRDefault="002E54AD" w:rsidP="005F5735">
      <w:pPr>
        <w:jc w:val="center"/>
        <w:rPr>
          <w:b/>
          <w:sz w:val="28"/>
          <w:szCs w:val="28"/>
        </w:rPr>
      </w:pPr>
    </w:p>
    <w:p w:rsidR="00850A6C" w:rsidRPr="00734E86" w:rsidRDefault="00850A6C" w:rsidP="005F5735">
      <w:pPr>
        <w:rPr>
          <w:b/>
          <w:sz w:val="28"/>
          <w:szCs w:val="28"/>
        </w:rPr>
      </w:pPr>
      <w:r w:rsidRPr="00734E86">
        <w:rPr>
          <w:b/>
          <w:sz w:val="28"/>
          <w:szCs w:val="28"/>
        </w:rPr>
        <w:br w:type="page"/>
      </w:r>
    </w:p>
    <w:p w:rsidR="00850A6C" w:rsidRPr="00734E86" w:rsidRDefault="00850A6C" w:rsidP="005F5735">
      <w:pPr>
        <w:ind w:firstLine="708"/>
        <w:jc w:val="center"/>
        <w:rPr>
          <w:b/>
          <w:sz w:val="28"/>
          <w:szCs w:val="28"/>
        </w:rPr>
      </w:pPr>
      <w:r w:rsidRPr="00734E86">
        <w:rPr>
          <w:b/>
          <w:sz w:val="28"/>
          <w:szCs w:val="28"/>
        </w:rPr>
        <w:lastRenderedPageBreak/>
        <w:t xml:space="preserve">Перспективний план розвитку </w:t>
      </w:r>
    </w:p>
    <w:p w:rsidR="00FC6A85" w:rsidRDefault="00FC6A85" w:rsidP="005F5735">
      <w:pPr>
        <w:ind w:firstLine="708"/>
        <w:jc w:val="center"/>
        <w:rPr>
          <w:b/>
          <w:sz w:val="28"/>
          <w:szCs w:val="28"/>
        </w:rPr>
      </w:pPr>
      <w:r>
        <w:rPr>
          <w:b/>
          <w:sz w:val="28"/>
          <w:szCs w:val="28"/>
        </w:rPr>
        <w:t>комунальної установи</w:t>
      </w:r>
      <w:r w:rsidR="00850A6C" w:rsidRPr="00734E86">
        <w:rPr>
          <w:b/>
          <w:sz w:val="28"/>
          <w:szCs w:val="28"/>
        </w:rPr>
        <w:t xml:space="preserve"> Сумської загальноосвітньої школи </w:t>
      </w:r>
    </w:p>
    <w:p w:rsidR="00850A6C" w:rsidRPr="00734E86" w:rsidRDefault="00850A6C" w:rsidP="005F5735">
      <w:pPr>
        <w:ind w:firstLine="708"/>
        <w:jc w:val="center"/>
        <w:rPr>
          <w:b/>
          <w:sz w:val="28"/>
          <w:szCs w:val="28"/>
        </w:rPr>
      </w:pPr>
      <w:r w:rsidRPr="00734E86">
        <w:rPr>
          <w:b/>
          <w:sz w:val="28"/>
          <w:szCs w:val="28"/>
        </w:rPr>
        <w:t>І-ІІІ ступенів №6,м. Суми, Сумської області</w:t>
      </w:r>
    </w:p>
    <w:p w:rsidR="00850A6C" w:rsidRPr="00734E86" w:rsidRDefault="00850A6C" w:rsidP="005F5735">
      <w:pPr>
        <w:ind w:firstLine="708"/>
        <w:jc w:val="center"/>
        <w:rPr>
          <w:b/>
          <w:sz w:val="28"/>
          <w:szCs w:val="28"/>
        </w:rPr>
      </w:pPr>
      <w:r w:rsidRPr="00734E86">
        <w:rPr>
          <w:b/>
          <w:sz w:val="28"/>
          <w:szCs w:val="28"/>
        </w:rPr>
        <w:t>на 2016-202</w:t>
      </w:r>
      <w:r w:rsidR="00B64F5F" w:rsidRPr="00734E86">
        <w:rPr>
          <w:b/>
          <w:sz w:val="28"/>
          <w:szCs w:val="28"/>
        </w:rPr>
        <w:t>0</w:t>
      </w:r>
      <w:r w:rsidRPr="00734E86">
        <w:rPr>
          <w:b/>
          <w:sz w:val="28"/>
          <w:szCs w:val="28"/>
        </w:rPr>
        <w:t xml:space="preserve"> рр.</w:t>
      </w:r>
    </w:p>
    <w:p w:rsidR="00850A6C" w:rsidRPr="00734E86" w:rsidRDefault="00850A6C" w:rsidP="005F5735">
      <w:pPr>
        <w:ind w:firstLine="708"/>
        <w:jc w:val="center"/>
        <w:rPr>
          <w:b/>
          <w:sz w:val="28"/>
          <w:szCs w:val="28"/>
        </w:rPr>
      </w:pPr>
    </w:p>
    <w:p w:rsidR="00850A6C" w:rsidRPr="00734E86" w:rsidRDefault="008C4A70" w:rsidP="005F5735">
      <w:pPr>
        <w:ind w:firstLine="708"/>
        <w:jc w:val="center"/>
        <w:rPr>
          <w:b/>
          <w:sz w:val="32"/>
          <w:szCs w:val="32"/>
        </w:rPr>
      </w:pPr>
      <w:r w:rsidRPr="00734E86">
        <w:rPr>
          <w:b/>
          <w:sz w:val="32"/>
          <w:szCs w:val="32"/>
        </w:rPr>
        <w:t xml:space="preserve">І. </w:t>
      </w:r>
      <w:r w:rsidR="00850A6C" w:rsidRPr="00734E86">
        <w:rPr>
          <w:b/>
          <w:sz w:val="32"/>
          <w:szCs w:val="32"/>
        </w:rPr>
        <w:t xml:space="preserve">Паспорт </w:t>
      </w:r>
    </w:p>
    <w:p w:rsidR="00D17A62" w:rsidRPr="00734E86" w:rsidRDefault="00D17A62" w:rsidP="005F5735">
      <w:pPr>
        <w:ind w:firstLine="708"/>
        <w:jc w:val="center"/>
        <w:rPr>
          <w:b/>
          <w:sz w:val="28"/>
          <w:szCs w:val="28"/>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66"/>
      </w:tblGrid>
      <w:tr w:rsidR="00850A6C" w:rsidRPr="00734E86" w:rsidTr="005A5265">
        <w:tc>
          <w:tcPr>
            <w:tcW w:w="1809" w:type="dxa"/>
          </w:tcPr>
          <w:p w:rsidR="00850A6C" w:rsidRPr="00734E86" w:rsidRDefault="00850A6C" w:rsidP="005F5735">
            <w:pPr>
              <w:jc w:val="center"/>
            </w:pPr>
            <w:r w:rsidRPr="00734E86">
              <w:t>Назва</w:t>
            </w:r>
          </w:p>
        </w:tc>
        <w:tc>
          <w:tcPr>
            <w:tcW w:w="8066" w:type="dxa"/>
          </w:tcPr>
          <w:p w:rsidR="00850A6C" w:rsidRPr="00734E86" w:rsidRDefault="00850A6C" w:rsidP="005F5735">
            <w:pPr>
              <w:jc w:val="center"/>
            </w:pPr>
            <w:r w:rsidRPr="00734E86">
              <w:t xml:space="preserve">Зміст </w:t>
            </w:r>
            <w:r w:rsidR="00D17A62" w:rsidRPr="00734E86">
              <w:t>п</w:t>
            </w:r>
            <w:r w:rsidRPr="00734E86">
              <w:t>лану</w:t>
            </w:r>
          </w:p>
        </w:tc>
      </w:tr>
      <w:tr w:rsidR="00850A6C" w:rsidRPr="00734E86" w:rsidTr="005A5265">
        <w:tc>
          <w:tcPr>
            <w:tcW w:w="1809" w:type="dxa"/>
          </w:tcPr>
          <w:p w:rsidR="00850A6C" w:rsidRPr="00734E86" w:rsidRDefault="00850A6C" w:rsidP="005F5735">
            <w:pPr>
              <w:jc w:val="both"/>
            </w:pPr>
            <w:r w:rsidRPr="00734E86">
              <w:t>Тип програми</w:t>
            </w:r>
          </w:p>
        </w:tc>
        <w:tc>
          <w:tcPr>
            <w:tcW w:w="8066" w:type="dxa"/>
          </w:tcPr>
          <w:p w:rsidR="00850A6C" w:rsidRPr="00734E86" w:rsidRDefault="00850A6C" w:rsidP="005F5735">
            <w:pPr>
              <w:jc w:val="both"/>
            </w:pPr>
            <w:r w:rsidRPr="00734E86">
              <w:t>Перспективний план розвитку</w:t>
            </w:r>
          </w:p>
        </w:tc>
      </w:tr>
      <w:tr w:rsidR="00850A6C" w:rsidRPr="00734E86" w:rsidTr="005A5265">
        <w:tc>
          <w:tcPr>
            <w:tcW w:w="1809" w:type="dxa"/>
          </w:tcPr>
          <w:p w:rsidR="00850A6C" w:rsidRPr="00734E86" w:rsidRDefault="00850A6C" w:rsidP="005F5735">
            <w:pPr>
              <w:jc w:val="both"/>
            </w:pPr>
            <w:r w:rsidRPr="00734E86">
              <w:t>Підстава для розробки плану</w:t>
            </w:r>
          </w:p>
        </w:tc>
        <w:tc>
          <w:tcPr>
            <w:tcW w:w="8066" w:type="dxa"/>
          </w:tcPr>
          <w:p w:rsidR="00850A6C" w:rsidRPr="00734E86" w:rsidRDefault="00850A6C" w:rsidP="005F5735">
            <w:pPr>
              <w:jc w:val="both"/>
            </w:pPr>
            <w:r w:rsidRPr="00734E86">
              <w:t>Необхідність удосконалення якості освітніх послуг, які надає заклад, вироблення освітньої та наукової стратегії з урахуванням якісних змін у державі</w:t>
            </w:r>
          </w:p>
        </w:tc>
      </w:tr>
      <w:tr w:rsidR="00850A6C" w:rsidRPr="00734E86" w:rsidTr="00316E0A">
        <w:trPr>
          <w:trHeight w:val="7105"/>
        </w:trPr>
        <w:tc>
          <w:tcPr>
            <w:tcW w:w="1809" w:type="dxa"/>
          </w:tcPr>
          <w:p w:rsidR="00850A6C" w:rsidRPr="00734E86" w:rsidRDefault="00850A6C" w:rsidP="005F5735">
            <w:pPr>
              <w:jc w:val="both"/>
            </w:pPr>
            <w:r w:rsidRPr="00734E86">
              <w:t>Нормативно-правова база</w:t>
            </w:r>
          </w:p>
        </w:tc>
        <w:tc>
          <w:tcPr>
            <w:tcW w:w="8066" w:type="dxa"/>
          </w:tcPr>
          <w:p w:rsidR="00850A6C" w:rsidRPr="00734E86" w:rsidRDefault="00850A6C" w:rsidP="005F5735">
            <w:pPr>
              <w:jc w:val="both"/>
              <w:rPr>
                <w:b/>
              </w:rPr>
            </w:pPr>
            <w:r w:rsidRPr="00734E86">
              <w:rPr>
                <w:b/>
              </w:rPr>
              <w:t>Закони України</w:t>
            </w:r>
          </w:p>
          <w:p w:rsidR="00850A6C" w:rsidRPr="00734E86" w:rsidRDefault="00850A6C" w:rsidP="005F5735">
            <w:pPr>
              <w:pStyle w:val="ad"/>
              <w:numPr>
                <w:ilvl w:val="0"/>
                <w:numId w:val="4"/>
              </w:numPr>
              <w:ind w:left="318" w:hanging="318"/>
              <w:jc w:val="both"/>
              <w:rPr>
                <w:sz w:val="24"/>
                <w:szCs w:val="24"/>
              </w:rPr>
            </w:pPr>
            <w:r w:rsidRPr="00734E86">
              <w:rPr>
                <w:sz w:val="24"/>
                <w:szCs w:val="24"/>
              </w:rPr>
              <w:t>«Про освіту»</w:t>
            </w:r>
          </w:p>
          <w:p w:rsidR="00850A6C" w:rsidRPr="00734E86" w:rsidRDefault="00850A6C" w:rsidP="005F5735">
            <w:pPr>
              <w:pStyle w:val="ad"/>
              <w:numPr>
                <w:ilvl w:val="0"/>
                <w:numId w:val="4"/>
              </w:numPr>
              <w:ind w:left="318" w:hanging="318"/>
              <w:jc w:val="both"/>
              <w:rPr>
                <w:sz w:val="24"/>
                <w:szCs w:val="24"/>
              </w:rPr>
            </w:pPr>
            <w:r w:rsidRPr="00734E86">
              <w:rPr>
                <w:sz w:val="24"/>
                <w:szCs w:val="24"/>
              </w:rPr>
              <w:t>«Про загальну середню освіту»</w:t>
            </w:r>
          </w:p>
          <w:p w:rsidR="00850A6C" w:rsidRPr="00734E86" w:rsidRDefault="00850A6C" w:rsidP="005F5735">
            <w:pPr>
              <w:pStyle w:val="ad"/>
              <w:numPr>
                <w:ilvl w:val="0"/>
                <w:numId w:val="4"/>
              </w:numPr>
              <w:ind w:left="318" w:hanging="318"/>
              <w:jc w:val="both"/>
              <w:rPr>
                <w:sz w:val="24"/>
                <w:szCs w:val="24"/>
              </w:rPr>
            </w:pPr>
            <w:r w:rsidRPr="00734E86">
              <w:rPr>
                <w:sz w:val="24"/>
                <w:szCs w:val="24"/>
              </w:rPr>
              <w:t>«Про внесення змін до законодавчих актів з питань загальної середньої та дошкільної освіти щодо організації навчально-виховного процесу»</w:t>
            </w:r>
          </w:p>
          <w:p w:rsidR="00850A6C" w:rsidRPr="00734E86" w:rsidRDefault="00850A6C" w:rsidP="005F5735">
            <w:pPr>
              <w:pStyle w:val="ad"/>
              <w:numPr>
                <w:ilvl w:val="0"/>
                <w:numId w:val="4"/>
              </w:numPr>
              <w:ind w:left="318" w:hanging="318"/>
              <w:jc w:val="both"/>
              <w:rPr>
                <w:sz w:val="24"/>
                <w:szCs w:val="24"/>
              </w:rPr>
            </w:pPr>
            <w:r w:rsidRPr="00734E86">
              <w:rPr>
                <w:sz w:val="24"/>
                <w:szCs w:val="24"/>
              </w:rPr>
              <w:t>«Про попередження насильства в сім'ї»</w:t>
            </w:r>
          </w:p>
          <w:p w:rsidR="00850A6C" w:rsidRPr="00734E86" w:rsidRDefault="00850A6C" w:rsidP="005F5735">
            <w:pPr>
              <w:jc w:val="both"/>
              <w:rPr>
                <w:b/>
              </w:rPr>
            </w:pPr>
            <w:r w:rsidRPr="00734E86">
              <w:rPr>
                <w:b/>
              </w:rPr>
              <w:t>Укази Президента України</w:t>
            </w:r>
          </w:p>
          <w:p w:rsidR="00850A6C" w:rsidRPr="00734E86" w:rsidRDefault="003939EF" w:rsidP="005F5735">
            <w:pPr>
              <w:pStyle w:val="ad"/>
              <w:numPr>
                <w:ilvl w:val="0"/>
                <w:numId w:val="4"/>
              </w:numPr>
              <w:ind w:left="318" w:hanging="318"/>
              <w:jc w:val="both"/>
              <w:rPr>
                <w:sz w:val="24"/>
                <w:szCs w:val="24"/>
              </w:rPr>
            </w:pPr>
            <w:r w:rsidRPr="00734E86">
              <w:rPr>
                <w:sz w:val="24"/>
                <w:szCs w:val="24"/>
              </w:rPr>
              <w:t>«Про Стратегію національно-патріотичного виховання дітей та молоді на 2016-2020 роки»</w:t>
            </w:r>
            <w:r>
              <w:rPr>
                <w:sz w:val="24"/>
                <w:szCs w:val="24"/>
              </w:rPr>
              <w:t xml:space="preserve"> в</w:t>
            </w:r>
            <w:r w:rsidR="00850A6C" w:rsidRPr="00734E86">
              <w:rPr>
                <w:sz w:val="24"/>
                <w:szCs w:val="24"/>
              </w:rPr>
              <w:t xml:space="preserve">ід 13 жовтня 2015 року №580/2015 </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Національну стратегію розвитку освіти в Україні на період до 2021 року»</w:t>
            </w:r>
            <w:r w:rsidR="003939EF">
              <w:rPr>
                <w:sz w:val="24"/>
                <w:szCs w:val="24"/>
              </w:rPr>
              <w:t>від</w:t>
            </w:r>
            <w:r w:rsidR="003939EF" w:rsidRPr="00734E86">
              <w:rPr>
                <w:sz w:val="24"/>
                <w:szCs w:val="24"/>
              </w:rPr>
              <w:t xml:space="preserve"> 25 червня 2013 року №344/2013</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заходи щодо забезпечення пріоритетного розвитку освіти в Україні»</w:t>
            </w:r>
            <w:r w:rsidR="003939EF">
              <w:rPr>
                <w:sz w:val="24"/>
                <w:szCs w:val="24"/>
              </w:rPr>
              <w:t>в</w:t>
            </w:r>
            <w:r w:rsidR="003939EF" w:rsidRPr="00734E86">
              <w:rPr>
                <w:sz w:val="24"/>
                <w:szCs w:val="24"/>
              </w:rPr>
              <w:t>ід 30 вересня 2010 року №926/2010</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Національну доктрину розвитку освіти»</w:t>
            </w:r>
            <w:r w:rsidR="003939EF">
              <w:rPr>
                <w:sz w:val="24"/>
                <w:szCs w:val="24"/>
              </w:rPr>
              <w:t>в</w:t>
            </w:r>
            <w:r w:rsidR="003939EF" w:rsidRPr="00734E86">
              <w:rPr>
                <w:sz w:val="24"/>
                <w:szCs w:val="24"/>
              </w:rPr>
              <w:t>ід 17 квітня 2002 року №347/2002</w:t>
            </w:r>
          </w:p>
          <w:p w:rsidR="00850A6C" w:rsidRPr="00734E86" w:rsidRDefault="003939EF" w:rsidP="005F5735">
            <w:pPr>
              <w:jc w:val="both"/>
              <w:rPr>
                <w:b/>
              </w:rPr>
            </w:pPr>
            <w:r>
              <w:rPr>
                <w:b/>
              </w:rPr>
              <w:t xml:space="preserve">Постанови </w:t>
            </w:r>
            <w:r w:rsidR="00583C1A">
              <w:rPr>
                <w:b/>
              </w:rPr>
              <w:t>К</w:t>
            </w:r>
            <w:r w:rsidR="00850A6C" w:rsidRPr="00734E86">
              <w:rPr>
                <w:b/>
              </w:rPr>
              <w:t>абінет</w:t>
            </w:r>
            <w:r>
              <w:rPr>
                <w:b/>
              </w:rPr>
              <w:t>у</w:t>
            </w:r>
            <w:r w:rsidR="00850A6C" w:rsidRPr="00734E86">
              <w:rPr>
                <w:b/>
              </w:rPr>
              <w:t xml:space="preserve"> Міністрів України</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r w:rsidR="003939EF" w:rsidRPr="00734E86">
              <w:rPr>
                <w:sz w:val="24"/>
                <w:szCs w:val="24"/>
              </w:rPr>
              <w:t xml:space="preserve"> від 30 листопада 2011 №1242</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Державного стандарту базової і повної загальної середньої освіти»</w:t>
            </w:r>
            <w:r w:rsidR="003939EF" w:rsidRPr="00734E86">
              <w:rPr>
                <w:sz w:val="24"/>
                <w:szCs w:val="24"/>
              </w:rPr>
              <w:t xml:space="preserve"> від 23 листопада 2011 №1392</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Положення про освітній округ»</w:t>
            </w:r>
            <w:r w:rsidR="003939EF" w:rsidRPr="00734E86">
              <w:rPr>
                <w:sz w:val="24"/>
                <w:szCs w:val="24"/>
              </w:rPr>
              <w:t xml:space="preserve"> від 27 серпня 2010 №777</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Положення про загальноосвітній навчальний заклад»</w:t>
            </w:r>
            <w:r w:rsidR="003939EF" w:rsidRPr="00734E86">
              <w:rPr>
                <w:sz w:val="24"/>
                <w:szCs w:val="24"/>
              </w:rPr>
              <w:t xml:space="preserve"> від 27 серпня 2010 №778</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Положення про групу продовженого дня загальноосвітнього навчального закладу»</w:t>
            </w:r>
            <w:r w:rsidR="003939EF" w:rsidRPr="00734E86">
              <w:rPr>
                <w:sz w:val="24"/>
                <w:szCs w:val="24"/>
              </w:rPr>
              <w:t xml:space="preserve"> від 5 жовтня 2009 №1121</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ліцензування діяльності з надання освітніх послуг»</w:t>
            </w:r>
            <w:r w:rsidR="003939EF" w:rsidRPr="00734E86">
              <w:rPr>
                <w:sz w:val="24"/>
                <w:szCs w:val="24"/>
              </w:rPr>
              <w:t xml:space="preserve"> від 8 серпня 2007 №1019</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Державної програми «Вчитель»</w:t>
            </w:r>
            <w:r w:rsidR="003939EF" w:rsidRPr="00734E86">
              <w:rPr>
                <w:sz w:val="24"/>
                <w:szCs w:val="24"/>
              </w:rPr>
              <w:t xml:space="preserve"> від 28 березня 2002 №379</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переліку посад педагогічних та науково-педагогічних працівників»</w:t>
            </w:r>
            <w:r w:rsidR="003939EF" w:rsidRPr="00734E86">
              <w:rPr>
                <w:sz w:val="24"/>
                <w:szCs w:val="24"/>
              </w:rPr>
              <w:t xml:space="preserve"> від 14 червня 2000 №963</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Інструкції з обліку дітей і підлітків шкільного віку»</w:t>
            </w:r>
            <w:r w:rsidR="003939EF" w:rsidRPr="00734E86">
              <w:rPr>
                <w:sz w:val="24"/>
                <w:szCs w:val="24"/>
              </w:rPr>
              <w:t xml:space="preserve"> від 12 квітня 2000 №646</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документи про освіту та вчені звання»</w:t>
            </w:r>
            <w:r w:rsidR="003939EF" w:rsidRPr="00734E86">
              <w:rPr>
                <w:sz w:val="24"/>
                <w:szCs w:val="24"/>
              </w:rPr>
              <w:t xml:space="preserve"> від 12 листопада 1997 №1260</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порядок створення, реорганізації і ліквідації навчально-виховних закладів»</w:t>
            </w:r>
            <w:r w:rsidR="003939EF" w:rsidRPr="00734E86">
              <w:rPr>
                <w:sz w:val="24"/>
                <w:szCs w:val="24"/>
              </w:rPr>
              <w:t xml:space="preserve"> від 5 квітня 1994 №228</w:t>
            </w:r>
          </w:p>
          <w:p w:rsidR="00850A6C" w:rsidRPr="00734E86" w:rsidRDefault="00C43261" w:rsidP="005F5735">
            <w:pPr>
              <w:jc w:val="both"/>
              <w:rPr>
                <w:b/>
              </w:rPr>
            </w:pPr>
            <w:r>
              <w:rPr>
                <w:b/>
              </w:rPr>
              <w:lastRenderedPageBreak/>
              <w:t xml:space="preserve">Накази </w:t>
            </w:r>
            <w:r w:rsidR="00850A6C" w:rsidRPr="00734E86">
              <w:rPr>
                <w:b/>
              </w:rPr>
              <w:t>Міністерств</w:t>
            </w:r>
            <w:r>
              <w:rPr>
                <w:b/>
              </w:rPr>
              <w:t>а</w:t>
            </w:r>
            <w:r w:rsidR="00850A6C" w:rsidRPr="00734E86">
              <w:rPr>
                <w:b/>
              </w:rPr>
              <w:t xml:space="preserve"> освіти і науки України</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r w:rsidR="00E87BFA" w:rsidRPr="00734E86">
              <w:rPr>
                <w:sz w:val="24"/>
                <w:szCs w:val="24"/>
              </w:rPr>
              <w:t xml:space="preserve"> від 16.06.2015 №641</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Інструкції щодо заповнення Класного журналу для 1-4-х класів загальноосвітніх навчальних закладів»</w:t>
            </w:r>
            <w:r w:rsidR="00E87BFA" w:rsidRPr="00734E86">
              <w:rPr>
                <w:sz w:val="24"/>
                <w:szCs w:val="24"/>
              </w:rPr>
              <w:t xml:space="preserve"> від 08.04.2015 №412</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затвердження Порядку переведення учнів (вихованців) загальноосвітнього навчального закладу до наступного класу»</w:t>
            </w:r>
            <w:r w:rsidR="00E87BFA" w:rsidRPr="00734E86">
              <w:rPr>
                <w:sz w:val="24"/>
                <w:szCs w:val="24"/>
              </w:rPr>
              <w:t xml:space="preserve"> від 14.07.2015 №762</w:t>
            </w:r>
          </w:p>
          <w:p w:rsidR="00E87BFA" w:rsidRDefault="00850A6C" w:rsidP="00E87BFA">
            <w:pPr>
              <w:pStyle w:val="ad"/>
              <w:numPr>
                <w:ilvl w:val="0"/>
                <w:numId w:val="4"/>
              </w:numPr>
              <w:ind w:left="318" w:hanging="318"/>
              <w:jc w:val="both"/>
              <w:rPr>
                <w:sz w:val="24"/>
                <w:szCs w:val="24"/>
              </w:rPr>
            </w:pPr>
            <w:r w:rsidRPr="00734E86">
              <w:rPr>
                <w:sz w:val="24"/>
                <w:szCs w:val="24"/>
              </w:rPr>
              <w:t xml:space="preserve"> «Про затвердження Положення про золоту медаль «За високі досягнення у навчанні» та срібну медаль «За досягнення у навчанні»</w:t>
            </w:r>
            <w:r w:rsidR="00E87BFA">
              <w:rPr>
                <w:sz w:val="24"/>
                <w:szCs w:val="24"/>
              </w:rPr>
              <w:t xml:space="preserve"> в</w:t>
            </w:r>
            <w:r w:rsidR="00E87BFA" w:rsidRPr="00734E86">
              <w:rPr>
                <w:sz w:val="24"/>
                <w:szCs w:val="24"/>
              </w:rPr>
              <w:t xml:space="preserve">ід 17.03.2015 №306 </w:t>
            </w:r>
          </w:p>
          <w:p w:rsidR="00850A6C" w:rsidRPr="00E87BFA" w:rsidRDefault="00E87BFA" w:rsidP="00E87BFA">
            <w:pPr>
              <w:pStyle w:val="ad"/>
              <w:numPr>
                <w:ilvl w:val="0"/>
                <w:numId w:val="4"/>
              </w:numPr>
              <w:ind w:left="318" w:hanging="318"/>
              <w:jc w:val="both"/>
              <w:rPr>
                <w:sz w:val="24"/>
                <w:szCs w:val="24"/>
              </w:rPr>
            </w:pPr>
            <w:r w:rsidRPr="00734E86">
              <w:rPr>
                <w:sz w:val="24"/>
                <w:szCs w:val="24"/>
              </w:rPr>
              <w:t xml:space="preserve">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від 27.05.2014 №648</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плану заходів щодо реалізації Концепції профільного навчання у старшій школі» від 04.11.2013 №1550</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орієнтовних вимог оцінювання навчальних досягнень учнів із базових дисциплін у системі загальної середньої освіти» від 21.08.2013 №1222</w:t>
            </w:r>
          </w:p>
          <w:p w:rsidR="00E87BFA" w:rsidRPr="00734E86" w:rsidRDefault="00E87BFA" w:rsidP="00E87BFA">
            <w:pPr>
              <w:pStyle w:val="ad"/>
              <w:numPr>
                <w:ilvl w:val="0"/>
                <w:numId w:val="4"/>
              </w:numPr>
              <w:shd w:val="clear" w:color="auto" w:fill="FFFFFF"/>
              <w:ind w:left="318" w:hanging="318"/>
              <w:jc w:val="both"/>
              <w:rPr>
                <w:sz w:val="24"/>
                <w:szCs w:val="24"/>
              </w:rPr>
            </w:pPr>
            <w:r w:rsidRPr="00734E86">
              <w:rPr>
                <w:sz w:val="24"/>
                <w:szCs w:val="24"/>
              </w:rPr>
              <w:t xml:space="preserve"> «Про Основні орієнтири виховання  учнів 1-11 класів загальноосвітніх  навчальних закладів України» від 31.10.2011 №1243</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орієнтовних вимог оцінювання навчальних досягнень учнів у системі загальної середньої освіти» від 30.08.2011 №996</w:t>
            </w:r>
          </w:p>
          <w:p w:rsidR="00E87BFA" w:rsidRPr="008906C4" w:rsidRDefault="00E87BFA" w:rsidP="00E87BFA">
            <w:pPr>
              <w:pStyle w:val="ad"/>
              <w:numPr>
                <w:ilvl w:val="0"/>
                <w:numId w:val="4"/>
              </w:numPr>
              <w:ind w:left="318" w:hanging="318"/>
              <w:jc w:val="both"/>
              <w:rPr>
                <w:sz w:val="24"/>
                <w:szCs w:val="24"/>
              </w:rPr>
            </w:pPr>
            <w:r w:rsidRPr="008906C4">
              <w:rPr>
                <w:sz w:val="24"/>
                <w:szCs w:val="24"/>
              </w:rPr>
              <w:t>«Про затвердження єдиних зразків обов’язкової ділової документації у загальноосвітніх навчальних закладах усіх типів і форм власності» від 10.05.2011 №423</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Критеріїв оцінювання навчальних досягнень учнів (вихованців) у системі загальної середньої освіти» від 13.04.2011 №329</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Інструкції з ведення класного журналу учнів 5-11(12) класів загальноосвітніх навчальних закладів</w:t>
            </w:r>
            <w:r>
              <w:rPr>
                <w:sz w:val="24"/>
                <w:szCs w:val="24"/>
              </w:rPr>
              <w:t>»</w:t>
            </w:r>
            <w:r w:rsidRPr="00734E86">
              <w:rPr>
                <w:sz w:val="24"/>
                <w:szCs w:val="24"/>
              </w:rPr>
              <w:t xml:space="preserve"> від 03.06.2008 №496</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внесення змін до Положення про похвальний лист «За високі досягнення у навчанні» та похвальну грамоту «За особливі досягнення у вивченні окремих предметів» від 17.03.2008 №187</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прийом дітей до 1 класу загальноосвітніх навчальних закладів» від 07.04.2005 №204</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Положення про навчальні кабінети загальноосвітніх навчальних закладів» від 20.07.2004 №601</w:t>
            </w:r>
          </w:p>
          <w:p w:rsidR="00E87BFA" w:rsidRPr="00734E86" w:rsidRDefault="00E87BFA" w:rsidP="00E87BFA">
            <w:pPr>
              <w:pStyle w:val="ad"/>
              <w:numPr>
                <w:ilvl w:val="0"/>
                <w:numId w:val="4"/>
              </w:numPr>
              <w:ind w:left="318" w:hanging="318"/>
              <w:jc w:val="both"/>
              <w:rPr>
                <w:sz w:val="24"/>
                <w:szCs w:val="24"/>
              </w:rPr>
            </w:pPr>
            <w:r w:rsidRPr="00734E86">
              <w:rPr>
                <w:sz w:val="24"/>
                <w:szCs w:val="24"/>
              </w:rPr>
              <w:t xml:space="preserve"> «Про затвердження інструкції з ведення ділової документації у загальноосвітніх навчальних закладах I-III ступенів» від 23.06.2000 №240</w:t>
            </w:r>
          </w:p>
          <w:p w:rsidR="00E87BFA" w:rsidRPr="00734E86" w:rsidRDefault="00E87BFA" w:rsidP="00E87BFA">
            <w:pPr>
              <w:jc w:val="both"/>
              <w:rPr>
                <w:b/>
              </w:rPr>
            </w:pPr>
            <w:r>
              <w:rPr>
                <w:b/>
              </w:rPr>
              <w:t xml:space="preserve">Листи </w:t>
            </w:r>
            <w:r w:rsidRPr="00734E86">
              <w:rPr>
                <w:b/>
              </w:rPr>
              <w:t>Міністерств</w:t>
            </w:r>
            <w:r>
              <w:rPr>
                <w:b/>
              </w:rPr>
              <w:t>а</w:t>
            </w:r>
            <w:r w:rsidRPr="00734E86">
              <w:rPr>
                <w:b/>
              </w:rPr>
              <w:t xml:space="preserve"> освіти і науки України</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«Щодо роз’яснення порядку приймання дітей до першого класу»</w:t>
            </w:r>
            <w:r w:rsidR="00E87BFA" w:rsidRPr="00734E86">
              <w:rPr>
                <w:sz w:val="24"/>
                <w:szCs w:val="24"/>
              </w:rPr>
              <w:t xml:space="preserve"> від 14.02.2015 №1/9-71</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«Щодо здійснення вчителем науково-дослідницької діяльності та пошукової роботи»</w:t>
            </w:r>
            <w:r w:rsidR="00E87BFA" w:rsidRPr="00734E86">
              <w:rPr>
                <w:sz w:val="24"/>
                <w:szCs w:val="24"/>
              </w:rPr>
              <w:t xml:space="preserve"> від 11.11.2014 №1/9-586</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організацію навчально-виховного процесу у загальноосвітніх навчальних закладів і вивчення базових дисциплін в основній школі»</w:t>
            </w:r>
            <w:r w:rsidR="00E87BFA" w:rsidRPr="00734E86">
              <w:rPr>
                <w:sz w:val="24"/>
                <w:szCs w:val="24"/>
              </w:rPr>
              <w:t xml:space="preserve"> від </w:t>
            </w:r>
            <w:r w:rsidR="00E87BFA" w:rsidRPr="00734E86">
              <w:rPr>
                <w:sz w:val="24"/>
                <w:szCs w:val="24"/>
              </w:rPr>
              <w:lastRenderedPageBreak/>
              <w:t>01.07.2014 №1/9-343</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w:t>
            </w:r>
            <w:r w:rsidR="00E87BFA" w:rsidRPr="00734E86">
              <w:rPr>
                <w:sz w:val="24"/>
                <w:szCs w:val="24"/>
              </w:rPr>
              <w:t xml:space="preserve"> від 16.06.2014 №1/9-319</w:t>
            </w:r>
          </w:p>
          <w:p w:rsidR="00850A6C" w:rsidRPr="00E87BFA" w:rsidRDefault="00850A6C" w:rsidP="005F5735">
            <w:pPr>
              <w:pStyle w:val="ad"/>
              <w:numPr>
                <w:ilvl w:val="0"/>
                <w:numId w:val="4"/>
              </w:numPr>
              <w:ind w:left="318" w:hanging="318"/>
              <w:jc w:val="both"/>
              <w:rPr>
                <w:sz w:val="24"/>
                <w:szCs w:val="24"/>
              </w:rPr>
            </w:pPr>
            <w:r w:rsidRPr="00E87BFA">
              <w:rPr>
                <w:sz w:val="24"/>
                <w:szCs w:val="24"/>
              </w:rPr>
              <w:t xml:space="preserve"> «Про зазначення середнього бала в додатку до документа про повну загальну середню освіту»</w:t>
            </w:r>
            <w:r w:rsidR="00E87BFA" w:rsidRPr="00E87BFA">
              <w:rPr>
                <w:sz w:val="24"/>
                <w:szCs w:val="24"/>
              </w:rPr>
              <w:t xml:space="preserve"> від 23.05.2014 №1/9-263</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«Деякі питання видачі документів про базову або повну загальну середню освіту громадянам України, іноземцям, особам без громадянства»</w:t>
            </w:r>
            <w:r w:rsidR="00E87BFA" w:rsidRPr="00734E86">
              <w:rPr>
                <w:sz w:val="24"/>
                <w:szCs w:val="24"/>
              </w:rPr>
              <w:t xml:space="preserve"> від 30.04.2014 №1/9-229</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«Щодо обробки персональних даних у процесі реалізації права на загальну середню освіту»</w:t>
            </w:r>
            <w:r w:rsidR="00E87BFA" w:rsidRPr="00734E86">
              <w:rPr>
                <w:sz w:val="24"/>
                <w:szCs w:val="24"/>
              </w:rPr>
              <w:t xml:space="preserve"> від 19.03.2014 №1/9-156</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врахування середнього бала документа про базову загальну середню освіту»</w:t>
            </w:r>
            <w:r w:rsidR="00E87BFA" w:rsidRPr="00734E86">
              <w:rPr>
                <w:sz w:val="24"/>
                <w:szCs w:val="24"/>
              </w:rPr>
              <w:t xml:space="preserve"> від 28.04.2012 №1/9-326</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«Щодо одержання документа про освіту учнями з особливими потребами загальноосвітніх навчальних закладах»</w:t>
            </w:r>
            <w:r w:rsidR="00E87BFA" w:rsidRPr="00734E86">
              <w:rPr>
                <w:sz w:val="24"/>
                <w:szCs w:val="24"/>
              </w:rPr>
              <w:t xml:space="preserve"> від 02.04.2012 №1/9-245</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врахування середнього бала документа про повну загальну середню освіту»</w:t>
            </w:r>
            <w:r w:rsidR="00E87BFA" w:rsidRPr="00734E86">
              <w:rPr>
                <w:sz w:val="24"/>
                <w:szCs w:val="24"/>
              </w:rPr>
              <w:t xml:space="preserve"> від 08.02.2010 №1/9-67</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«Щодо заборони збирання коштів, поведінка випускників під час проведе</w:t>
            </w:r>
            <w:r w:rsidR="00430266">
              <w:rPr>
                <w:sz w:val="24"/>
                <w:szCs w:val="24"/>
              </w:rPr>
              <w:t>н</w:t>
            </w:r>
            <w:r w:rsidRPr="00734E86">
              <w:rPr>
                <w:sz w:val="24"/>
                <w:szCs w:val="24"/>
              </w:rPr>
              <w:t>ня</w:t>
            </w:r>
            <w:r w:rsidR="00430266">
              <w:rPr>
                <w:sz w:val="24"/>
                <w:szCs w:val="24"/>
              </w:rPr>
              <w:t xml:space="preserve"> в</w:t>
            </w:r>
            <w:r w:rsidRPr="00734E86">
              <w:rPr>
                <w:sz w:val="24"/>
                <w:szCs w:val="24"/>
              </w:rPr>
              <w:t>ипускних вечорів»</w:t>
            </w:r>
            <w:r w:rsidR="00E87BFA" w:rsidRPr="00734E86">
              <w:rPr>
                <w:sz w:val="24"/>
                <w:szCs w:val="24"/>
              </w:rPr>
              <w:t xml:space="preserve"> від 06.03.2009 №1/9-150</w:t>
            </w:r>
          </w:p>
          <w:p w:rsidR="00850A6C" w:rsidRPr="00734E86" w:rsidRDefault="0093017B" w:rsidP="005F5735">
            <w:pPr>
              <w:jc w:val="both"/>
              <w:rPr>
                <w:b/>
              </w:rPr>
            </w:pPr>
            <w:r>
              <w:rPr>
                <w:b/>
              </w:rPr>
              <w:t xml:space="preserve">Рішення </w:t>
            </w:r>
            <w:r w:rsidR="00850A6C" w:rsidRPr="00734E86">
              <w:rPr>
                <w:b/>
              </w:rPr>
              <w:t>Сумськ</w:t>
            </w:r>
            <w:r>
              <w:rPr>
                <w:b/>
              </w:rPr>
              <w:t>ої</w:t>
            </w:r>
            <w:r w:rsidR="00850A6C" w:rsidRPr="00734E86">
              <w:rPr>
                <w:b/>
              </w:rPr>
              <w:t xml:space="preserve"> міськ</w:t>
            </w:r>
            <w:r>
              <w:rPr>
                <w:b/>
              </w:rPr>
              <w:t>ої</w:t>
            </w:r>
            <w:r w:rsidR="00850A6C" w:rsidRPr="00734E86">
              <w:rPr>
                <w:b/>
              </w:rPr>
              <w:t xml:space="preserve"> рад</w:t>
            </w:r>
            <w:r>
              <w:rPr>
                <w:b/>
              </w:rPr>
              <w:t>и</w:t>
            </w:r>
          </w:p>
          <w:p w:rsidR="00850A6C" w:rsidRPr="00734E86" w:rsidRDefault="00850A6C" w:rsidP="005F5735">
            <w:pPr>
              <w:pStyle w:val="ad"/>
              <w:numPr>
                <w:ilvl w:val="0"/>
                <w:numId w:val="4"/>
              </w:numPr>
              <w:ind w:left="318" w:hanging="318"/>
              <w:jc w:val="both"/>
              <w:rPr>
                <w:sz w:val="24"/>
                <w:szCs w:val="24"/>
              </w:rPr>
            </w:pPr>
            <w:r w:rsidRPr="00734E86">
              <w:rPr>
                <w:sz w:val="24"/>
                <w:szCs w:val="24"/>
              </w:rPr>
              <w:t xml:space="preserve"> «Про комплексну міську програму «Освіта м. Суми на 2016-2018 роки»</w:t>
            </w:r>
            <w:r w:rsidR="0093017B" w:rsidRPr="00734E86">
              <w:rPr>
                <w:sz w:val="24"/>
                <w:szCs w:val="24"/>
              </w:rPr>
              <w:t xml:space="preserve"> від __.__.201</w:t>
            </w:r>
            <w:r w:rsidR="00B140A8">
              <w:rPr>
                <w:sz w:val="24"/>
                <w:szCs w:val="24"/>
              </w:rPr>
              <w:t>5</w:t>
            </w:r>
            <w:r w:rsidR="0093017B" w:rsidRPr="00734E86">
              <w:rPr>
                <w:sz w:val="24"/>
                <w:szCs w:val="24"/>
              </w:rPr>
              <w:t xml:space="preserve"> р. №___-МР</w:t>
            </w:r>
          </w:p>
          <w:p w:rsidR="00850A6C" w:rsidRPr="00316E0A" w:rsidRDefault="00850A6C" w:rsidP="00316E0A">
            <w:pPr>
              <w:pStyle w:val="ad"/>
              <w:numPr>
                <w:ilvl w:val="0"/>
                <w:numId w:val="4"/>
              </w:numPr>
              <w:ind w:left="318" w:hanging="318"/>
              <w:jc w:val="both"/>
              <w:rPr>
                <w:sz w:val="24"/>
                <w:szCs w:val="24"/>
              </w:rPr>
            </w:pPr>
            <w:r w:rsidRPr="00734E86">
              <w:rPr>
                <w:sz w:val="24"/>
                <w:szCs w:val="24"/>
              </w:rPr>
              <w:t xml:space="preserve"> «Про обмеження перебування дітей у закладах дозвілля, громадського харчування, комп’ютерних клубах, залах ігрових автоматів, на вулицях та інших громадських місцях»</w:t>
            </w:r>
            <w:r w:rsidR="0093017B" w:rsidRPr="00734E86">
              <w:rPr>
                <w:sz w:val="24"/>
                <w:szCs w:val="24"/>
              </w:rPr>
              <w:t xml:space="preserve"> від 23.06.2010 р. №3956-МР</w:t>
            </w:r>
          </w:p>
        </w:tc>
      </w:tr>
      <w:tr w:rsidR="00850A6C" w:rsidRPr="00734E86" w:rsidTr="005A5265">
        <w:tc>
          <w:tcPr>
            <w:tcW w:w="1809" w:type="dxa"/>
          </w:tcPr>
          <w:p w:rsidR="00850A6C" w:rsidRPr="00734E86" w:rsidRDefault="00850A6C" w:rsidP="005F5735">
            <w:pPr>
              <w:jc w:val="both"/>
            </w:pPr>
            <w:r w:rsidRPr="00734E86">
              <w:lastRenderedPageBreak/>
              <w:t xml:space="preserve">Мета </w:t>
            </w:r>
            <w:r w:rsidR="00C84ECE" w:rsidRPr="00734E86">
              <w:t>плану</w:t>
            </w:r>
          </w:p>
        </w:tc>
        <w:tc>
          <w:tcPr>
            <w:tcW w:w="8066" w:type="dxa"/>
          </w:tcPr>
          <w:p w:rsidR="00850A6C" w:rsidRPr="00734E86" w:rsidRDefault="00850A6C" w:rsidP="00B7254B">
            <w:pPr>
              <w:jc w:val="both"/>
            </w:pPr>
            <w:r w:rsidRPr="00734E86">
              <w:t xml:space="preserve"> Створення умов для забезпечення в школі сучасної, доступної та якісної системи освіти відповідно до вимог суспільств</w:t>
            </w:r>
            <w:r w:rsidR="00B7254B" w:rsidRPr="004F0EFF">
              <w:t>а</w:t>
            </w:r>
            <w:r w:rsidRPr="00734E86">
              <w:t>, запитів особистості й потреб держави; забезпечення ефективного управління розвитком загальноосвітнього закладу</w:t>
            </w:r>
          </w:p>
        </w:tc>
      </w:tr>
      <w:tr w:rsidR="00850A6C" w:rsidRPr="00734E86" w:rsidTr="005A5265">
        <w:tc>
          <w:tcPr>
            <w:tcW w:w="1809" w:type="dxa"/>
          </w:tcPr>
          <w:p w:rsidR="00850A6C" w:rsidRPr="00734E86" w:rsidRDefault="00850A6C" w:rsidP="005F5735">
            <w:pPr>
              <w:jc w:val="both"/>
            </w:pPr>
            <w:r w:rsidRPr="00734E86">
              <w:t xml:space="preserve">Завдання </w:t>
            </w:r>
            <w:r w:rsidR="00C84ECE" w:rsidRPr="00734E86">
              <w:t>плану</w:t>
            </w:r>
          </w:p>
        </w:tc>
        <w:tc>
          <w:tcPr>
            <w:tcW w:w="8066" w:type="dxa"/>
          </w:tcPr>
          <w:p w:rsidR="00850A6C" w:rsidRPr="00734E86" w:rsidRDefault="00850A6C" w:rsidP="005F5735">
            <w:pPr>
              <w:pStyle w:val="ad"/>
              <w:numPr>
                <w:ilvl w:val="0"/>
                <w:numId w:val="2"/>
              </w:numPr>
              <w:ind w:left="318" w:hanging="318"/>
              <w:jc w:val="both"/>
              <w:rPr>
                <w:sz w:val="24"/>
                <w:szCs w:val="24"/>
              </w:rPr>
            </w:pPr>
            <w:r w:rsidRPr="00734E86">
              <w:rPr>
                <w:sz w:val="24"/>
                <w:szCs w:val="24"/>
              </w:rPr>
              <w:t>Формування інформаційно</w:t>
            </w:r>
            <w:r w:rsidR="00C84ECE" w:rsidRPr="00734E86">
              <w:rPr>
                <w:sz w:val="24"/>
                <w:szCs w:val="24"/>
              </w:rPr>
              <w:t>-</w:t>
            </w:r>
            <w:r w:rsidRPr="00734E86">
              <w:rPr>
                <w:sz w:val="24"/>
                <w:szCs w:val="24"/>
              </w:rPr>
              <w:t>комунікаційної та комун</w:t>
            </w:r>
            <w:r w:rsidR="00E6178A">
              <w:rPr>
                <w:sz w:val="24"/>
                <w:szCs w:val="24"/>
              </w:rPr>
              <w:t>ікативної компетентностей учнів</w:t>
            </w:r>
          </w:p>
          <w:p w:rsidR="00850A6C" w:rsidRPr="00734E86" w:rsidRDefault="00850A6C" w:rsidP="005F5735">
            <w:pPr>
              <w:pStyle w:val="ad"/>
              <w:numPr>
                <w:ilvl w:val="0"/>
                <w:numId w:val="2"/>
              </w:numPr>
              <w:ind w:left="318" w:hanging="318"/>
              <w:rPr>
                <w:sz w:val="24"/>
                <w:szCs w:val="24"/>
              </w:rPr>
            </w:pPr>
            <w:r w:rsidRPr="00734E86">
              <w:rPr>
                <w:sz w:val="24"/>
                <w:szCs w:val="24"/>
              </w:rPr>
              <w:t>Запровадження освітніх інновацій, інформаційно-комунік</w:t>
            </w:r>
            <w:r w:rsidR="00E6178A">
              <w:rPr>
                <w:sz w:val="24"/>
                <w:szCs w:val="24"/>
              </w:rPr>
              <w:t>аційних педагогічних технологій</w:t>
            </w:r>
          </w:p>
          <w:p w:rsidR="00850A6C" w:rsidRPr="00734E86" w:rsidRDefault="00E6178A" w:rsidP="005F5735">
            <w:pPr>
              <w:pStyle w:val="ad"/>
              <w:numPr>
                <w:ilvl w:val="0"/>
                <w:numId w:val="2"/>
              </w:numPr>
              <w:ind w:left="318" w:hanging="318"/>
              <w:rPr>
                <w:sz w:val="24"/>
                <w:szCs w:val="24"/>
              </w:rPr>
            </w:pPr>
            <w:r>
              <w:rPr>
                <w:sz w:val="24"/>
                <w:szCs w:val="24"/>
              </w:rPr>
              <w:t>Розвиток профільності навчання</w:t>
            </w:r>
          </w:p>
          <w:p w:rsidR="00850A6C" w:rsidRPr="00734E86" w:rsidRDefault="00850A6C" w:rsidP="005F5735">
            <w:pPr>
              <w:pStyle w:val="ad"/>
              <w:numPr>
                <w:ilvl w:val="0"/>
                <w:numId w:val="2"/>
              </w:numPr>
              <w:ind w:left="318" w:hanging="318"/>
              <w:rPr>
                <w:sz w:val="24"/>
                <w:szCs w:val="24"/>
              </w:rPr>
            </w:pPr>
            <w:r w:rsidRPr="00734E86">
              <w:rPr>
                <w:sz w:val="24"/>
                <w:szCs w:val="24"/>
              </w:rPr>
              <w:t>Впровадження здоров’язберігаючої технології в навчально</w:t>
            </w:r>
            <w:r w:rsidR="00E6178A">
              <w:rPr>
                <w:sz w:val="24"/>
                <w:szCs w:val="24"/>
              </w:rPr>
              <w:t>-виховний процес</w:t>
            </w:r>
          </w:p>
          <w:p w:rsidR="00850A6C" w:rsidRPr="00734E86" w:rsidRDefault="00850A6C" w:rsidP="005F5735">
            <w:pPr>
              <w:pStyle w:val="ad"/>
              <w:numPr>
                <w:ilvl w:val="0"/>
                <w:numId w:val="2"/>
              </w:numPr>
              <w:ind w:left="318" w:hanging="318"/>
              <w:rPr>
                <w:sz w:val="24"/>
                <w:szCs w:val="24"/>
              </w:rPr>
            </w:pPr>
            <w:r w:rsidRPr="00734E86">
              <w:rPr>
                <w:sz w:val="24"/>
                <w:szCs w:val="24"/>
              </w:rPr>
              <w:t>Створення толерантного с</w:t>
            </w:r>
            <w:r w:rsidR="00E6178A">
              <w:rPr>
                <w:sz w:val="24"/>
                <w:szCs w:val="24"/>
              </w:rPr>
              <w:t>ередовища у навчальному закладі</w:t>
            </w:r>
          </w:p>
          <w:p w:rsidR="00850A6C" w:rsidRPr="00734E86" w:rsidRDefault="00850A6C" w:rsidP="005F5735">
            <w:pPr>
              <w:pStyle w:val="ad"/>
              <w:numPr>
                <w:ilvl w:val="0"/>
                <w:numId w:val="2"/>
              </w:numPr>
              <w:ind w:left="318" w:hanging="318"/>
              <w:rPr>
                <w:sz w:val="24"/>
                <w:szCs w:val="24"/>
              </w:rPr>
            </w:pPr>
            <w:r w:rsidRPr="00734E86">
              <w:rPr>
                <w:sz w:val="24"/>
                <w:szCs w:val="24"/>
              </w:rPr>
              <w:t xml:space="preserve">Розвиток </w:t>
            </w:r>
            <w:r w:rsidR="00E6178A">
              <w:rPr>
                <w:sz w:val="24"/>
                <w:szCs w:val="24"/>
              </w:rPr>
              <w:t>комунікативних здібностей учнів</w:t>
            </w:r>
          </w:p>
          <w:p w:rsidR="00850A6C" w:rsidRPr="00734E86" w:rsidRDefault="00850A6C" w:rsidP="005F5735">
            <w:pPr>
              <w:pStyle w:val="ad"/>
              <w:numPr>
                <w:ilvl w:val="0"/>
                <w:numId w:val="2"/>
              </w:numPr>
              <w:ind w:left="318" w:hanging="318"/>
              <w:jc w:val="both"/>
              <w:rPr>
                <w:sz w:val="24"/>
                <w:szCs w:val="24"/>
              </w:rPr>
            </w:pPr>
            <w:r w:rsidRPr="00734E86">
              <w:rPr>
                <w:sz w:val="24"/>
                <w:szCs w:val="24"/>
              </w:rPr>
              <w:t>Створення сприятливих умов для пошуку, підтримки  та розв</w:t>
            </w:r>
            <w:r w:rsidR="00E6178A">
              <w:rPr>
                <w:sz w:val="24"/>
                <w:szCs w:val="24"/>
              </w:rPr>
              <w:t>итку обдарованих дітей і молоді</w:t>
            </w:r>
          </w:p>
          <w:p w:rsidR="00850A6C" w:rsidRPr="00734E86" w:rsidRDefault="00850A6C" w:rsidP="005F5735">
            <w:pPr>
              <w:pStyle w:val="ad"/>
              <w:numPr>
                <w:ilvl w:val="0"/>
                <w:numId w:val="2"/>
              </w:numPr>
              <w:ind w:left="318" w:hanging="318"/>
              <w:jc w:val="both"/>
              <w:rPr>
                <w:sz w:val="24"/>
                <w:szCs w:val="24"/>
              </w:rPr>
            </w:pPr>
            <w:r w:rsidRPr="00734E86">
              <w:rPr>
                <w:sz w:val="24"/>
                <w:szCs w:val="24"/>
              </w:rPr>
              <w:t xml:space="preserve">Підтримка дітей </w:t>
            </w:r>
            <w:r w:rsidR="00E6178A">
              <w:rPr>
                <w:sz w:val="24"/>
                <w:szCs w:val="24"/>
              </w:rPr>
              <w:t>і молоді з особливими потребами</w:t>
            </w:r>
          </w:p>
          <w:p w:rsidR="00850A6C" w:rsidRPr="00734E86" w:rsidRDefault="00850A6C" w:rsidP="005F5735">
            <w:pPr>
              <w:pStyle w:val="ad"/>
              <w:numPr>
                <w:ilvl w:val="0"/>
                <w:numId w:val="2"/>
              </w:numPr>
              <w:ind w:left="318" w:hanging="318"/>
              <w:jc w:val="both"/>
              <w:rPr>
                <w:sz w:val="24"/>
                <w:szCs w:val="24"/>
              </w:rPr>
            </w:pPr>
            <w:r w:rsidRPr="00734E86">
              <w:rPr>
                <w:sz w:val="24"/>
                <w:szCs w:val="24"/>
              </w:rPr>
              <w:t>Забезпечення консолідації та взаємодії соціальних і наукових партнерів із метою інтенсифікації розвитку й удосконалення освітньо</w:t>
            </w:r>
            <w:r w:rsidR="00E6178A">
              <w:rPr>
                <w:sz w:val="24"/>
                <w:szCs w:val="24"/>
              </w:rPr>
              <w:t>го середовища</w:t>
            </w:r>
          </w:p>
          <w:p w:rsidR="00850A6C" w:rsidRPr="00734E86" w:rsidRDefault="00850A6C" w:rsidP="005F5735">
            <w:pPr>
              <w:pStyle w:val="ad"/>
              <w:numPr>
                <w:ilvl w:val="0"/>
                <w:numId w:val="2"/>
              </w:numPr>
              <w:ind w:left="318" w:hanging="318"/>
              <w:jc w:val="both"/>
              <w:rPr>
                <w:sz w:val="24"/>
                <w:szCs w:val="24"/>
              </w:rPr>
            </w:pPr>
            <w:r w:rsidRPr="00734E86">
              <w:rPr>
                <w:sz w:val="24"/>
                <w:szCs w:val="24"/>
              </w:rPr>
              <w:t>Приведення матеріально-технічного стану школи у відповідність із потребами сучасної освіти</w:t>
            </w:r>
          </w:p>
        </w:tc>
      </w:tr>
      <w:tr w:rsidR="00850A6C" w:rsidRPr="00734E86" w:rsidTr="00E6178A">
        <w:tc>
          <w:tcPr>
            <w:tcW w:w="1809" w:type="dxa"/>
          </w:tcPr>
          <w:p w:rsidR="00850A6C" w:rsidRPr="00734E86" w:rsidRDefault="00850A6C" w:rsidP="005F5735">
            <w:pPr>
              <w:jc w:val="both"/>
            </w:pPr>
            <w:r w:rsidRPr="00734E86">
              <w:t xml:space="preserve">Термін реалізації </w:t>
            </w:r>
            <w:r w:rsidR="00FF24FD" w:rsidRPr="00734E86">
              <w:t>плану</w:t>
            </w:r>
          </w:p>
        </w:tc>
        <w:tc>
          <w:tcPr>
            <w:tcW w:w="8066" w:type="dxa"/>
          </w:tcPr>
          <w:p w:rsidR="00850A6C" w:rsidRPr="00734E86" w:rsidRDefault="00850A6C" w:rsidP="00E6178A">
            <w:r w:rsidRPr="00734E86">
              <w:t>201</w:t>
            </w:r>
            <w:r w:rsidR="00FF24FD" w:rsidRPr="00734E86">
              <w:t>6</w:t>
            </w:r>
            <w:r w:rsidRPr="00734E86">
              <w:t>-20</w:t>
            </w:r>
            <w:r w:rsidR="00FF24FD" w:rsidRPr="00734E86">
              <w:t>2</w:t>
            </w:r>
            <w:r w:rsidR="00B64F5F" w:rsidRPr="00734E86">
              <w:t xml:space="preserve">0 </w:t>
            </w:r>
            <w:r w:rsidRPr="00734E86">
              <w:t>рр.</w:t>
            </w:r>
          </w:p>
        </w:tc>
      </w:tr>
      <w:tr w:rsidR="00850A6C" w:rsidRPr="00734E86" w:rsidTr="005A5265">
        <w:tc>
          <w:tcPr>
            <w:tcW w:w="1809" w:type="dxa"/>
          </w:tcPr>
          <w:p w:rsidR="00850A6C" w:rsidRPr="00734E86" w:rsidRDefault="00850A6C" w:rsidP="005F5735">
            <w:pPr>
              <w:jc w:val="both"/>
            </w:pPr>
            <w:r w:rsidRPr="00734E86">
              <w:t xml:space="preserve">Ресурсне забезпечення </w:t>
            </w:r>
            <w:r w:rsidR="00FF24FD" w:rsidRPr="00734E86">
              <w:lastRenderedPageBreak/>
              <w:t>плану</w:t>
            </w:r>
          </w:p>
        </w:tc>
        <w:tc>
          <w:tcPr>
            <w:tcW w:w="8066" w:type="dxa"/>
          </w:tcPr>
          <w:p w:rsidR="00850A6C" w:rsidRPr="00A1732F" w:rsidRDefault="00850A6C" w:rsidP="00A1732F">
            <w:pPr>
              <w:pStyle w:val="ad"/>
              <w:numPr>
                <w:ilvl w:val="0"/>
                <w:numId w:val="29"/>
              </w:numPr>
              <w:ind w:left="318" w:hanging="284"/>
              <w:jc w:val="both"/>
              <w:rPr>
                <w:sz w:val="24"/>
                <w:szCs w:val="24"/>
              </w:rPr>
            </w:pPr>
            <w:r w:rsidRPr="00A1732F">
              <w:rPr>
                <w:sz w:val="24"/>
                <w:szCs w:val="24"/>
              </w:rPr>
              <w:lastRenderedPageBreak/>
              <w:t>Підвищення кваліфі</w:t>
            </w:r>
            <w:r w:rsidR="00A1732F">
              <w:rPr>
                <w:sz w:val="24"/>
                <w:szCs w:val="24"/>
              </w:rPr>
              <w:t>каційного рівня педагогів школи</w:t>
            </w:r>
          </w:p>
          <w:p w:rsidR="00850A6C" w:rsidRPr="00A1732F" w:rsidRDefault="00850A6C" w:rsidP="00A1732F">
            <w:pPr>
              <w:pStyle w:val="ad"/>
              <w:numPr>
                <w:ilvl w:val="0"/>
                <w:numId w:val="29"/>
              </w:numPr>
              <w:ind w:left="318" w:hanging="284"/>
              <w:jc w:val="both"/>
              <w:rPr>
                <w:sz w:val="24"/>
                <w:szCs w:val="24"/>
              </w:rPr>
            </w:pPr>
            <w:r w:rsidRPr="00A1732F">
              <w:rPr>
                <w:sz w:val="24"/>
                <w:szCs w:val="24"/>
              </w:rPr>
              <w:t xml:space="preserve">Залучення фахівців вищих навчальних закладів, державних та </w:t>
            </w:r>
            <w:r w:rsidRPr="00A1732F">
              <w:rPr>
                <w:sz w:val="24"/>
                <w:szCs w:val="24"/>
              </w:rPr>
              <w:lastRenderedPageBreak/>
              <w:t>громадських орг</w:t>
            </w:r>
            <w:r w:rsidR="00A1732F">
              <w:rPr>
                <w:sz w:val="24"/>
                <w:szCs w:val="24"/>
              </w:rPr>
              <w:t>анізацій у якості консультантів</w:t>
            </w:r>
          </w:p>
          <w:p w:rsidR="00850A6C" w:rsidRPr="00734E86" w:rsidRDefault="00850A6C" w:rsidP="00A1732F">
            <w:pPr>
              <w:pStyle w:val="ad"/>
              <w:numPr>
                <w:ilvl w:val="0"/>
                <w:numId w:val="29"/>
              </w:numPr>
              <w:ind w:left="318" w:hanging="284"/>
              <w:jc w:val="both"/>
            </w:pPr>
            <w:r w:rsidRPr="00A1732F">
              <w:rPr>
                <w:sz w:val="24"/>
                <w:szCs w:val="24"/>
              </w:rPr>
              <w:t>Розробка та реалізація механізмів залучення додаткових фінансових і матеріальних ресурсів (цільових соціальних проектів, інвестицій, благодійних внесків тощо); підвищення ефективності використання бюджетних та позабюджетних коштів</w:t>
            </w:r>
          </w:p>
        </w:tc>
      </w:tr>
      <w:tr w:rsidR="00850A6C" w:rsidRPr="00734E86" w:rsidTr="005A5265">
        <w:tc>
          <w:tcPr>
            <w:tcW w:w="1809" w:type="dxa"/>
          </w:tcPr>
          <w:p w:rsidR="00850A6C" w:rsidRPr="00734E86" w:rsidRDefault="00850A6C" w:rsidP="005F5735">
            <w:pPr>
              <w:jc w:val="both"/>
            </w:pPr>
            <w:r w:rsidRPr="00734E86">
              <w:lastRenderedPageBreak/>
              <w:t xml:space="preserve">Структура </w:t>
            </w:r>
            <w:r w:rsidR="00FF24FD" w:rsidRPr="00734E86">
              <w:t>плану</w:t>
            </w:r>
          </w:p>
        </w:tc>
        <w:tc>
          <w:tcPr>
            <w:tcW w:w="8066"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396"/>
              <w:gridCol w:w="6408"/>
            </w:tblGrid>
            <w:tr w:rsidR="00D72DF2" w:rsidRPr="00734E86" w:rsidTr="00D72DF2">
              <w:tc>
                <w:tcPr>
                  <w:tcW w:w="0" w:type="auto"/>
                </w:tcPr>
                <w:p w:rsidR="00D72DF2" w:rsidRPr="00734E86" w:rsidRDefault="00D72DF2" w:rsidP="00E73220">
                  <w:r w:rsidRPr="00734E86">
                    <w:t>I.</w:t>
                  </w:r>
                </w:p>
              </w:tc>
              <w:tc>
                <w:tcPr>
                  <w:tcW w:w="6804" w:type="dxa"/>
                  <w:gridSpan w:val="2"/>
                </w:tcPr>
                <w:p w:rsidR="00D72DF2" w:rsidRPr="00734E86" w:rsidRDefault="00D72DF2" w:rsidP="00E73220">
                  <w:r w:rsidRPr="00734E86">
                    <w:t>Паспорт</w:t>
                  </w:r>
                </w:p>
              </w:tc>
            </w:tr>
            <w:tr w:rsidR="00D72DF2" w:rsidRPr="00734E86" w:rsidTr="00D72DF2">
              <w:tc>
                <w:tcPr>
                  <w:tcW w:w="0" w:type="auto"/>
                </w:tcPr>
                <w:p w:rsidR="00D72DF2" w:rsidRPr="00734E86" w:rsidRDefault="00D72DF2" w:rsidP="00E73220">
                  <w:r w:rsidRPr="00734E86">
                    <w:t>II.</w:t>
                  </w:r>
                </w:p>
              </w:tc>
              <w:tc>
                <w:tcPr>
                  <w:tcW w:w="6804" w:type="dxa"/>
                  <w:gridSpan w:val="2"/>
                </w:tcPr>
                <w:p w:rsidR="00D72DF2" w:rsidRPr="00734E86" w:rsidRDefault="00D72DF2" w:rsidP="00E73220">
                  <w:r w:rsidRPr="00734E86">
                    <w:t>Вступ</w:t>
                  </w:r>
                </w:p>
              </w:tc>
            </w:tr>
            <w:tr w:rsidR="00D72DF2" w:rsidRPr="00734E86" w:rsidTr="00D72DF2">
              <w:tc>
                <w:tcPr>
                  <w:tcW w:w="0" w:type="auto"/>
                </w:tcPr>
                <w:p w:rsidR="00D72DF2" w:rsidRPr="00734E86" w:rsidRDefault="00D72DF2" w:rsidP="00E73220">
                  <w:r w:rsidRPr="00734E86">
                    <w:t>III.</w:t>
                  </w:r>
                </w:p>
              </w:tc>
              <w:tc>
                <w:tcPr>
                  <w:tcW w:w="6804" w:type="dxa"/>
                  <w:gridSpan w:val="2"/>
                </w:tcPr>
                <w:p w:rsidR="00D72DF2" w:rsidRPr="00734E86" w:rsidRDefault="00D72DF2" w:rsidP="00E73220">
                  <w:r w:rsidRPr="00734E86">
                    <w:t>План розвитку школи на 2016-2020 рр.</w:t>
                  </w:r>
                </w:p>
              </w:tc>
            </w:tr>
            <w:tr w:rsidR="00D72DF2" w:rsidRPr="00734E86" w:rsidTr="00D72DF2">
              <w:tc>
                <w:tcPr>
                  <w:tcW w:w="0" w:type="auto"/>
                </w:tcPr>
                <w:p w:rsidR="00D72DF2" w:rsidRPr="00734E86" w:rsidRDefault="00D72DF2" w:rsidP="00E73220">
                  <w:pPr>
                    <w:jc w:val="center"/>
                  </w:pPr>
                </w:p>
              </w:tc>
              <w:tc>
                <w:tcPr>
                  <w:tcW w:w="396" w:type="dxa"/>
                </w:tcPr>
                <w:p w:rsidR="00D72DF2" w:rsidRPr="00734E86" w:rsidRDefault="00D72DF2" w:rsidP="00E73220">
                  <w:r w:rsidRPr="00734E86">
                    <w:t>1.</w:t>
                  </w:r>
                </w:p>
              </w:tc>
              <w:tc>
                <w:tcPr>
                  <w:tcW w:w="6408" w:type="dxa"/>
                </w:tcPr>
                <w:p w:rsidR="00D72DF2" w:rsidRPr="00734E86" w:rsidRDefault="00D72DF2" w:rsidP="00E73220">
                  <w:r w:rsidRPr="00734E86">
                    <w:t>Загальні положення</w:t>
                  </w:r>
                </w:p>
              </w:tc>
            </w:tr>
            <w:tr w:rsidR="00D72DF2" w:rsidRPr="00734E86" w:rsidTr="00D72DF2">
              <w:tc>
                <w:tcPr>
                  <w:tcW w:w="0" w:type="auto"/>
                </w:tcPr>
                <w:p w:rsidR="00D72DF2" w:rsidRPr="00734E86" w:rsidRDefault="00D72DF2" w:rsidP="00E73220">
                  <w:pPr>
                    <w:jc w:val="center"/>
                  </w:pPr>
                </w:p>
              </w:tc>
              <w:tc>
                <w:tcPr>
                  <w:tcW w:w="396" w:type="dxa"/>
                </w:tcPr>
                <w:p w:rsidR="00D72DF2" w:rsidRPr="00734E86" w:rsidRDefault="00D72DF2" w:rsidP="00E73220">
                  <w:r w:rsidRPr="00734E86">
                    <w:t>2.</w:t>
                  </w:r>
                </w:p>
              </w:tc>
              <w:tc>
                <w:tcPr>
                  <w:tcW w:w="6408" w:type="dxa"/>
                </w:tcPr>
                <w:p w:rsidR="00D72DF2" w:rsidRPr="00734E86" w:rsidRDefault="00D72DF2" w:rsidP="00E73220">
                  <w:pPr>
                    <w:rPr>
                      <w:b/>
                    </w:rPr>
                  </w:pPr>
                  <w:r w:rsidRPr="00734E86">
                    <w:t>Мета та завдання</w:t>
                  </w:r>
                </w:p>
              </w:tc>
            </w:tr>
            <w:tr w:rsidR="00D72DF2" w:rsidRPr="00734E86" w:rsidTr="00D72DF2">
              <w:tc>
                <w:tcPr>
                  <w:tcW w:w="0" w:type="auto"/>
                </w:tcPr>
                <w:p w:rsidR="00D72DF2" w:rsidRPr="00734E86" w:rsidRDefault="00D72DF2" w:rsidP="00E73220">
                  <w:pPr>
                    <w:jc w:val="center"/>
                  </w:pPr>
                </w:p>
              </w:tc>
              <w:tc>
                <w:tcPr>
                  <w:tcW w:w="396" w:type="dxa"/>
                </w:tcPr>
                <w:p w:rsidR="00D72DF2" w:rsidRPr="00734E86" w:rsidRDefault="00D72DF2" w:rsidP="00E73220">
                  <w:r w:rsidRPr="00734E86">
                    <w:t>3.</w:t>
                  </w:r>
                </w:p>
              </w:tc>
              <w:tc>
                <w:tcPr>
                  <w:tcW w:w="6408" w:type="dxa"/>
                </w:tcPr>
                <w:p w:rsidR="00D72DF2" w:rsidRPr="00734E86" w:rsidRDefault="00D72DF2" w:rsidP="00E73220">
                  <w:pPr>
                    <w:rPr>
                      <w:b/>
                    </w:rPr>
                  </w:pPr>
                  <w:r w:rsidRPr="00734E86">
                    <w:t>Зміст діяльності</w:t>
                  </w:r>
                </w:p>
              </w:tc>
            </w:tr>
            <w:tr w:rsidR="00D72DF2" w:rsidRPr="00734E86" w:rsidTr="00D72DF2">
              <w:tc>
                <w:tcPr>
                  <w:tcW w:w="0" w:type="auto"/>
                </w:tcPr>
                <w:p w:rsidR="00D72DF2" w:rsidRPr="00734E86" w:rsidRDefault="00D72DF2" w:rsidP="00E73220">
                  <w:pPr>
                    <w:jc w:val="center"/>
                  </w:pPr>
                </w:p>
              </w:tc>
              <w:tc>
                <w:tcPr>
                  <w:tcW w:w="396" w:type="dxa"/>
                </w:tcPr>
                <w:p w:rsidR="00D72DF2" w:rsidRPr="00734E86" w:rsidRDefault="00D72DF2" w:rsidP="00E73220">
                  <w:r w:rsidRPr="00734E86">
                    <w:t>4.</w:t>
                  </w:r>
                </w:p>
              </w:tc>
              <w:tc>
                <w:tcPr>
                  <w:tcW w:w="6408" w:type="dxa"/>
                </w:tcPr>
                <w:p w:rsidR="00D72DF2" w:rsidRPr="00734E86" w:rsidRDefault="00D72DF2" w:rsidP="00E73220">
                  <w:pPr>
                    <w:pStyle w:val="1"/>
                    <w:tabs>
                      <w:tab w:val="left" w:pos="-142"/>
                      <w:tab w:val="left" w:pos="0"/>
                      <w:tab w:val="left" w:pos="851"/>
                    </w:tabs>
                    <w:jc w:val="left"/>
                    <w:rPr>
                      <w:b w:val="0"/>
                      <w:sz w:val="24"/>
                      <w:szCs w:val="24"/>
                    </w:rPr>
                  </w:pPr>
                  <w:r w:rsidRPr="00734E86">
                    <w:rPr>
                      <w:b w:val="0"/>
                      <w:sz w:val="24"/>
                      <w:szCs w:val="24"/>
                    </w:rPr>
                    <w:t>Основні шляхи реалізації перспективного плану на період 2016-2020 рр.</w:t>
                  </w:r>
                </w:p>
              </w:tc>
            </w:tr>
          </w:tbl>
          <w:p w:rsidR="00850A6C" w:rsidRPr="00734E86" w:rsidRDefault="00850A6C" w:rsidP="00D72DF2">
            <w:pPr>
              <w:jc w:val="both"/>
            </w:pPr>
          </w:p>
        </w:tc>
      </w:tr>
      <w:tr w:rsidR="00850A6C" w:rsidRPr="00734E86" w:rsidTr="005A5265">
        <w:tc>
          <w:tcPr>
            <w:tcW w:w="1809" w:type="dxa"/>
          </w:tcPr>
          <w:p w:rsidR="00850A6C" w:rsidRPr="00734E86" w:rsidRDefault="00850A6C" w:rsidP="005F5735">
            <w:pPr>
              <w:jc w:val="both"/>
            </w:pPr>
            <w:r w:rsidRPr="00734E86">
              <w:t>Очікувані результати</w:t>
            </w:r>
          </w:p>
        </w:tc>
        <w:tc>
          <w:tcPr>
            <w:tcW w:w="8066" w:type="dxa"/>
          </w:tcPr>
          <w:p w:rsidR="00850A6C" w:rsidRPr="001A3A8B" w:rsidRDefault="00850A6C" w:rsidP="001A3A8B">
            <w:pPr>
              <w:pStyle w:val="ad"/>
              <w:numPr>
                <w:ilvl w:val="0"/>
                <w:numId w:val="30"/>
              </w:numPr>
              <w:ind w:left="318" w:hanging="284"/>
              <w:jc w:val="both"/>
              <w:rPr>
                <w:sz w:val="24"/>
                <w:szCs w:val="24"/>
              </w:rPr>
            </w:pPr>
            <w:r w:rsidRPr="001A3A8B">
              <w:rPr>
                <w:sz w:val="24"/>
                <w:szCs w:val="24"/>
              </w:rPr>
              <w:t>Забезпечення умов для здобуття сучасної, доступної та якісної освіти відповідно до вимог суспільства, запит</w:t>
            </w:r>
            <w:r w:rsidR="001A3A8B">
              <w:rPr>
                <w:sz w:val="24"/>
                <w:szCs w:val="24"/>
              </w:rPr>
              <w:t>ів особистості й потреб держави</w:t>
            </w:r>
          </w:p>
          <w:p w:rsidR="00850A6C" w:rsidRPr="001A3A8B" w:rsidRDefault="00850A6C" w:rsidP="001A3A8B">
            <w:pPr>
              <w:pStyle w:val="ad"/>
              <w:numPr>
                <w:ilvl w:val="0"/>
                <w:numId w:val="30"/>
              </w:numPr>
              <w:ind w:left="318" w:hanging="284"/>
              <w:jc w:val="both"/>
              <w:rPr>
                <w:sz w:val="24"/>
                <w:szCs w:val="24"/>
              </w:rPr>
            </w:pPr>
            <w:r w:rsidRPr="001A3A8B">
              <w:rPr>
                <w:sz w:val="24"/>
                <w:szCs w:val="24"/>
              </w:rPr>
              <w:t>Підвищення рівня професійної компетентності педагогів (психолого-педагогічними знаннями та вміннями, володіння прийомами індивідуалізац</w:t>
            </w:r>
            <w:r w:rsidR="001A3A8B">
              <w:rPr>
                <w:sz w:val="24"/>
                <w:szCs w:val="24"/>
              </w:rPr>
              <w:t>ії навчання та виховання учнів)</w:t>
            </w:r>
          </w:p>
          <w:p w:rsidR="00850A6C" w:rsidRPr="001A3A8B" w:rsidRDefault="00850A6C" w:rsidP="001A3A8B">
            <w:pPr>
              <w:pStyle w:val="ad"/>
              <w:numPr>
                <w:ilvl w:val="0"/>
                <w:numId w:val="30"/>
              </w:numPr>
              <w:ind w:left="318" w:hanging="284"/>
              <w:jc w:val="both"/>
              <w:rPr>
                <w:sz w:val="24"/>
                <w:szCs w:val="24"/>
              </w:rPr>
            </w:pPr>
            <w:r w:rsidRPr="001A3A8B">
              <w:rPr>
                <w:sz w:val="24"/>
                <w:szCs w:val="24"/>
              </w:rPr>
              <w:t>Підвищення р</w:t>
            </w:r>
            <w:r w:rsidR="001A3A8B">
              <w:rPr>
                <w:sz w:val="24"/>
                <w:szCs w:val="24"/>
              </w:rPr>
              <w:t>івня навчальних досягнень учнів</w:t>
            </w:r>
          </w:p>
          <w:p w:rsidR="00850A6C" w:rsidRPr="001A3A8B" w:rsidRDefault="00850A6C" w:rsidP="001A3A8B">
            <w:pPr>
              <w:pStyle w:val="ad"/>
              <w:numPr>
                <w:ilvl w:val="0"/>
                <w:numId w:val="30"/>
              </w:numPr>
              <w:ind w:left="318" w:hanging="284"/>
              <w:jc w:val="both"/>
              <w:rPr>
                <w:sz w:val="24"/>
                <w:szCs w:val="24"/>
              </w:rPr>
            </w:pPr>
            <w:r w:rsidRPr="001A3A8B">
              <w:rPr>
                <w:sz w:val="24"/>
                <w:szCs w:val="24"/>
              </w:rPr>
              <w:t>Підвище</w:t>
            </w:r>
            <w:r w:rsidR="001A3A8B">
              <w:rPr>
                <w:sz w:val="24"/>
                <w:szCs w:val="24"/>
              </w:rPr>
              <w:t>ння якості вихованості школярів</w:t>
            </w:r>
          </w:p>
          <w:p w:rsidR="00850A6C" w:rsidRPr="00734E86" w:rsidRDefault="00850A6C" w:rsidP="001A3A8B">
            <w:pPr>
              <w:pStyle w:val="ad"/>
              <w:numPr>
                <w:ilvl w:val="0"/>
                <w:numId w:val="30"/>
              </w:numPr>
              <w:ind w:left="318" w:hanging="284"/>
              <w:jc w:val="both"/>
            </w:pPr>
            <w:r w:rsidRPr="001A3A8B">
              <w:rPr>
                <w:sz w:val="24"/>
                <w:szCs w:val="24"/>
              </w:rPr>
              <w:t>Створення позитивного іміджу школи в соціумі міста, підвищення її конкурентоздатності</w:t>
            </w:r>
          </w:p>
        </w:tc>
      </w:tr>
      <w:tr w:rsidR="00850A6C" w:rsidRPr="00734E86" w:rsidTr="005A5265">
        <w:tc>
          <w:tcPr>
            <w:tcW w:w="1809" w:type="dxa"/>
          </w:tcPr>
          <w:p w:rsidR="00850A6C" w:rsidRPr="00734E86" w:rsidRDefault="00850A6C" w:rsidP="005F5735">
            <w:pPr>
              <w:jc w:val="both"/>
            </w:pPr>
            <w:r w:rsidRPr="00734E86">
              <w:t xml:space="preserve">Показники ефективності </w:t>
            </w:r>
            <w:r w:rsidR="006407E5" w:rsidRPr="00734E86">
              <w:t>плану</w:t>
            </w:r>
          </w:p>
        </w:tc>
        <w:tc>
          <w:tcPr>
            <w:tcW w:w="8066" w:type="dxa"/>
          </w:tcPr>
          <w:p w:rsidR="00850A6C" w:rsidRPr="00452359" w:rsidRDefault="00850A6C" w:rsidP="00452359">
            <w:pPr>
              <w:pStyle w:val="ad"/>
              <w:numPr>
                <w:ilvl w:val="0"/>
                <w:numId w:val="31"/>
              </w:numPr>
              <w:ind w:left="318" w:hanging="284"/>
              <w:jc w:val="both"/>
              <w:rPr>
                <w:sz w:val="24"/>
                <w:szCs w:val="24"/>
              </w:rPr>
            </w:pPr>
            <w:r w:rsidRPr="00452359">
              <w:rPr>
                <w:sz w:val="24"/>
                <w:szCs w:val="24"/>
              </w:rPr>
              <w:t xml:space="preserve">Поліпшення якісних показників ЗНО, ДПА, </w:t>
            </w:r>
            <w:r w:rsidR="00452359">
              <w:rPr>
                <w:sz w:val="24"/>
                <w:szCs w:val="24"/>
              </w:rPr>
              <w:t>результатів предметних олімпіад</w:t>
            </w:r>
          </w:p>
          <w:p w:rsidR="00850A6C" w:rsidRPr="00452359" w:rsidRDefault="00850A6C" w:rsidP="00452359">
            <w:pPr>
              <w:pStyle w:val="ad"/>
              <w:numPr>
                <w:ilvl w:val="0"/>
                <w:numId w:val="31"/>
              </w:numPr>
              <w:ind w:left="318" w:hanging="284"/>
              <w:rPr>
                <w:sz w:val="24"/>
                <w:szCs w:val="24"/>
              </w:rPr>
            </w:pPr>
            <w:r w:rsidRPr="00452359">
              <w:rPr>
                <w:sz w:val="24"/>
                <w:szCs w:val="24"/>
              </w:rPr>
              <w:t>Зростання позитивного іміджу навчального закладу таконкурентноздатності</w:t>
            </w:r>
            <w:r w:rsidR="00452359">
              <w:rPr>
                <w:sz w:val="24"/>
                <w:szCs w:val="24"/>
              </w:rPr>
              <w:t xml:space="preserve"> школи на ринку освітніх послуг</w:t>
            </w:r>
          </w:p>
          <w:p w:rsidR="00850A6C" w:rsidRPr="00452359" w:rsidRDefault="00452359" w:rsidP="00452359">
            <w:pPr>
              <w:pStyle w:val="ad"/>
              <w:numPr>
                <w:ilvl w:val="0"/>
                <w:numId w:val="31"/>
              </w:numPr>
              <w:ind w:left="318" w:hanging="284"/>
              <w:jc w:val="both"/>
              <w:rPr>
                <w:sz w:val="24"/>
                <w:szCs w:val="24"/>
              </w:rPr>
            </w:pPr>
            <w:r>
              <w:rPr>
                <w:sz w:val="24"/>
                <w:szCs w:val="24"/>
              </w:rPr>
              <w:t>Збільшення контингенту учнів</w:t>
            </w:r>
          </w:p>
          <w:p w:rsidR="00850A6C" w:rsidRPr="00734E86" w:rsidRDefault="00850A6C" w:rsidP="00452359">
            <w:pPr>
              <w:pStyle w:val="ad"/>
              <w:numPr>
                <w:ilvl w:val="0"/>
                <w:numId w:val="31"/>
              </w:numPr>
              <w:ind w:left="318" w:hanging="284"/>
              <w:jc w:val="both"/>
            </w:pPr>
            <w:r w:rsidRPr="00452359">
              <w:rPr>
                <w:sz w:val="24"/>
                <w:szCs w:val="24"/>
              </w:rPr>
              <w:t>Розширення ділових партнерських зв’язків</w:t>
            </w:r>
          </w:p>
        </w:tc>
      </w:tr>
    </w:tbl>
    <w:p w:rsidR="00850A6C" w:rsidRPr="00734E86" w:rsidRDefault="00850A6C" w:rsidP="005F5735">
      <w:pPr>
        <w:rPr>
          <w:b/>
          <w:sz w:val="28"/>
          <w:szCs w:val="28"/>
        </w:rPr>
      </w:pPr>
    </w:p>
    <w:p w:rsidR="00850A6C" w:rsidRPr="00734E86" w:rsidRDefault="00850A6C" w:rsidP="005F5735">
      <w:pPr>
        <w:rPr>
          <w:b/>
          <w:sz w:val="28"/>
          <w:szCs w:val="28"/>
        </w:rPr>
      </w:pPr>
      <w:r w:rsidRPr="00734E86">
        <w:rPr>
          <w:b/>
          <w:sz w:val="28"/>
          <w:szCs w:val="28"/>
        </w:rPr>
        <w:br w:type="page"/>
      </w:r>
    </w:p>
    <w:p w:rsidR="001D6E81" w:rsidRPr="00734E86" w:rsidRDefault="001D6E81" w:rsidP="005F5735">
      <w:pPr>
        <w:tabs>
          <w:tab w:val="left" w:pos="-142"/>
          <w:tab w:val="left" w:pos="0"/>
          <w:tab w:val="left" w:pos="851"/>
        </w:tabs>
        <w:ind w:left="426"/>
        <w:jc w:val="center"/>
        <w:rPr>
          <w:b/>
          <w:sz w:val="32"/>
          <w:szCs w:val="32"/>
        </w:rPr>
      </w:pPr>
      <w:r w:rsidRPr="00734E86">
        <w:rPr>
          <w:b/>
          <w:sz w:val="32"/>
          <w:szCs w:val="32"/>
        </w:rPr>
        <w:lastRenderedPageBreak/>
        <w:t>І</w:t>
      </w:r>
      <w:r w:rsidR="008C4A70" w:rsidRPr="00734E86">
        <w:rPr>
          <w:b/>
          <w:sz w:val="32"/>
          <w:szCs w:val="32"/>
        </w:rPr>
        <w:t>І</w:t>
      </w:r>
      <w:r w:rsidRPr="00734E86">
        <w:rPr>
          <w:b/>
          <w:sz w:val="32"/>
          <w:szCs w:val="32"/>
        </w:rPr>
        <w:t>.Вступ</w:t>
      </w:r>
    </w:p>
    <w:p w:rsidR="001D6E81" w:rsidRPr="00734E86" w:rsidRDefault="001D6E81" w:rsidP="005F5735">
      <w:pPr>
        <w:pStyle w:val="ad"/>
        <w:tabs>
          <w:tab w:val="left" w:pos="-142"/>
          <w:tab w:val="left" w:pos="0"/>
          <w:tab w:val="left" w:pos="851"/>
        </w:tabs>
        <w:ind w:left="786"/>
        <w:rPr>
          <w:b/>
        </w:rPr>
      </w:pPr>
    </w:p>
    <w:p w:rsidR="001D6E81" w:rsidRPr="00734E86" w:rsidRDefault="001D6E81" w:rsidP="005F5735">
      <w:pPr>
        <w:shd w:val="clear" w:color="auto" w:fill="FFFFFF"/>
        <w:ind w:left="4820"/>
        <w:rPr>
          <w:i/>
          <w:spacing w:val="-2"/>
          <w:sz w:val="28"/>
          <w:szCs w:val="28"/>
        </w:rPr>
      </w:pPr>
      <w:r w:rsidRPr="00734E86">
        <w:rPr>
          <w:i/>
          <w:spacing w:val="-2"/>
          <w:sz w:val="28"/>
          <w:szCs w:val="28"/>
        </w:rPr>
        <w:t xml:space="preserve">Освіта — найважливіше із земних благ, </w:t>
      </w:r>
    </w:p>
    <w:p w:rsidR="001D6E81" w:rsidRPr="00734E86" w:rsidRDefault="001D6E81" w:rsidP="005F5735">
      <w:pPr>
        <w:shd w:val="clear" w:color="auto" w:fill="FFFFFF"/>
        <w:ind w:left="4820"/>
        <w:rPr>
          <w:i/>
          <w:sz w:val="28"/>
          <w:szCs w:val="28"/>
        </w:rPr>
      </w:pPr>
      <w:r w:rsidRPr="00734E86">
        <w:rPr>
          <w:i/>
          <w:sz w:val="28"/>
          <w:szCs w:val="28"/>
        </w:rPr>
        <w:t>якщо вона найвищої якості.</w:t>
      </w:r>
    </w:p>
    <w:p w:rsidR="001D6E81" w:rsidRPr="00734E86" w:rsidRDefault="001D6E81" w:rsidP="005F5735">
      <w:pPr>
        <w:shd w:val="clear" w:color="auto" w:fill="FFFFFF"/>
        <w:ind w:left="4820"/>
        <w:rPr>
          <w:i/>
          <w:sz w:val="28"/>
          <w:szCs w:val="28"/>
        </w:rPr>
      </w:pPr>
      <w:r w:rsidRPr="00734E86">
        <w:rPr>
          <w:i/>
          <w:sz w:val="28"/>
          <w:szCs w:val="28"/>
        </w:rPr>
        <w:t xml:space="preserve">Інакше вона абсолютно даремна. </w:t>
      </w:r>
    </w:p>
    <w:p w:rsidR="001D6E81" w:rsidRPr="00734E86" w:rsidRDefault="001D6E81" w:rsidP="005F5735">
      <w:pPr>
        <w:pStyle w:val="ad"/>
        <w:tabs>
          <w:tab w:val="left" w:pos="-142"/>
          <w:tab w:val="left" w:pos="0"/>
          <w:tab w:val="left" w:pos="851"/>
        </w:tabs>
        <w:ind w:left="4820"/>
        <w:jc w:val="right"/>
        <w:rPr>
          <w:b/>
          <w:i/>
        </w:rPr>
      </w:pPr>
      <w:r w:rsidRPr="00734E86">
        <w:rPr>
          <w:b/>
          <w:bCs/>
          <w:i/>
        </w:rPr>
        <w:t>Дж. Р. Кіплінг</w:t>
      </w:r>
    </w:p>
    <w:p w:rsidR="001D6E81" w:rsidRPr="00734E86" w:rsidRDefault="001D6E81" w:rsidP="005F5735">
      <w:pPr>
        <w:tabs>
          <w:tab w:val="left" w:pos="-142"/>
          <w:tab w:val="left" w:pos="0"/>
          <w:tab w:val="left" w:pos="851"/>
        </w:tabs>
        <w:ind w:firstLine="426"/>
        <w:jc w:val="both"/>
        <w:rPr>
          <w:iCs/>
          <w:sz w:val="28"/>
          <w:szCs w:val="28"/>
        </w:rPr>
      </w:pP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Підготовка </w:t>
      </w:r>
      <w:r w:rsidR="00850A71" w:rsidRPr="00734E86">
        <w:rPr>
          <w:sz w:val="28"/>
          <w:szCs w:val="28"/>
        </w:rPr>
        <w:t>перспективного плану</w:t>
      </w:r>
      <w:r w:rsidRPr="00734E86">
        <w:rPr>
          <w:sz w:val="28"/>
          <w:szCs w:val="28"/>
        </w:rPr>
        <w:t xml:space="preserve"> розвитку комунальної установи Сумської загальноосвітньої школи І-ІІІ ступенів №6, м. Суми, Сумської області на 2016-202</w:t>
      </w:r>
      <w:r w:rsidR="00B64F5F" w:rsidRPr="00734E86">
        <w:rPr>
          <w:sz w:val="28"/>
          <w:szCs w:val="28"/>
        </w:rPr>
        <w:t>0</w:t>
      </w:r>
      <w:r w:rsidRPr="00734E86">
        <w:rPr>
          <w:sz w:val="28"/>
          <w:szCs w:val="28"/>
        </w:rPr>
        <w:t xml:space="preserve"> рр.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члена суспільства, держави; </w:t>
      </w:r>
      <w:r w:rsidR="00850A71" w:rsidRPr="00734E86">
        <w:rPr>
          <w:sz w:val="28"/>
          <w:szCs w:val="28"/>
        </w:rPr>
        <w:t>у</w:t>
      </w:r>
      <w:r w:rsidRPr="00734E86">
        <w:rPr>
          <w:sz w:val="28"/>
          <w:szCs w:val="28"/>
        </w:rPr>
        <w:t>провадження сучасних інформаційних технологій у навчально-виховний процес. Сучасне суспільство  переходить до постіндустріальної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різними соціальними ролями. Проблема активного використання інформаційно-комунікаційних та комунікативних технологій стає все актуальнішою</w:t>
      </w:r>
      <w:r w:rsidRPr="009C2D9B">
        <w:rPr>
          <w:sz w:val="28"/>
          <w:szCs w:val="28"/>
        </w:rPr>
        <w:t>.</w:t>
      </w:r>
      <w:r w:rsidRPr="00734E86">
        <w:rPr>
          <w:sz w:val="28"/>
          <w:szCs w:val="28"/>
        </w:rPr>
        <w:t>Так</w:t>
      </w:r>
      <w:r w:rsidR="00927FA6" w:rsidRPr="00734E86">
        <w:rPr>
          <w:sz w:val="28"/>
          <w:szCs w:val="28"/>
        </w:rPr>
        <w:t>,</w:t>
      </w:r>
      <w:r w:rsidRPr="00734E86">
        <w:rPr>
          <w:sz w:val="28"/>
          <w:szCs w:val="28"/>
        </w:rPr>
        <w:t xml:space="preserve"> у Державному стандарті базової і повної загальної середньої освіти (</w:t>
      </w:r>
      <w:r w:rsidR="009C2D9B">
        <w:rPr>
          <w:sz w:val="28"/>
          <w:szCs w:val="28"/>
        </w:rPr>
        <w:t>п</w:t>
      </w:r>
      <w:r w:rsidRPr="00734E86">
        <w:rPr>
          <w:sz w:val="28"/>
          <w:szCs w:val="28"/>
        </w:rPr>
        <w:t xml:space="preserve">останова </w:t>
      </w:r>
      <w:r w:rsidR="00583C1A">
        <w:rPr>
          <w:sz w:val="28"/>
          <w:szCs w:val="28"/>
        </w:rPr>
        <w:t>К</w:t>
      </w:r>
      <w:r w:rsidRPr="00734E86">
        <w:rPr>
          <w:sz w:val="28"/>
          <w:szCs w:val="28"/>
        </w:rPr>
        <w:t>абінету Міністрів України від 23.11.2011 №1392) зазначено: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П</w:t>
      </w:r>
      <w:r w:rsidR="00850A71" w:rsidRPr="00734E86">
        <w:rPr>
          <w:sz w:val="28"/>
          <w:szCs w:val="28"/>
        </w:rPr>
        <w:t xml:space="preserve">ерспективний план </w:t>
      </w:r>
      <w:r w:rsidRPr="00734E86">
        <w:rPr>
          <w:sz w:val="28"/>
          <w:szCs w:val="28"/>
        </w:rPr>
        <w:t xml:space="preserve"> визначає основні шляхи розвитку школи. В</w:t>
      </w:r>
      <w:r w:rsidR="00850A71" w:rsidRPr="00734E86">
        <w:rPr>
          <w:sz w:val="28"/>
          <w:szCs w:val="28"/>
        </w:rPr>
        <w:t>ін</w:t>
      </w:r>
      <w:r w:rsidRPr="00734E86">
        <w:rPr>
          <w:sz w:val="28"/>
          <w:szCs w:val="28"/>
        </w:rPr>
        <w:t xml:space="preserve">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w:t>
      </w:r>
      <w:r w:rsidR="00850A71" w:rsidRPr="00734E86">
        <w:rPr>
          <w:sz w:val="28"/>
          <w:szCs w:val="28"/>
        </w:rPr>
        <w:t>у</w:t>
      </w:r>
      <w:r w:rsidRPr="00734E86">
        <w:rPr>
          <w:sz w:val="28"/>
          <w:szCs w:val="28"/>
        </w:rPr>
        <w:t>ключаючи спілкування через Інтернет.</w:t>
      </w:r>
    </w:p>
    <w:p w:rsidR="001D6E81" w:rsidRPr="00734E86" w:rsidRDefault="00850A71" w:rsidP="005F5735">
      <w:pPr>
        <w:tabs>
          <w:tab w:val="left" w:pos="-142"/>
          <w:tab w:val="left" w:pos="0"/>
          <w:tab w:val="left" w:pos="851"/>
        </w:tabs>
        <w:ind w:firstLine="426"/>
        <w:jc w:val="both"/>
        <w:rPr>
          <w:sz w:val="28"/>
          <w:szCs w:val="28"/>
        </w:rPr>
      </w:pPr>
      <w:r w:rsidRPr="00734E86">
        <w:rPr>
          <w:sz w:val="28"/>
          <w:szCs w:val="28"/>
        </w:rPr>
        <w:t xml:space="preserve">План </w:t>
      </w:r>
      <w:r w:rsidR="001D6E81" w:rsidRPr="00734E86">
        <w:rPr>
          <w:sz w:val="28"/>
          <w:szCs w:val="28"/>
        </w:rPr>
        <w:t>розвитку школи спрямован</w:t>
      </w:r>
      <w:r w:rsidRPr="00734E86">
        <w:rPr>
          <w:sz w:val="28"/>
          <w:szCs w:val="28"/>
        </w:rPr>
        <w:t>ийу</w:t>
      </w:r>
      <w:r w:rsidR="001D6E81" w:rsidRPr="00734E86">
        <w:rPr>
          <w:sz w:val="28"/>
          <w:szCs w:val="28"/>
        </w:rPr>
        <w:t xml:space="preserve">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навчально-виховного процесу, змісту освіти, форм і методів навчання й виховання, системи контролю й оцінювання, управлінських рішень, взаємовідповідальності всіх учасників навчально-виховного процесу.</w:t>
      </w:r>
    </w:p>
    <w:p w:rsidR="001D6E81" w:rsidRPr="00734E86" w:rsidRDefault="00850A71" w:rsidP="005F5735">
      <w:pPr>
        <w:tabs>
          <w:tab w:val="left" w:pos="-142"/>
          <w:tab w:val="left" w:pos="0"/>
          <w:tab w:val="left" w:pos="851"/>
        </w:tabs>
        <w:ind w:firstLine="426"/>
        <w:jc w:val="both"/>
        <w:rPr>
          <w:sz w:val="28"/>
          <w:szCs w:val="28"/>
        </w:rPr>
      </w:pPr>
      <w:r w:rsidRPr="00734E86">
        <w:rPr>
          <w:sz w:val="28"/>
          <w:szCs w:val="28"/>
        </w:rPr>
        <w:t xml:space="preserve">Перспективний план  розвитку навчального закладу </w:t>
      </w:r>
      <w:r w:rsidR="001D6E81" w:rsidRPr="00734E86">
        <w:rPr>
          <w:sz w:val="28"/>
          <w:szCs w:val="28"/>
        </w:rPr>
        <w:t>є комплексом науково-методичних, матеріально-технічних та управлінських проектів із визначенням шляхів їх реалізації. У н</w:t>
      </w:r>
      <w:r w:rsidRPr="00734E86">
        <w:rPr>
          <w:sz w:val="28"/>
          <w:szCs w:val="28"/>
        </w:rPr>
        <w:t>ьому</w:t>
      </w:r>
      <w:r w:rsidR="001D6E81" w:rsidRPr="00734E86">
        <w:rPr>
          <w:sz w:val="28"/>
          <w:szCs w:val="28"/>
        </w:rPr>
        <w:t xml:space="preserve"> максимально враховані потреби педагогічного, учнівського та батьківського колективів школи.</w:t>
      </w:r>
    </w:p>
    <w:p w:rsidR="001D6E81" w:rsidRPr="00734E86" w:rsidRDefault="00A32312" w:rsidP="005F5735">
      <w:pPr>
        <w:tabs>
          <w:tab w:val="left" w:pos="-142"/>
          <w:tab w:val="left" w:pos="0"/>
          <w:tab w:val="left" w:pos="851"/>
        </w:tabs>
        <w:ind w:firstLine="426"/>
        <w:jc w:val="both"/>
        <w:rPr>
          <w:sz w:val="28"/>
          <w:szCs w:val="28"/>
        </w:rPr>
      </w:pPr>
      <w:r>
        <w:rPr>
          <w:sz w:val="28"/>
          <w:szCs w:val="28"/>
        </w:rPr>
        <w:t>У р</w:t>
      </w:r>
      <w:r w:rsidR="00850A71" w:rsidRPr="00734E86">
        <w:rPr>
          <w:sz w:val="28"/>
          <w:szCs w:val="28"/>
        </w:rPr>
        <w:t>озділ</w:t>
      </w:r>
      <w:r>
        <w:rPr>
          <w:sz w:val="28"/>
          <w:szCs w:val="28"/>
        </w:rPr>
        <w:t>ах</w:t>
      </w:r>
      <w:r w:rsidR="001D6E81" w:rsidRPr="00734E86">
        <w:rPr>
          <w:sz w:val="28"/>
          <w:szCs w:val="28"/>
        </w:rPr>
        <w:t xml:space="preserve">, з яких складається </w:t>
      </w:r>
      <w:r w:rsidR="00850A71" w:rsidRPr="00734E86">
        <w:rPr>
          <w:sz w:val="28"/>
          <w:szCs w:val="28"/>
        </w:rPr>
        <w:t>план</w:t>
      </w:r>
      <w:r w:rsidR="001D6E81" w:rsidRPr="00734E86">
        <w:rPr>
          <w:sz w:val="28"/>
          <w:szCs w:val="28"/>
        </w:rPr>
        <w:t>,</w:t>
      </w:r>
      <w:r w:rsidR="00AB400B">
        <w:rPr>
          <w:sz w:val="28"/>
          <w:szCs w:val="28"/>
        </w:rPr>
        <w:t xml:space="preserve"> сплановані наступні </w:t>
      </w:r>
      <w:r w:rsidR="001D6E81" w:rsidRPr="00734E86">
        <w:rPr>
          <w:sz w:val="28"/>
          <w:szCs w:val="28"/>
        </w:rPr>
        <w:t>завдання:</w:t>
      </w:r>
    </w:p>
    <w:p w:rsidR="002D3995" w:rsidRPr="00734E86" w:rsidRDefault="00C73508" w:rsidP="002D3995">
      <w:pPr>
        <w:pStyle w:val="ad"/>
        <w:numPr>
          <w:ilvl w:val="0"/>
          <w:numId w:val="28"/>
        </w:numPr>
        <w:tabs>
          <w:tab w:val="left" w:pos="-142"/>
          <w:tab w:val="left" w:pos="0"/>
          <w:tab w:val="left" w:pos="851"/>
        </w:tabs>
        <w:ind w:left="0" w:firstLine="567"/>
        <w:jc w:val="both"/>
      </w:pPr>
      <w:r>
        <w:lastRenderedPageBreak/>
        <w:t>поліпш</w:t>
      </w:r>
      <w:r w:rsidR="00275182">
        <w:t>ення</w:t>
      </w:r>
      <w:r w:rsidR="002D3995" w:rsidRPr="00734E86">
        <w:t>розвитк</w:t>
      </w:r>
      <w:r w:rsidR="00275182">
        <w:t>у</w:t>
      </w:r>
      <w:r w:rsidR="002D3995" w:rsidRPr="00734E86">
        <w:t xml:space="preserve"> матеріально-технічної бази школи;</w:t>
      </w:r>
    </w:p>
    <w:p w:rsidR="002D3995" w:rsidRPr="00734E86" w:rsidRDefault="00C73508" w:rsidP="002D3995">
      <w:pPr>
        <w:pStyle w:val="ad"/>
        <w:numPr>
          <w:ilvl w:val="0"/>
          <w:numId w:val="28"/>
        </w:numPr>
        <w:tabs>
          <w:tab w:val="left" w:pos="-142"/>
          <w:tab w:val="left" w:pos="0"/>
          <w:tab w:val="left" w:pos="851"/>
        </w:tabs>
        <w:ind w:left="0" w:firstLine="567"/>
        <w:jc w:val="both"/>
      </w:pPr>
      <w:r>
        <w:t>удосконал</w:t>
      </w:r>
      <w:r w:rsidR="00275182">
        <w:t>ення</w:t>
      </w:r>
      <w:r w:rsidR="002D3995" w:rsidRPr="00734E86">
        <w:t>мереж</w:t>
      </w:r>
      <w:r w:rsidR="00275182">
        <w:t>і</w:t>
      </w:r>
      <w:r w:rsidR="002D3995" w:rsidRPr="00734E86">
        <w:t xml:space="preserve"> класів та</w:t>
      </w:r>
      <w:r>
        <w:t xml:space="preserve"> збільш</w:t>
      </w:r>
      <w:r w:rsidR="00275182">
        <w:t>ення</w:t>
      </w:r>
      <w:r w:rsidR="002D3995" w:rsidRPr="00734E86">
        <w:t xml:space="preserve"> контингент</w:t>
      </w:r>
      <w:r w:rsidR="00275182">
        <w:t>у</w:t>
      </w:r>
      <w:r w:rsidR="002D3995" w:rsidRPr="00734E86">
        <w:t xml:space="preserve"> учнів;</w:t>
      </w:r>
    </w:p>
    <w:p w:rsidR="002D3995" w:rsidRPr="00734E86" w:rsidRDefault="00C73508" w:rsidP="002D3995">
      <w:pPr>
        <w:pStyle w:val="ad"/>
        <w:numPr>
          <w:ilvl w:val="0"/>
          <w:numId w:val="28"/>
        </w:numPr>
        <w:tabs>
          <w:tab w:val="left" w:pos="-142"/>
          <w:tab w:val="left" w:pos="0"/>
          <w:tab w:val="left" w:pos="851"/>
        </w:tabs>
        <w:ind w:left="0" w:firstLine="567"/>
        <w:jc w:val="both"/>
      </w:pPr>
      <w:r>
        <w:t>забезпеч</w:t>
      </w:r>
      <w:r w:rsidR="00275182">
        <w:t>ення</w:t>
      </w:r>
      <w:r w:rsidR="002D3995" w:rsidRPr="00734E86">
        <w:t>розвитк</w:t>
      </w:r>
      <w:r w:rsidR="00275182">
        <w:t>у</w:t>
      </w:r>
      <w:r w:rsidR="002D3995" w:rsidRPr="00734E86">
        <w:t xml:space="preserve"> кадрового потенціалу</w:t>
      </w:r>
      <w:r>
        <w:t xml:space="preserve">, </w:t>
      </w:r>
      <w:r w:rsidR="002D3995" w:rsidRPr="00734E86">
        <w:t>план</w:t>
      </w:r>
      <w:r w:rsidR="00275182">
        <w:t>у</w:t>
      </w:r>
      <w:r w:rsidR="002D3995" w:rsidRPr="00734E86">
        <w:t xml:space="preserve"> проходження курсової перепідготовки та атестації педагогічних працівників;</w:t>
      </w:r>
    </w:p>
    <w:p w:rsidR="002D3995" w:rsidRPr="00734E86" w:rsidRDefault="00C73508" w:rsidP="002D3995">
      <w:pPr>
        <w:pStyle w:val="ad"/>
        <w:numPr>
          <w:ilvl w:val="0"/>
          <w:numId w:val="28"/>
        </w:numPr>
        <w:tabs>
          <w:tab w:val="left" w:pos="-142"/>
          <w:tab w:val="left" w:pos="0"/>
          <w:tab w:val="left" w:pos="851"/>
        </w:tabs>
        <w:ind w:left="0" w:firstLine="567"/>
        <w:jc w:val="both"/>
      </w:pPr>
      <w:r>
        <w:t>забезпеч</w:t>
      </w:r>
      <w:r w:rsidR="00275182">
        <w:t xml:space="preserve">енняреалізації </w:t>
      </w:r>
      <w:r w:rsidR="002D3995" w:rsidRPr="00734E86">
        <w:t>основн</w:t>
      </w:r>
      <w:r w:rsidR="00275182">
        <w:t>их</w:t>
      </w:r>
      <w:r w:rsidR="002D3995" w:rsidRPr="00734E86">
        <w:t xml:space="preserve"> напрямк</w:t>
      </w:r>
      <w:r w:rsidR="00275182">
        <w:t>ів</w:t>
      </w:r>
      <w:r w:rsidR="002D3995" w:rsidRPr="00734E86">
        <w:t xml:space="preserve"> методичної</w:t>
      </w:r>
      <w:r>
        <w:t>,виховної роботи школи;</w:t>
      </w:r>
    </w:p>
    <w:p w:rsidR="002D3995" w:rsidRPr="00734E86" w:rsidRDefault="00C73508" w:rsidP="002D3995">
      <w:pPr>
        <w:pStyle w:val="ad"/>
        <w:numPr>
          <w:ilvl w:val="0"/>
          <w:numId w:val="28"/>
        </w:numPr>
        <w:tabs>
          <w:tab w:val="left" w:pos="-142"/>
          <w:tab w:val="left" w:pos="0"/>
          <w:tab w:val="left" w:pos="851"/>
        </w:tabs>
        <w:ind w:left="0" w:firstLine="567"/>
        <w:jc w:val="both"/>
      </w:pPr>
      <w:r>
        <w:t>удосконал</w:t>
      </w:r>
      <w:r w:rsidR="00275182">
        <w:t>ення</w:t>
      </w:r>
      <w:r w:rsidR="002D3995" w:rsidRPr="00734E86">
        <w:t>профілізаці</w:t>
      </w:r>
      <w:r w:rsidR="00275182">
        <w:t>ї</w:t>
      </w:r>
      <w:r w:rsidR="002D3995" w:rsidRPr="00734E86">
        <w:t xml:space="preserve"> навчання та поглиблен</w:t>
      </w:r>
      <w:r>
        <w:t>ого</w:t>
      </w:r>
      <w:r w:rsidR="002D3995" w:rsidRPr="00734E86">
        <w:t xml:space="preserve"> вивчення предметів;</w:t>
      </w:r>
    </w:p>
    <w:p w:rsidR="002D3995" w:rsidRPr="00734E86" w:rsidRDefault="00C73508" w:rsidP="002D3995">
      <w:pPr>
        <w:pStyle w:val="ad"/>
        <w:numPr>
          <w:ilvl w:val="0"/>
          <w:numId w:val="28"/>
        </w:numPr>
        <w:tabs>
          <w:tab w:val="left" w:pos="-142"/>
          <w:tab w:val="left" w:pos="0"/>
          <w:tab w:val="left" w:pos="851"/>
        </w:tabs>
        <w:ind w:left="0" w:firstLine="567"/>
        <w:jc w:val="both"/>
      </w:pPr>
      <w:r>
        <w:t>забезпеч</w:t>
      </w:r>
      <w:r w:rsidR="00275182">
        <w:t>ення</w:t>
      </w:r>
      <w:r w:rsidRPr="00734E86">
        <w:t>внутріш</w:t>
      </w:r>
      <w:r>
        <w:t>ньош</w:t>
      </w:r>
      <w:r w:rsidRPr="00734E86">
        <w:t>кільн</w:t>
      </w:r>
      <w:r w:rsidR="00275182">
        <w:t>ого</w:t>
      </w:r>
      <w:r w:rsidRPr="00734E86">
        <w:t xml:space="preserve"> контрол</w:t>
      </w:r>
      <w:r w:rsidR="00275182">
        <w:t>ю</w:t>
      </w:r>
      <w:r>
        <w:t>за викладанням предметів.</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Основними результатами </w:t>
      </w:r>
      <w:r w:rsidR="00850A71" w:rsidRPr="00734E86">
        <w:rPr>
          <w:sz w:val="28"/>
          <w:szCs w:val="28"/>
        </w:rPr>
        <w:t xml:space="preserve">перспективного плану </w:t>
      </w:r>
      <w:r w:rsidRPr="00734E86">
        <w:rPr>
          <w:sz w:val="28"/>
          <w:szCs w:val="28"/>
        </w:rPr>
        <w:t>розвитку школи будуть удосконалення й модернізація сучасного освітнього середовища закладу, системні позитивні зміни, підвищення рівня та якості освіти. П</w:t>
      </w:r>
      <w:r w:rsidR="00850A71" w:rsidRPr="00734E86">
        <w:rPr>
          <w:sz w:val="28"/>
          <w:szCs w:val="28"/>
        </w:rPr>
        <w:t>лан</w:t>
      </w:r>
      <w:r w:rsidRPr="00734E86">
        <w:rPr>
          <w:sz w:val="28"/>
          <w:szCs w:val="28"/>
        </w:rPr>
        <w:t xml:space="preserve"> дає можливість виробити стратегічні та пріоритетні напрями діяльності школи на найближчі </w:t>
      </w:r>
      <w:r w:rsidR="00850A71" w:rsidRPr="00734E86">
        <w:rPr>
          <w:sz w:val="28"/>
          <w:szCs w:val="28"/>
        </w:rPr>
        <w:t xml:space="preserve">5 </w:t>
      </w:r>
      <w:r w:rsidRPr="00734E86">
        <w:rPr>
          <w:sz w:val="28"/>
          <w:szCs w:val="28"/>
        </w:rPr>
        <w:t>рок</w:t>
      </w:r>
      <w:r w:rsidR="00850A71" w:rsidRPr="00734E86">
        <w:rPr>
          <w:sz w:val="28"/>
          <w:szCs w:val="28"/>
        </w:rPr>
        <w:t>ів</w:t>
      </w:r>
      <w:r w:rsidRPr="00734E86">
        <w:rPr>
          <w:sz w:val="28"/>
          <w:szCs w:val="28"/>
        </w:rPr>
        <w:t>.</w:t>
      </w: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1D6E81" w:rsidRPr="00734E86" w:rsidRDefault="001D6E81" w:rsidP="005F5735">
      <w:pPr>
        <w:tabs>
          <w:tab w:val="left" w:pos="-142"/>
          <w:tab w:val="left" w:pos="0"/>
          <w:tab w:val="left" w:pos="851"/>
        </w:tabs>
        <w:ind w:firstLine="426"/>
        <w:jc w:val="both"/>
        <w:rPr>
          <w:sz w:val="28"/>
          <w:szCs w:val="28"/>
        </w:rPr>
      </w:pPr>
    </w:p>
    <w:p w:rsidR="009F0C41" w:rsidRPr="00734E86" w:rsidRDefault="009F0C41" w:rsidP="005F5735">
      <w:pPr>
        <w:rPr>
          <w:b/>
          <w:sz w:val="28"/>
          <w:szCs w:val="28"/>
        </w:rPr>
      </w:pPr>
      <w:r w:rsidRPr="00734E86">
        <w:rPr>
          <w:b/>
        </w:rPr>
        <w:br w:type="page"/>
      </w:r>
    </w:p>
    <w:p w:rsidR="001D6E81" w:rsidRPr="00734E86" w:rsidRDefault="008C4A70" w:rsidP="005F5735">
      <w:pPr>
        <w:tabs>
          <w:tab w:val="left" w:pos="-142"/>
          <w:tab w:val="left" w:pos="0"/>
          <w:tab w:val="left" w:pos="851"/>
        </w:tabs>
        <w:ind w:left="426"/>
        <w:jc w:val="center"/>
        <w:rPr>
          <w:b/>
          <w:sz w:val="32"/>
          <w:szCs w:val="32"/>
        </w:rPr>
      </w:pPr>
      <w:r w:rsidRPr="00734E86">
        <w:rPr>
          <w:b/>
          <w:sz w:val="32"/>
          <w:szCs w:val="32"/>
        </w:rPr>
        <w:lastRenderedPageBreak/>
        <w:t xml:space="preserve">ІІІ. </w:t>
      </w:r>
      <w:r w:rsidR="003E57E6" w:rsidRPr="00734E86">
        <w:rPr>
          <w:b/>
          <w:sz w:val="32"/>
          <w:szCs w:val="32"/>
        </w:rPr>
        <w:t>План</w:t>
      </w:r>
      <w:r w:rsidR="001D6E81" w:rsidRPr="00734E86">
        <w:rPr>
          <w:b/>
          <w:sz w:val="32"/>
          <w:szCs w:val="32"/>
        </w:rPr>
        <w:t xml:space="preserve"> розвитку школи на 201</w:t>
      </w:r>
      <w:r w:rsidR="009F0C41" w:rsidRPr="00734E86">
        <w:rPr>
          <w:b/>
          <w:sz w:val="32"/>
          <w:szCs w:val="32"/>
        </w:rPr>
        <w:t>6-</w:t>
      </w:r>
      <w:r w:rsidR="001D6E81" w:rsidRPr="00734E86">
        <w:rPr>
          <w:b/>
          <w:sz w:val="32"/>
          <w:szCs w:val="32"/>
        </w:rPr>
        <w:t>20</w:t>
      </w:r>
      <w:r w:rsidR="009F0C41" w:rsidRPr="00734E86">
        <w:rPr>
          <w:b/>
          <w:sz w:val="32"/>
          <w:szCs w:val="32"/>
        </w:rPr>
        <w:t>2</w:t>
      </w:r>
      <w:r w:rsidR="00B64F5F" w:rsidRPr="00734E86">
        <w:rPr>
          <w:b/>
          <w:sz w:val="32"/>
          <w:szCs w:val="32"/>
        </w:rPr>
        <w:t>0</w:t>
      </w:r>
      <w:r w:rsidR="001D6E81" w:rsidRPr="00734E86">
        <w:rPr>
          <w:b/>
          <w:sz w:val="32"/>
          <w:szCs w:val="32"/>
        </w:rPr>
        <w:t xml:space="preserve"> рр.</w:t>
      </w:r>
    </w:p>
    <w:p w:rsidR="001D6E81" w:rsidRPr="00734E86" w:rsidRDefault="001D6E81" w:rsidP="005F5735">
      <w:pPr>
        <w:tabs>
          <w:tab w:val="left" w:pos="-142"/>
          <w:tab w:val="left" w:pos="0"/>
          <w:tab w:val="left" w:pos="851"/>
        </w:tabs>
        <w:rPr>
          <w:b/>
          <w:sz w:val="28"/>
          <w:szCs w:val="28"/>
        </w:rPr>
      </w:pPr>
    </w:p>
    <w:p w:rsidR="001D6E81" w:rsidRDefault="008C4A70" w:rsidP="005F5735">
      <w:pPr>
        <w:tabs>
          <w:tab w:val="left" w:pos="-142"/>
          <w:tab w:val="left" w:pos="0"/>
          <w:tab w:val="left" w:pos="851"/>
        </w:tabs>
        <w:ind w:firstLine="426"/>
        <w:jc w:val="center"/>
        <w:rPr>
          <w:b/>
          <w:sz w:val="28"/>
          <w:szCs w:val="28"/>
        </w:rPr>
      </w:pPr>
      <w:r w:rsidRPr="00734E86">
        <w:rPr>
          <w:b/>
          <w:sz w:val="28"/>
          <w:szCs w:val="28"/>
        </w:rPr>
        <w:t>1</w:t>
      </w:r>
      <w:r w:rsidR="001D6E81" w:rsidRPr="00734E86">
        <w:rPr>
          <w:b/>
          <w:sz w:val="28"/>
          <w:szCs w:val="28"/>
        </w:rPr>
        <w:t xml:space="preserve">. Загальні положення   </w:t>
      </w:r>
    </w:p>
    <w:p w:rsidR="008D19E1" w:rsidRPr="00734E86" w:rsidRDefault="008D19E1" w:rsidP="005F5735">
      <w:pPr>
        <w:tabs>
          <w:tab w:val="left" w:pos="-142"/>
          <w:tab w:val="left" w:pos="0"/>
          <w:tab w:val="left" w:pos="851"/>
        </w:tabs>
        <w:ind w:firstLine="426"/>
        <w:jc w:val="center"/>
        <w:rPr>
          <w:b/>
          <w:sz w:val="28"/>
          <w:szCs w:val="28"/>
        </w:rPr>
      </w:pP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компетентностей  (учень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підходів.  Діяльнісний підхід спрямований на розвиток умінь і навичок учня, застосування здобутих знань у практичній ситуації, пошук шляхів інтеграції до соціокультурного та природного середовища.</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Основна мета діяльності навчального закладу – це безперервний процес підвищення ефективності навчально</w:t>
      </w:r>
      <w:r w:rsidR="00D17A62" w:rsidRPr="00734E86">
        <w:rPr>
          <w:sz w:val="28"/>
          <w:szCs w:val="28"/>
        </w:rPr>
        <w:t>-</w:t>
      </w:r>
      <w:r w:rsidRPr="00734E86">
        <w:rPr>
          <w:sz w:val="28"/>
          <w:szCs w:val="28"/>
        </w:rPr>
        <w:t>виховного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навчально</w:t>
      </w:r>
      <w:r w:rsidR="00D17A62" w:rsidRPr="00734E86">
        <w:rPr>
          <w:sz w:val="28"/>
          <w:szCs w:val="28"/>
        </w:rPr>
        <w:t>-</w:t>
      </w:r>
      <w:r w:rsidRPr="00734E86">
        <w:rPr>
          <w:sz w:val="28"/>
          <w:szCs w:val="28"/>
        </w:rPr>
        <w:t>виховного процесу.</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   Навчально</w:t>
      </w:r>
      <w:r w:rsidR="00D17A62" w:rsidRPr="00734E86">
        <w:rPr>
          <w:sz w:val="28"/>
          <w:szCs w:val="28"/>
        </w:rPr>
        <w:t>-</w:t>
      </w:r>
      <w:r w:rsidRPr="00734E86">
        <w:rPr>
          <w:sz w:val="28"/>
          <w:szCs w:val="28"/>
        </w:rPr>
        <w:t>виховний процес навчального закладу спрямований на формування у випускника школи якостей, необхідних для життєвого та професійного визначення:</w:t>
      </w:r>
    </w:p>
    <w:p w:rsidR="001D6E81" w:rsidRPr="00734E86" w:rsidRDefault="00446BBD" w:rsidP="005F5735">
      <w:pPr>
        <w:pStyle w:val="ad"/>
        <w:numPr>
          <w:ilvl w:val="0"/>
          <w:numId w:val="5"/>
        </w:numPr>
        <w:tabs>
          <w:tab w:val="left" w:pos="-142"/>
          <w:tab w:val="left" w:pos="0"/>
          <w:tab w:val="left" w:pos="993"/>
        </w:tabs>
        <w:ind w:left="0" w:firstLine="708"/>
        <w:jc w:val="both"/>
      </w:pPr>
      <w:r>
        <w:t>о</w:t>
      </w:r>
      <w:r w:rsidR="001D6E81" w:rsidRPr="00734E86">
        <w:t>рієнтації у сучасних реаліях і підготовленості до жит</w:t>
      </w:r>
      <w:r>
        <w:t>тя у ХХІ столітті;</w:t>
      </w:r>
    </w:p>
    <w:p w:rsidR="001D6E81" w:rsidRPr="00734E86" w:rsidRDefault="00446BBD" w:rsidP="005F5735">
      <w:pPr>
        <w:pStyle w:val="ad"/>
        <w:numPr>
          <w:ilvl w:val="0"/>
          <w:numId w:val="5"/>
        </w:numPr>
        <w:tabs>
          <w:tab w:val="left" w:pos="-142"/>
          <w:tab w:val="left" w:pos="0"/>
          <w:tab w:val="left" w:pos="993"/>
        </w:tabs>
        <w:ind w:left="0" w:firstLine="708"/>
        <w:jc w:val="both"/>
      </w:pPr>
      <w:r>
        <w:t>з</w:t>
      </w:r>
      <w:r w:rsidR="001D6E81" w:rsidRPr="00734E86">
        <w:t>датність до самовизна</w:t>
      </w:r>
      <w:r>
        <w:t>чення, саморозвитку, самоосвіти;</w:t>
      </w:r>
    </w:p>
    <w:p w:rsidR="001D6E81" w:rsidRPr="00734E86" w:rsidRDefault="00446BBD" w:rsidP="005F5735">
      <w:pPr>
        <w:pStyle w:val="ad"/>
        <w:numPr>
          <w:ilvl w:val="0"/>
          <w:numId w:val="5"/>
        </w:numPr>
        <w:tabs>
          <w:tab w:val="left" w:pos="-142"/>
          <w:tab w:val="left" w:pos="0"/>
          <w:tab w:val="left" w:pos="993"/>
        </w:tabs>
        <w:ind w:left="0" w:firstLine="708"/>
        <w:jc w:val="both"/>
      </w:pPr>
      <w:r>
        <w:t>в</w:t>
      </w:r>
      <w:r w:rsidR="001D6E81" w:rsidRPr="00734E86">
        <w:t>ільне во</w:t>
      </w:r>
      <w:r>
        <w:t>лодіння двома іноземними мовами;</w:t>
      </w:r>
    </w:p>
    <w:p w:rsidR="001D6E81" w:rsidRPr="00734E86" w:rsidRDefault="00446BBD" w:rsidP="005F5735">
      <w:pPr>
        <w:numPr>
          <w:ilvl w:val="0"/>
          <w:numId w:val="5"/>
        </w:numPr>
        <w:tabs>
          <w:tab w:val="left" w:pos="-142"/>
          <w:tab w:val="left" w:pos="0"/>
          <w:tab w:val="left" w:pos="993"/>
        </w:tabs>
        <w:ind w:left="0" w:firstLine="708"/>
        <w:contextualSpacing/>
        <w:jc w:val="both"/>
        <w:rPr>
          <w:sz w:val="28"/>
          <w:szCs w:val="28"/>
        </w:rPr>
      </w:pPr>
      <w:r>
        <w:rPr>
          <w:sz w:val="28"/>
          <w:szCs w:val="28"/>
        </w:rPr>
        <w:t>н</w:t>
      </w:r>
      <w:r w:rsidR="001D6E81" w:rsidRPr="00734E86">
        <w:rPr>
          <w:sz w:val="28"/>
          <w:szCs w:val="28"/>
        </w:rPr>
        <w:t>аявність життєвого досвіду спілкування, роботи в колективі, під керівниц</w:t>
      </w:r>
      <w:r>
        <w:rPr>
          <w:sz w:val="28"/>
          <w:szCs w:val="28"/>
        </w:rPr>
        <w:t>твом, самостійно, з літературою;</w:t>
      </w:r>
    </w:p>
    <w:p w:rsidR="001D6E81" w:rsidRPr="00734E86" w:rsidRDefault="00446BBD" w:rsidP="005F5735">
      <w:pPr>
        <w:pStyle w:val="ad"/>
        <w:numPr>
          <w:ilvl w:val="0"/>
          <w:numId w:val="5"/>
        </w:numPr>
        <w:tabs>
          <w:tab w:val="left" w:pos="-142"/>
          <w:tab w:val="left" w:pos="0"/>
          <w:tab w:val="left" w:pos="993"/>
        </w:tabs>
        <w:ind w:left="0" w:firstLine="708"/>
        <w:jc w:val="both"/>
      </w:pPr>
      <w:r>
        <w:t>в</w:t>
      </w:r>
      <w:r w:rsidR="001D6E81" w:rsidRPr="00734E86">
        <w:t>исокий рівень освіченості, культури, здатність до творчої праці, професійного розвитку, застосування комунікативних компетенцій,упро</w:t>
      </w:r>
      <w:r>
        <w:t>вадження у своїй діяльності ІКТ;</w:t>
      </w:r>
    </w:p>
    <w:p w:rsidR="001D6E81" w:rsidRPr="00734E86" w:rsidRDefault="00446BBD" w:rsidP="005F5735">
      <w:pPr>
        <w:pStyle w:val="ad"/>
        <w:numPr>
          <w:ilvl w:val="0"/>
          <w:numId w:val="5"/>
        </w:numPr>
        <w:tabs>
          <w:tab w:val="left" w:pos="-142"/>
          <w:tab w:val="left" w:pos="0"/>
          <w:tab w:val="left" w:pos="993"/>
        </w:tabs>
        <w:ind w:left="0" w:firstLine="708"/>
        <w:jc w:val="both"/>
      </w:pPr>
      <w:r>
        <w:t>в</w:t>
      </w:r>
      <w:r w:rsidR="001D6E81" w:rsidRPr="00734E86">
        <w:t>ільне володіння комп’ютером,  високий р</w:t>
      </w:r>
      <w:r>
        <w:t>івень культури користування ІКТ;</w:t>
      </w:r>
    </w:p>
    <w:p w:rsidR="001D6E81" w:rsidRPr="00734E86" w:rsidRDefault="00446BBD" w:rsidP="005F5735">
      <w:pPr>
        <w:pStyle w:val="ad"/>
        <w:numPr>
          <w:ilvl w:val="0"/>
          <w:numId w:val="5"/>
        </w:numPr>
        <w:tabs>
          <w:tab w:val="left" w:pos="-142"/>
          <w:tab w:val="left" w:pos="0"/>
          <w:tab w:val="left" w:pos="993"/>
        </w:tabs>
        <w:ind w:left="0" w:firstLine="708"/>
        <w:jc w:val="both"/>
      </w:pPr>
      <w:r>
        <w:t xml:space="preserve"> г</w:t>
      </w:r>
      <w:r w:rsidR="001D6E81" w:rsidRPr="00734E86">
        <w:t xml:space="preserve">отовність до вибору професії відповідно до своїх здібностей та </w:t>
      </w:r>
      <w:r>
        <w:t>можливостей, потреб ринку праці;</w:t>
      </w:r>
    </w:p>
    <w:p w:rsidR="001D6E81" w:rsidRPr="00734E86" w:rsidRDefault="00446BBD" w:rsidP="005F5735">
      <w:pPr>
        <w:pStyle w:val="ad"/>
        <w:numPr>
          <w:ilvl w:val="0"/>
          <w:numId w:val="5"/>
        </w:numPr>
        <w:tabs>
          <w:tab w:val="left" w:pos="-142"/>
          <w:tab w:val="left" w:pos="0"/>
          <w:tab w:val="left" w:pos="993"/>
        </w:tabs>
        <w:ind w:left="0" w:firstLine="708"/>
        <w:jc w:val="both"/>
      </w:pPr>
      <w:r>
        <w:lastRenderedPageBreak/>
        <w:t>с</w:t>
      </w:r>
      <w:r w:rsidR="001D6E81" w:rsidRPr="00734E86">
        <w:t>формовані трудова та моральна життєва мотивації, активна громадянська і професійна позиції.</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   Досконале  володіння ІКТ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w:t>
      </w:r>
      <w:r w:rsidR="00D17A62" w:rsidRPr="00734E86">
        <w:rPr>
          <w:sz w:val="28"/>
          <w:szCs w:val="28"/>
        </w:rPr>
        <w:t>-</w:t>
      </w:r>
      <w:r w:rsidRPr="00734E86">
        <w:rPr>
          <w:sz w:val="28"/>
          <w:szCs w:val="28"/>
        </w:rPr>
        <w:t>комунікаційних компетенцій  учнів в умовах особистісно</w:t>
      </w:r>
      <w:r w:rsidR="00446BBD">
        <w:rPr>
          <w:sz w:val="28"/>
          <w:szCs w:val="28"/>
        </w:rPr>
        <w:t xml:space="preserve">- </w:t>
      </w:r>
      <w:r w:rsidRPr="00734E86">
        <w:rPr>
          <w:sz w:val="28"/>
          <w:szCs w:val="28"/>
        </w:rPr>
        <w:t>зорієнтованого і діяльнісного підхо</w:t>
      </w:r>
      <w:r w:rsidR="00446BBD">
        <w:rPr>
          <w:sz w:val="28"/>
          <w:szCs w:val="28"/>
        </w:rPr>
        <w:t>дів є ключовими положеннями перспективного плану</w:t>
      </w:r>
      <w:r w:rsidRPr="00734E86">
        <w:rPr>
          <w:sz w:val="28"/>
          <w:szCs w:val="28"/>
        </w:rPr>
        <w:t xml:space="preserve"> навчального закладу. </w:t>
      </w:r>
    </w:p>
    <w:p w:rsidR="001D6E81" w:rsidRPr="00734E86" w:rsidRDefault="001D6E81" w:rsidP="005F5735">
      <w:pPr>
        <w:tabs>
          <w:tab w:val="left" w:pos="-142"/>
          <w:tab w:val="left" w:pos="0"/>
          <w:tab w:val="left" w:pos="433"/>
          <w:tab w:val="left" w:pos="851"/>
        </w:tabs>
        <w:ind w:firstLine="426"/>
        <w:jc w:val="both"/>
        <w:rPr>
          <w:sz w:val="28"/>
          <w:szCs w:val="28"/>
          <w:lang w:eastAsia="uk-UA"/>
        </w:rPr>
      </w:pPr>
      <w:r w:rsidRPr="00734E86">
        <w:rPr>
          <w:sz w:val="28"/>
          <w:szCs w:val="28"/>
        </w:rPr>
        <w:t xml:space="preserve">  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  Комунікативна компетентність </w:t>
      </w:r>
      <w:r w:rsidR="004A5653" w:rsidRPr="00734E86">
        <w:rPr>
          <w:sz w:val="28"/>
          <w:szCs w:val="28"/>
        </w:rPr>
        <w:t>–</w:t>
      </w:r>
      <w:r w:rsidRPr="00734E86">
        <w:rPr>
          <w:sz w:val="28"/>
          <w:szCs w:val="28"/>
        </w:rPr>
        <w:t xml:space="preserve">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 Складовими комунікативної компетентності є комунікативні здібності, комунікативні вміння, комунікативні знання.</w:t>
      </w:r>
    </w:p>
    <w:p w:rsidR="001D6E81" w:rsidRPr="00734E86" w:rsidRDefault="001D6E81" w:rsidP="005F5735">
      <w:pPr>
        <w:tabs>
          <w:tab w:val="left" w:pos="-142"/>
          <w:tab w:val="left" w:pos="0"/>
          <w:tab w:val="left" w:pos="851"/>
        </w:tabs>
        <w:autoSpaceDE w:val="0"/>
        <w:autoSpaceDN w:val="0"/>
        <w:adjustRightInd w:val="0"/>
        <w:ind w:firstLine="426"/>
        <w:jc w:val="both"/>
        <w:rPr>
          <w:sz w:val="28"/>
          <w:szCs w:val="28"/>
        </w:rPr>
      </w:pPr>
      <w:r w:rsidRPr="00734E86">
        <w:rPr>
          <w:sz w:val="28"/>
          <w:szCs w:val="28"/>
        </w:rPr>
        <w:t xml:space="preserve">   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інших людей, їхні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сучасної школи є розвиток саме комунікативних компетентностей  учнів, у тому числі:</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толерантність;</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висока комунікативність;</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творча активність;</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рефлективність;</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емпативність;</w:t>
      </w:r>
    </w:p>
    <w:p w:rsidR="001D6E81" w:rsidRPr="00734E86" w:rsidRDefault="001D6E81" w:rsidP="005F5735">
      <w:pPr>
        <w:numPr>
          <w:ilvl w:val="0"/>
          <w:numId w:val="14"/>
        </w:numPr>
        <w:tabs>
          <w:tab w:val="clear" w:pos="720"/>
          <w:tab w:val="left" w:pos="-142"/>
          <w:tab w:val="left" w:pos="0"/>
          <w:tab w:val="num" w:pos="993"/>
        </w:tabs>
        <w:ind w:hanging="11"/>
        <w:jc w:val="both"/>
        <w:rPr>
          <w:sz w:val="28"/>
          <w:szCs w:val="28"/>
        </w:rPr>
      </w:pPr>
      <w:r w:rsidRPr="00734E86">
        <w:rPr>
          <w:sz w:val="28"/>
          <w:szCs w:val="28"/>
        </w:rPr>
        <w:t>сенситивність.</w:t>
      </w:r>
    </w:p>
    <w:p w:rsidR="001D6E81" w:rsidRPr="00734E86" w:rsidRDefault="001D6E81" w:rsidP="005F5735">
      <w:pPr>
        <w:tabs>
          <w:tab w:val="left" w:pos="-142"/>
          <w:tab w:val="left" w:pos="0"/>
          <w:tab w:val="left" w:pos="851"/>
        </w:tabs>
        <w:autoSpaceDE w:val="0"/>
        <w:autoSpaceDN w:val="0"/>
        <w:adjustRightInd w:val="0"/>
        <w:jc w:val="both"/>
        <w:rPr>
          <w:sz w:val="28"/>
          <w:szCs w:val="28"/>
        </w:rPr>
      </w:pPr>
      <w:r w:rsidRPr="00734E86">
        <w:rPr>
          <w:sz w:val="28"/>
          <w:szCs w:val="28"/>
        </w:rPr>
        <w:t xml:space="preserve">  Сучасний світ – світ інформаційних технологій,  доступ до скарбниць науки  нам дарують засоби масових комунікацій: доступ до бібліотечних матеріалів; користування різноманітними навчальними програмами; відвідування величезної кількості закладів, які мають власні </w:t>
      </w:r>
      <w:r w:rsidR="00670B72" w:rsidRPr="00734E86">
        <w:rPr>
          <w:sz w:val="28"/>
          <w:szCs w:val="28"/>
        </w:rPr>
        <w:t>аканти</w:t>
      </w:r>
      <w:r w:rsidRPr="00734E86">
        <w:rPr>
          <w:sz w:val="28"/>
          <w:szCs w:val="28"/>
        </w:rPr>
        <w:t xml:space="preserve"> в Інтернеті; участь у семінарах, конкурсах, конференціях, міжрегіональних та міжнародних проектах; дистанційне навчання; створення власних презентацій; віртуальні екскурсії музеями і виставочними залами; можливість інтерактивно</w:t>
      </w:r>
      <w:r w:rsidR="00A93DB3" w:rsidRPr="00734E86">
        <w:rPr>
          <w:sz w:val="28"/>
          <w:szCs w:val="28"/>
        </w:rPr>
        <w:t>го спілкування з жителями будь-</w:t>
      </w:r>
      <w:r w:rsidRPr="00734E86">
        <w:rPr>
          <w:sz w:val="28"/>
          <w:szCs w:val="28"/>
        </w:rPr>
        <w:t>якого куточка планети; ефективна обробка та збереження інформації та інш</w:t>
      </w:r>
      <w:r w:rsidR="00A93DB3" w:rsidRPr="00734E86">
        <w:rPr>
          <w:sz w:val="28"/>
          <w:szCs w:val="28"/>
        </w:rPr>
        <w:t>е</w:t>
      </w:r>
      <w:r w:rsidRPr="00734E86">
        <w:rPr>
          <w:sz w:val="28"/>
          <w:szCs w:val="28"/>
        </w:rPr>
        <w:t xml:space="preserve">. Можливості ІКТ безмежні, тому однією із першочергових </w:t>
      </w:r>
      <w:r w:rsidRPr="00734E86">
        <w:rPr>
          <w:sz w:val="28"/>
          <w:szCs w:val="28"/>
        </w:rPr>
        <w:lastRenderedPageBreak/>
        <w:t xml:space="preserve">задач школи є підготовка учнів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 </w:t>
      </w:r>
    </w:p>
    <w:p w:rsidR="001D6E81" w:rsidRPr="00734E86" w:rsidRDefault="001D6E81" w:rsidP="005F5735">
      <w:pPr>
        <w:tabs>
          <w:tab w:val="left" w:pos="-142"/>
          <w:tab w:val="left" w:pos="0"/>
          <w:tab w:val="left" w:pos="851"/>
        </w:tabs>
        <w:autoSpaceDE w:val="0"/>
        <w:autoSpaceDN w:val="0"/>
        <w:adjustRightInd w:val="0"/>
        <w:ind w:firstLine="426"/>
        <w:jc w:val="both"/>
        <w:rPr>
          <w:sz w:val="28"/>
          <w:szCs w:val="28"/>
        </w:rPr>
      </w:pPr>
      <w:r w:rsidRPr="00734E86">
        <w:rPr>
          <w:sz w:val="28"/>
          <w:szCs w:val="28"/>
        </w:rPr>
        <w:t xml:space="preserve">  Разом з тим успішній діяльності сучасного навчального закладу сприяє інформатизація самого навчально</w:t>
      </w:r>
      <w:r w:rsidR="00D17A62" w:rsidRPr="00734E86">
        <w:rPr>
          <w:sz w:val="28"/>
          <w:szCs w:val="28"/>
        </w:rPr>
        <w:t>-</w:t>
      </w:r>
      <w:r w:rsidRPr="00734E86">
        <w:rPr>
          <w:sz w:val="28"/>
          <w:szCs w:val="28"/>
        </w:rPr>
        <w:t>виховного процесу та управління закладом.</w:t>
      </w:r>
    </w:p>
    <w:p w:rsidR="001D6E81" w:rsidRPr="00734E86" w:rsidRDefault="001D6E81" w:rsidP="005F5735">
      <w:pPr>
        <w:pStyle w:val="a3"/>
        <w:tabs>
          <w:tab w:val="left" w:pos="-142"/>
          <w:tab w:val="left" w:pos="0"/>
          <w:tab w:val="left" w:pos="851"/>
        </w:tabs>
        <w:ind w:firstLine="426"/>
        <w:jc w:val="both"/>
        <w:rPr>
          <w:szCs w:val="28"/>
        </w:rPr>
      </w:pPr>
      <w:r w:rsidRPr="00734E86">
        <w:rPr>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1D6E81" w:rsidRPr="00734E86" w:rsidRDefault="001D6E81" w:rsidP="005F5735">
      <w:pPr>
        <w:pStyle w:val="ad"/>
        <w:numPr>
          <w:ilvl w:val="0"/>
          <w:numId w:val="6"/>
        </w:numPr>
        <w:tabs>
          <w:tab w:val="left" w:pos="-142"/>
          <w:tab w:val="left" w:pos="0"/>
          <w:tab w:val="left" w:pos="851"/>
        </w:tabs>
        <w:ind w:left="0" w:firstLine="567"/>
        <w:jc w:val="both"/>
      </w:pPr>
      <w:r w:rsidRPr="00734E86">
        <w:t>між підвищенням вимог до якості професійної діяльності освітян у галузі інформаційних технологій і непідготовленістю педагогічних кадрів;</w:t>
      </w:r>
    </w:p>
    <w:p w:rsidR="001D6E81" w:rsidRPr="00734E86" w:rsidRDefault="001D6E81" w:rsidP="005F5735">
      <w:pPr>
        <w:pStyle w:val="ad"/>
        <w:numPr>
          <w:ilvl w:val="0"/>
          <w:numId w:val="6"/>
        </w:numPr>
        <w:tabs>
          <w:tab w:val="left" w:pos="-142"/>
          <w:tab w:val="left" w:pos="0"/>
          <w:tab w:val="left" w:pos="851"/>
        </w:tabs>
        <w:ind w:left="0" w:firstLine="567"/>
        <w:jc w:val="both"/>
      </w:pPr>
      <w:r w:rsidRPr="00734E86">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В основу </w:t>
      </w:r>
      <w:r w:rsidR="003E57E6" w:rsidRPr="00734E86">
        <w:rPr>
          <w:sz w:val="28"/>
          <w:szCs w:val="28"/>
        </w:rPr>
        <w:t xml:space="preserve">плану </w:t>
      </w:r>
      <w:r w:rsidRPr="00734E86">
        <w:rPr>
          <w:sz w:val="28"/>
          <w:szCs w:val="28"/>
        </w:rPr>
        <w:t xml:space="preserve">покладено системний підхід, спрямований на розв’язання проблеми створення, розвитку та використання інформаційних та комунікаційних технологій у </w:t>
      </w:r>
      <w:r w:rsidR="00A93DB3" w:rsidRPr="00734E86">
        <w:rPr>
          <w:sz w:val="28"/>
          <w:szCs w:val="28"/>
        </w:rPr>
        <w:t>навчальному закладі</w:t>
      </w:r>
      <w:r w:rsidRPr="00734E86">
        <w:rPr>
          <w:sz w:val="28"/>
          <w:szCs w:val="28"/>
        </w:rPr>
        <w:t xml:space="preserve">. </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 xml:space="preserve">Створення єдиного інформаційного освітнього простору ґрунтується на таких принципах як: </w:t>
      </w:r>
    </w:p>
    <w:p w:rsidR="001D6E81" w:rsidRPr="00734E86" w:rsidRDefault="001D6E81" w:rsidP="005F5735">
      <w:pPr>
        <w:pStyle w:val="ad"/>
        <w:numPr>
          <w:ilvl w:val="0"/>
          <w:numId w:val="7"/>
        </w:numPr>
        <w:tabs>
          <w:tab w:val="left" w:pos="-142"/>
          <w:tab w:val="left" w:pos="0"/>
          <w:tab w:val="left" w:pos="851"/>
        </w:tabs>
        <w:jc w:val="both"/>
      </w:pPr>
      <w:r w:rsidRPr="00734E86">
        <w:t>інформаційна й аналітична відкритість, доступність;</w:t>
      </w:r>
    </w:p>
    <w:p w:rsidR="001D6E81" w:rsidRPr="00734E86" w:rsidRDefault="001D6E81" w:rsidP="005F5735">
      <w:pPr>
        <w:pStyle w:val="ad"/>
        <w:numPr>
          <w:ilvl w:val="0"/>
          <w:numId w:val="7"/>
        </w:numPr>
        <w:tabs>
          <w:tab w:val="left" w:pos="-142"/>
          <w:tab w:val="left" w:pos="0"/>
          <w:tab w:val="left" w:pos="851"/>
        </w:tabs>
        <w:jc w:val="both"/>
      </w:pPr>
      <w:r w:rsidRPr="00734E86">
        <w:t>прогнозування;</w:t>
      </w:r>
    </w:p>
    <w:p w:rsidR="001D6E81" w:rsidRPr="00734E86" w:rsidRDefault="001D6E81" w:rsidP="005F5735">
      <w:pPr>
        <w:pStyle w:val="ad"/>
        <w:numPr>
          <w:ilvl w:val="0"/>
          <w:numId w:val="7"/>
        </w:numPr>
        <w:tabs>
          <w:tab w:val="left" w:pos="-142"/>
          <w:tab w:val="left" w:pos="0"/>
          <w:tab w:val="left" w:pos="851"/>
        </w:tabs>
        <w:jc w:val="both"/>
      </w:pPr>
      <w:r w:rsidRPr="00734E86">
        <w:t xml:space="preserve">гнучкість управління; </w:t>
      </w:r>
    </w:p>
    <w:p w:rsidR="001D6E81" w:rsidRPr="00734E86" w:rsidRDefault="001D6E81" w:rsidP="005F5735">
      <w:pPr>
        <w:pStyle w:val="ad"/>
        <w:numPr>
          <w:ilvl w:val="0"/>
          <w:numId w:val="7"/>
        </w:numPr>
        <w:tabs>
          <w:tab w:val="left" w:pos="-142"/>
          <w:tab w:val="left" w:pos="0"/>
          <w:tab w:val="left" w:pos="851"/>
        </w:tabs>
        <w:jc w:val="both"/>
      </w:pPr>
      <w:r w:rsidRPr="00734E86">
        <w:t xml:space="preserve">оптимальність функціонування закладу в системі освіти; </w:t>
      </w:r>
    </w:p>
    <w:p w:rsidR="001D6E81" w:rsidRPr="00734E86" w:rsidRDefault="001D6E81" w:rsidP="005F5735">
      <w:pPr>
        <w:pStyle w:val="ad"/>
        <w:numPr>
          <w:ilvl w:val="0"/>
          <w:numId w:val="7"/>
        </w:numPr>
        <w:tabs>
          <w:tab w:val="left" w:pos="-142"/>
          <w:tab w:val="left" w:pos="0"/>
          <w:tab w:val="left" w:pos="851"/>
        </w:tabs>
        <w:jc w:val="both"/>
      </w:pPr>
      <w:r w:rsidRPr="00734E86">
        <w:t xml:space="preserve">відокремленість функцій управління. </w:t>
      </w:r>
    </w:p>
    <w:p w:rsidR="001D6E81" w:rsidRPr="00734E86" w:rsidRDefault="001D6E81" w:rsidP="005F5735">
      <w:pPr>
        <w:tabs>
          <w:tab w:val="left" w:pos="-142"/>
          <w:tab w:val="left" w:pos="0"/>
          <w:tab w:val="left" w:pos="851"/>
        </w:tabs>
        <w:ind w:firstLine="426"/>
        <w:jc w:val="both"/>
        <w:rPr>
          <w:sz w:val="28"/>
          <w:szCs w:val="28"/>
        </w:rPr>
      </w:pPr>
      <w:r w:rsidRPr="00734E86">
        <w:rPr>
          <w:sz w:val="28"/>
          <w:szCs w:val="28"/>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1D6E81" w:rsidRPr="00734E86" w:rsidRDefault="00670B72" w:rsidP="005F5735">
      <w:pPr>
        <w:tabs>
          <w:tab w:val="left" w:pos="-142"/>
          <w:tab w:val="left" w:pos="0"/>
          <w:tab w:val="left" w:pos="851"/>
        </w:tabs>
        <w:ind w:firstLine="426"/>
        <w:jc w:val="both"/>
        <w:rPr>
          <w:sz w:val="28"/>
          <w:szCs w:val="28"/>
        </w:rPr>
      </w:pPr>
      <w:r>
        <w:rPr>
          <w:sz w:val="28"/>
          <w:szCs w:val="28"/>
        </w:rPr>
        <w:t>-</w:t>
      </w:r>
      <w:r w:rsidR="001D6E81" w:rsidRPr="00734E86">
        <w:rPr>
          <w:sz w:val="28"/>
          <w:szCs w:val="28"/>
        </w:rPr>
        <w:t xml:space="preserve">  використання психолого-педагогічних закономірностей та принципів в процесі навчання школярів та підвищення кваліфікації педагогів із проблеми сучасних інформаційних технологій;</w:t>
      </w:r>
    </w:p>
    <w:p w:rsidR="001D6E81" w:rsidRPr="00734E86" w:rsidRDefault="00670B72" w:rsidP="005F5735">
      <w:pPr>
        <w:tabs>
          <w:tab w:val="left" w:pos="-142"/>
          <w:tab w:val="left" w:pos="0"/>
          <w:tab w:val="left" w:pos="851"/>
        </w:tabs>
        <w:ind w:firstLine="426"/>
        <w:jc w:val="both"/>
        <w:rPr>
          <w:sz w:val="28"/>
          <w:szCs w:val="28"/>
        </w:rPr>
      </w:pPr>
      <w:r>
        <w:rPr>
          <w:sz w:val="28"/>
          <w:szCs w:val="28"/>
        </w:rPr>
        <w:t>-</w:t>
      </w:r>
      <w:r w:rsidR="001D6E81" w:rsidRPr="00734E86">
        <w:rPr>
          <w:sz w:val="28"/>
          <w:szCs w:val="28"/>
        </w:rPr>
        <w:t xml:space="preserve"> мотивування діяльності педагогів щодо використання сучасних інформаційних технологій в освітньому процесі;</w:t>
      </w:r>
    </w:p>
    <w:p w:rsidR="001D6E81" w:rsidRPr="00734E86" w:rsidRDefault="00670B72" w:rsidP="005F5735">
      <w:pPr>
        <w:tabs>
          <w:tab w:val="left" w:pos="-142"/>
          <w:tab w:val="left" w:pos="0"/>
          <w:tab w:val="left" w:pos="851"/>
        </w:tabs>
        <w:ind w:firstLine="426"/>
        <w:jc w:val="both"/>
        <w:rPr>
          <w:sz w:val="28"/>
          <w:szCs w:val="28"/>
        </w:rPr>
      </w:pPr>
      <w:r>
        <w:rPr>
          <w:sz w:val="28"/>
          <w:szCs w:val="28"/>
        </w:rPr>
        <w:t>-</w:t>
      </w:r>
      <w:r w:rsidR="001D6E81" w:rsidRPr="00734E86">
        <w:rPr>
          <w:sz w:val="28"/>
          <w:szCs w:val="28"/>
        </w:rPr>
        <w:t xml:space="preserve">  наявність єдиного інформаційного освітнього простору, що динамічно розвивається,  в навчальному закладі. </w:t>
      </w:r>
    </w:p>
    <w:p w:rsidR="008C4A70" w:rsidRPr="00734E86" w:rsidRDefault="008C4A70" w:rsidP="005F5735">
      <w:pPr>
        <w:pStyle w:val="1"/>
        <w:tabs>
          <w:tab w:val="left" w:pos="-142"/>
          <w:tab w:val="left" w:pos="0"/>
          <w:tab w:val="left" w:pos="851"/>
        </w:tabs>
        <w:rPr>
          <w:sz w:val="28"/>
          <w:szCs w:val="28"/>
        </w:rPr>
      </w:pPr>
    </w:p>
    <w:p w:rsidR="008C4A70" w:rsidRPr="00734E86" w:rsidRDefault="008C4A70" w:rsidP="005F5735">
      <w:pPr>
        <w:pStyle w:val="1"/>
        <w:tabs>
          <w:tab w:val="left" w:pos="-142"/>
          <w:tab w:val="left" w:pos="0"/>
          <w:tab w:val="left" w:pos="851"/>
        </w:tabs>
        <w:rPr>
          <w:sz w:val="28"/>
          <w:szCs w:val="28"/>
        </w:rPr>
      </w:pPr>
    </w:p>
    <w:p w:rsidR="008C4A70" w:rsidRPr="00734E86" w:rsidRDefault="008C4A70" w:rsidP="005F5735">
      <w:pPr>
        <w:rPr>
          <w:b/>
          <w:sz w:val="28"/>
          <w:szCs w:val="28"/>
        </w:rPr>
      </w:pPr>
      <w:r w:rsidRPr="00734E86">
        <w:rPr>
          <w:sz w:val="28"/>
          <w:szCs w:val="28"/>
        </w:rPr>
        <w:br w:type="page"/>
      </w:r>
    </w:p>
    <w:p w:rsidR="001D6E81" w:rsidRPr="00734E86" w:rsidRDefault="008C4A70" w:rsidP="005F5735">
      <w:pPr>
        <w:pStyle w:val="1"/>
        <w:tabs>
          <w:tab w:val="left" w:pos="-142"/>
          <w:tab w:val="left" w:pos="0"/>
          <w:tab w:val="left" w:pos="851"/>
        </w:tabs>
        <w:rPr>
          <w:sz w:val="28"/>
          <w:szCs w:val="28"/>
        </w:rPr>
      </w:pPr>
      <w:r w:rsidRPr="00734E86">
        <w:rPr>
          <w:sz w:val="28"/>
          <w:szCs w:val="28"/>
        </w:rPr>
        <w:lastRenderedPageBreak/>
        <w:t>2</w:t>
      </w:r>
      <w:r w:rsidR="001D6E81" w:rsidRPr="00734E86">
        <w:rPr>
          <w:sz w:val="28"/>
          <w:szCs w:val="28"/>
        </w:rPr>
        <w:t>. Мета та завдання</w:t>
      </w:r>
    </w:p>
    <w:p w:rsidR="00D17A62" w:rsidRPr="00734E86" w:rsidRDefault="00D17A62" w:rsidP="005F5735"/>
    <w:p w:rsidR="001D6E81" w:rsidRPr="00297E81" w:rsidRDefault="001D6E81" w:rsidP="005F5735">
      <w:pPr>
        <w:tabs>
          <w:tab w:val="left" w:pos="-142"/>
          <w:tab w:val="left" w:pos="0"/>
          <w:tab w:val="left" w:pos="851"/>
        </w:tabs>
        <w:ind w:firstLine="426"/>
        <w:jc w:val="both"/>
        <w:rPr>
          <w:sz w:val="28"/>
          <w:szCs w:val="28"/>
        </w:rPr>
      </w:pPr>
      <w:r w:rsidRPr="00297E81">
        <w:rPr>
          <w:sz w:val="28"/>
          <w:szCs w:val="28"/>
        </w:rPr>
        <w:t xml:space="preserve">Мета: створення цілісної системи розвитку комунікативної та комунікаційної культури учасників </w:t>
      </w:r>
      <w:r w:rsidR="00C30632" w:rsidRPr="00297E81">
        <w:rPr>
          <w:sz w:val="28"/>
          <w:szCs w:val="28"/>
        </w:rPr>
        <w:t>навчально-виховного процесу</w:t>
      </w:r>
      <w:r w:rsidRPr="00297E81">
        <w:rPr>
          <w:sz w:val="28"/>
          <w:szCs w:val="28"/>
        </w:rPr>
        <w:t>.</w:t>
      </w:r>
    </w:p>
    <w:p w:rsidR="001D6E81" w:rsidRPr="00297E81" w:rsidRDefault="001D6E81" w:rsidP="005F5735">
      <w:pPr>
        <w:tabs>
          <w:tab w:val="left" w:pos="-142"/>
          <w:tab w:val="left" w:pos="0"/>
          <w:tab w:val="left" w:pos="851"/>
        </w:tabs>
        <w:ind w:firstLine="426"/>
        <w:jc w:val="both"/>
        <w:rPr>
          <w:sz w:val="28"/>
          <w:szCs w:val="28"/>
        </w:rPr>
      </w:pPr>
      <w:r w:rsidRPr="00297E81">
        <w:rPr>
          <w:sz w:val="28"/>
          <w:szCs w:val="28"/>
        </w:rPr>
        <w:t xml:space="preserve">На реалізацію визначеної мети спрямовані основні завдання діяльності: </w:t>
      </w:r>
    </w:p>
    <w:p w:rsidR="001D6E81" w:rsidRPr="00297E81" w:rsidRDefault="001D6E81" w:rsidP="005F5735">
      <w:pPr>
        <w:pStyle w:val="ad"/>
        <w:numPr>
          <w:ilvl w:val="0"/>
          <w:numId w:val="13"/>
        </w:numPr>
        <w:tabs>
          <w:tab w:val="left" w:pos="-142"/>
          <w:tab w:val="left" w:pos="0"/>
          <w:tab w:val="left" w:pos="851"/>
        </w:tabs>
        <w:ind w:left="0" w:firstLine="567"/>
        <w:jc w:val="both"/>
      </w:pPr>
      <w:r w:rsidRPr="00297E81">
        <w:t xml:space="preserve">апробація та впровадження сучасних інформаційно-комунікаційних та комунікативних технологій у навчально-виховному процесі та в управлінській діяльності </w:t>
      </w:r>
      <w:r w:rsidR="00C30632" w:rsidRPr="00297E81">
        <w:t>школи</w:t>
      </w:r>
      <w:r w:rsidR="00802B66" w:rsidRPr="00297E81">
        <w:t>;</w:t>
      </w:r>
    </w:p>
    <w:p w:rsidR="001D6E81" w:rsidRPr="00297E81" w:rsidRDefault="001D6E81" w:rsidP="005F5735">
      <w:pPr>
        <w:pStyle w:val="ad"/>
        <w:numPr>
          <w:ilvl w:val="0"/>
          <w:numId w:val="13"/>
        </w:numPr>
        <w:tabs>
          <w:tab w:val="left" w:pos="-142"/>
          <w:tab w:val="left" w:pos="284"/>
          <w:tab w:val="left" w:pos="851"/>
        </w:tabs>
        <w:ind w:left="0" w:firstLine="567"/>
        <w:jc w:val="both"/>
      </w:pPr>
      <w:r w:rsidRPr="00297E81">
        <w:t>забезпечення застосування інформаційних технологій в навчально-виховному процесі та управлінській діяльності закладу освіти;</w:t>
      </w:r>
    </w:p>
    <w:p w:rsidR="001D6E81" w:rsidRPr="00297E81" w:rsidRDefault="001D6E81" w:rsidP="005F5735">
      <w:pPr>
        <w:pStyle w:val="ad"/>
        <w:numPr>
          <w:ilvl w:val="0"/>
          <w:numId w:val="13"/>
        </w:numPr>
        <w:tabs>
          <w:tab w:val="left" w:pos="-142"/>
          <w:tab w:val="left" w:pos="284"/>
          <w:tab w:val="left" w:pos="851"/>
        </w:tabs>
        <w:ind w:left="0" w:firstLine="567"/>
        <w:jc w:val="both"/>
      </w:pPr>
      <w:r w:rsidRPr="00297E81">
        <w:t>створення єдиного інформаційного простору закладу освіти з подальшою інтеграцією його в систему відкритої освіти;</w:t>
      </w:r>
    </w:p>
    <w:p w:rsidR="001D6E81" w:rsidRPr="00297E81" w:rsidRDefault="00C30632" w:rsidP="005F5735">
      <w:pPr>
        <w:pStyle w:val="ad"/>
        <w:numPr>
          <w:ilvl w:val="0"/>
          <w:numId w:val="13"/>
        </w:numPr>
        <w:tabs>
          <w:tab w:val="left" w:pos="-142"/>
          <w:tab w:val="left" w:pos="284"/>
          <w:tab w:val="left" w:pos="851"/>
        </w:tabs>
        <w:ind w:left="0" w:firstLine="567"/>
        <w:jc w:val="both"/>
      </w:pPr>
      <w:r w:rsidRPr="00297E81">
        <w:t>у</w:t>
      </w:r>
      <w:r w:rsidR="001D6E81" w:rsidRPr="00297E81">
        <w:t>провадження у навчально</w:t>
      </w:r>
      <w:r w:rsidR="00802B66" w:rsidRPr="00297E81">
        <w:t>-</w:t>
      </w:r>
      <w:r w:rsidR="001D6E81" w:rsidRPr="00297E81">
        <w:t>виховний процес новітніх інформаційних технологій навчання;</w:t>
      </w:r>
    </w:p>
    <w:p w:rsidR="001D6E81" w:rsidRPr="00297E81" w:rsidRDefault="00C30632" w:rsidP="005F5735">
      <w:pPr>
        <w:pStyle w:val="ad"/>
        <w:numPr>
          <w:ilvl w:val="0"/>
          <w:numId w:val="13"/>
        </w:numPr>
        <w:tabs>
          <w:tab w:val="left" w:pos="-142"/>
          <w:tab w:val="left" w:pos="284"/>
          <w:tab w:val="left" w:pos="851"/>
        </w:tabs>
        <w:ind w:left="0" w:firstLine="567"/>
        <w:jc w:val="both"/>
      </w:pPr>
      <w:r w:rsidRPr="00297E81">
        <w:t>у</w:t>
      </w:r>
      <w:r w:rsidR="001D6E81" w:rsidRPr="00297E81">
        <w:t>провадження заходів  у навчальній та виховній діяльності, спрямованих на ро</w:t>
      </w:r>
      <w:r w:rsidR="00670B72" w:rsidRPr="00297E81">
        <w:t>звиток писемно</w:t>
      </w:r>
      <w:r w:rsidR="001D6E81" w:rsidRPr="00297E81">
        <w:t xml:space="preserve">ї та усної комунікації, навичок роботи в групі, самопрезентації, ораторського мистецтва  учнів; </w:t>
      </w:r>
    </w:p>
    <w:p w:rsidR="001D6E81" w:rsidRPr="00297E81" w:rsidRDefault="001D6E81" w:rsidP="005F5735">
      <w:pPr>
        <w:pStyle w:val="ad"/>
        <w:numPr>
          <w:ilvl w:val="0"/>
          <w:numId w:val="13"/>
        </w:numPr>
        <w:tabs>
          <w:tab w:val="left" w:pos="-284"/>
          <w:tab w:val="left" w:pos="-142"/>
          <w:tab w:val="left" w:pos="851"/>
        </w:tabs>
        <w:ind w:left="0" w:firstLine="567"/>
        <w:jc w:val="both"/>
      </w:pPr>
      <w:r w:rsidRPr="00297E81">
        <w:t>запровадження в навчально</w:t>
      </w:r>
      <w:r w:rsidR="00802B66" w:rsidRPr="00297E81">
        <w:t>-</w:t>
      </w:r>
      <w:r w:rsidRPr="00297E81">
        <w:t>виховний процес здоров’язберігаючих технологій, створення безпечних умов навчання та виховання дітей;</w:t>
      </w:r>
    </w:p>
    <w:p w:rsidR="001D6E81" w:rsidRPr="00297E81" w:rsidRDefault="001D6E81" w:rsidP="005F5735">
      <w:pPr>
        <w:pStyle w:val="ad"/>
        <w:numPr>
          <w:ilvl w:val="0"/>
          <w:numId w:val="13"/>
        </w:numPr>
        <w:tabs>
          <w:tab w:val="left" w:pos="-142"/>
          <w:tab w:val="left" w:pos="851"/>
        </w:tabs>
        <w:ind w:left="0" w:firstLine="567"/>
        <w:jc w:val="both"/>
      </w:pPr>
      <w:r w:rsidRPr="00297E81">
        <w:t xml:space="preserve">створення шкільного середовища, що сприятиме прагненню учнів до самопізнання, самоаналізу, саморозвитку. </w:t>
      </w:r>
    </w:p>
    <w:p w:rsidR="001D6E81" w:rsidRPr="00297E81" w:rsidRDefault="001D6E81" w:rsidP="005F5735">
      <w:pPr>
        <w:tabs>
          <w:tab w:val="left" w:pos="-142"/>
          <w:tab w:val="left" w:pos="0"/>
          <w:tab w:val="left" w:pos="851"/>
        </w:tabs>
        <w:ind w:firstLine="426"/>
        <w:jc w:val="both"/>
        <w:rPr>
          <w:sz w:val="28"/>
          <w:szCs w:val="28"/>
        </w:rPr>
      </w:pPr>
      <w:r w:rsidRPr="00297E81">
        <w:rPr>
          <w:sz w:val="28"/>
          <w:szCs w:val="28"/>
        </w:rPr>
        <w:t>Основними очікуваними результатами вирішення цих завдань є:</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формування культури спілкування та інформаційної культури учасників навчально</w:t>
      </w:r>
      <w:r w:rsidR="00FA17CA" w:rsidRPr="00297E81">
        <w:t>-</w:t>
      </w:r>
      <w:r w:rsidRPr="00297E81">
        <w:t xml:space="preserve">виховного процесу; </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автоматизація типових операцій;</w:t>
      </w:r>
    </w:p>
    <w:p w:rsidR="001D6E81" w:rsidRPr="00297E81" w:rsidRDefault="00714E33" w:rsidP="005F5735">
      <w:pPr>
        <w:pStyle w:val="ad"/>
        <w:numPr>
          <w:ilvl w:val="0"/>
          <w:numId w:val="12"/>
        </w:numPr>
        <w:tabs>
          <w:tab w:val="left" w:pos="-142"/>
          <w:tab w:val="left" w:pos="0"/>
          <w:tab w:val="left" w:pos="993"/>
        </w:tabs>
        <w:ind w:left="142" w:firstLine="578"/>
        <w:jc w:val="both"/>
      </w:pPr>
      <w:r w:rsidRPr="00297E81">
        <w:t>у</w:t>
      </w:r>
      <w:r w:rsidR="001D6E81" w:rsidRPr="00297E81">
        <w:t>порядкування інформаційного обміну баз даних;</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автоматизація збору даних і статистичних звітів, що періодично формуються за визначеними формами;</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мотиваційний аспект набуття знань учнями;</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розвиток соціальної та комунікативної активності учнів;</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 xml:space="preserve">формування в  учнів навичок ефективного спілкування;   </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 xml:space="preserve">формування у учнів культури збереження і зміцнення свого здоров’я; </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створення безпечного толерантного шкільного середовища;</w:t>
      </w:r>
    </w:p>
    <w:p w:rsidR="001D6E81" w:rsidRPr="00297E81" w:rsidRDefault="001D6E81" w:rsidP="005F5735">
      <w:pPr>
        <w:pStyle w:val="ad"/>
        <w:numPr>
          <w:ilvl w:val="0"/>
          <w:numId w:val="12"/>
        </w:numPr>
        <w:tabs>
          <w:tab w:val="left" w:pos="-142"/>
          <w:tab w:val="left" w:pos="0"/>
          <w:tab w:val="left" w:pos="993"/>
        </w:tabs>
        <w:ind w:left="142" w:firstLine="578"/>
        <w:jc w:val="both"/>
      </w:pPr>
      <w:r w:rsidRPr="00297E81">
        <w:t>формування системи моніторингу освітнього процесу з метою аналізу стану та динаміки розвитку закладу освіти</w:t>
      </w:r>
      <w:r w:rsidR="00802B66" w:rsidRPr="00297E81">
        <w:t>;</w:t>
      </w:r>
    </w:p>
    <w:p w:rsidR="001D6E81" w:rsidRPr="00297E81" w:rsidRDefault="001D6E81" w:rsidP="005F5735">
      <w:pPr>
        <w:pStyle w:val="af0"/>
        <w:numPr>
          <w:ilvl w:val="0"/>
          <w:numId w:val="12"/>
        </w:numPr>
        <w:tabs>
          <w:tab w:val="left" w:pos="-142"/>
          <w:tab w:val="left" w:pos="0"/>
          <w:tab w:val="left" w:pos="993"/>
        </w:tabs>
        <w:spacing w:before="0" w:beforeAutospacing="0" w:after="0" w:afterAutospacing="0"/>
        <w:ind w:left="142" w:firstLine="578"/>
        <w:jc w:val="both"/>
        <w:rPr>
          <w:sz w:val="28"/>
          <w:szCs w:val="28"/>
          <w:lang w:val="uk-UA"/>
        </w:rPr>
      </w:pPr>
      <w:r w:rsidRPr="00297E81">
        <w:rPr>
          <w:sz w:val="28"/>
          <w:szCs w:val="28"/>
          <w:lang w:val="uk-UA"/>
        </w:rPr>
        <w:t>надати доступ пед</w:t>
      </w:r>
      <w:r w:rsidR="00E73220" w:rsidRPr="00297E81">
        <w:rPr>
          <w:sz w:val="28"/>
          <w:szCs w:val="28"/>
          <w:lang w:val="uk-UA"/>
        </w:rPr>
        <w:t xml:space="preserve">агогічним </w:t>
      </w:r>
      <w:r w:rsidRPr="00297E81">
        <w:rPr>
          <w:sz w:val="28"/>
          <w:szCs w:val="28"/>
          <w:lang w:val="uk-UA"/>
        </w:rPr>
        <w:t>працівникам та учням до світових інформаційних ресурсів та технологій;</w:t>
      </w:r>
    </w:p>
    <w:p w:rsidR="001D6E81" w:rsidRPr="00297E81" w:rsidRDefault="001D6E81" w:rsidP="005F5735">
      <w:pPr>
        <w:pStyle w:val="af0"/>
        <w:numPr>
          <w:ilvl w:val="0"/>
          <w:numId w:val="12"/>
        </w:numPr>
        <w:tabs>
          <w:tab w:val="left" w:pos="-142"/>
          <w:tab w:val="left" w:pos="0"/>
          <w:tab w:val="left" w:pos="993"/>
        </w:tabs>
        <w:spacing w:before="0" w:beforeAutospacing="0" w:after="0" w:afterAutospacing="0"/>
        <w:ind w:left="142" w:firstLine="578"/>
        <w:jc w:val="both"/>
        <w:rPr>
          <w:sz w:val="28"/>
          <w:szCs w:val="28"/>
          <w:lang w:val="uk-UA"/>
        </w:rPr>
      </w:pPr>
      <w:r w:rsidRPr="00297E81">
        <w:rPr>
          <w:sz w:val="28"/>
          <w:szCs w:val="28"/>
          <w:lang w:val="uk-UA"/>
        </w:rPr>
        <w:t>оснастити заклад сучасними навчальними та управлінськими комп’ютерними комплексами;</w:t>
      </w:r>
    </w:p>
    <w:p w:rsidR="001D6E81" w:rsidRPr="00297E81" w:rsidRDefault="001D6E81" w:rsidP="005F5735">
      <w:pPr>
        <w:pStyle w:val="af0"/>
        <w:numPr>
          <w:ilvl w:val="0"/>
          <w:numId w:val="12"/>
        </w:numPr>
        <w:tabs>
          <w:tab w:val="left" w:pos="-142"/>
          <w:tab w:val="left" w:pos="0"/>
          <w:tab w:val="left" w:pos="993"/>
        </w:tabs>
        <w:spacing w:before="0" w:beforeAutospacing="0" w:after="0" w:afterAutospacing="0"/>
        <w:ind w:left="142" w:firstLine="578"/>
        <w:jc w:val="both"/>
        <w:rPr>
          <w:sz w:val="28"/>
          <w:szCs w:val="28"/>
          <w:lang w:val="uk-UA"/>
        </w:rPr>
      </w:pPr>
      <w:r w:rsidRPr="00297E81">
        <w:rPr>
          <w:sz w:val="28"/>
          <w:szCs w:val="28"/>
          <w:lang w:val="uk-UA"/>
        </w:rPr>
        <w:t xml:space="preserve">сформувати інформаційну культуру учасників </w:t>
      </w:r>
      <w:r w:rsidR="00714E33" w:rsidRPr="00297E81">
        <w:rPr>
          <w:sz w:val="28"/>
          <w:szCs w:val="28"/>
          <w:lang w:val="uk-UA"/>
        </w:rPr>
        <w:t>навчально-виховного процесу;</w:t>
      </w:r>
    </w:p>
    <w:p w:rsidR="008C4A70" w:rsidRPr="00734E86" w:rsidRDefault="001D6E81" w:rsidP="005F5735">
      <w:pPr>
        <w:pStyle w:val="ad"/>
        <w:numPr>
          <w:ilvl w:val="0"/>
          <w:numId w:val="12"/>
        </w:numPr>
        <w:tabs>
          <w:tab w:val="left" w:pos="-142"/>
          <w:tab w:val="left" w:pos="0"/>
          <w:tab w:val="left" w:pos="851"/>
          <w:tab w:val="left" w:pos="993"/>
        </w:tabs>
        <w:ind w:left="142" w:firstLine="578"/>
        <w:jc w:val="both"/>
        <w:rPr>
          <w:b/>
        </w:rPr>
      </w:pPr>
      <w:r w:rsidRPr="00297E81">
        <w:t>підняти навчально-виховний процес на новий якісний рівень.</w:t>
      </w:r>
      <w:r w:rsidR="008C4A70" w:rsidRPr="00734E86">
        <w:br w:type="page"/>
      </w:r>
    </w:p>
    <w:p w:rsidR="001D6E81" w:rsidRPr="00734E86" w:rsidRDefault="008C4A70" w:rsidP="005F5735">
      <w:pPr>
        <w:pStyle w:val="1"/>
        <w:tabs>
          <w:tab w:val="left" w:pos="-142"/>
          <w:tab w:val="left" w:pos="0"/>
          <w:tab w:val="left" w:pos="851"/>
        </w:tabs>
        <w:ind w:firstLine="426"/>
        <w:rPr>
          <w:sz w:val="28"/>
          <w:szCs w:val="28"/>
        </w:rPr>
      </w:pPr>
      <w:r w:rsidRPr="00734E86">
        <w:rPr>
          <w:sz w:val="28"/>
          <w:szCs w:val="28"/>
        </w:rPr>
        <w:lastRenderedPageBreak/>
        <w:t>3</w:t>
      </w:r>
      <w:r w:rsidR="001D6E81" w:rsidRPr="00734E86">
        <w:rPr>
          <w:sz w:val="28"/>
          <w:szCs w:val="28"/>
        </w:rPr>
        <w:t xml:space="preserve">. Зміст діяльності  </w:t>
      </w:r>
    </w:p>
    <w:p w:rsidR="0059285E" w:rsidRPr="00734E86" w:rsidRDefault="0059285E" w:rsidP="005F5735"/>
    <w:p w:rsidR="001D6E81" w:rsidRPr="00734E86" w:rsidRDefault="001D6E81" w:rsidP="005F5735">
      <w:pPr>
        <w:tabs>
          <w:tab w:val="left" w:pos="-142"/>
          <w:tab w:val="left" w:pos="0"/>
          <w:tab w:val="left" w:pos="851"/>
        </w:tabs>
        <w:ind w:firstLine="567"/>
        <w:jc w:val="both"/>
        <w:rPr>
          <w:sz w:val="28"/>
          <w:szCs w:val="28"/>
        </w:rPr>
      </w:pPr>
      <w:r w:rsidRPr="00734E86">
        <w:rPr>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1D6E81" w:rsidRPr="00734E86" w:rsidRDefault="001D6E81" w:rsidP="005F5735">
      <w:pPr>
        <w:tabs>
          <w:tab w:val="left" w:pos="-142"/>
          <w:tab w:val="left" w:pos="0"/>
          <w:tab w:val="left" w:pos="851"/>
        </w:tabs>
        <w:ind w:firstLine="567"/>
        <w:jc w:val="both"/>
        <w:rPr>
          <w:sz w:val="28"/>
          <w:szCs w:val="28"/>
        </w:rPr>
      </w:pPr>
      <w:r w:rsidRPr="00734E86">
        <w:rPr>
          <w:sz w:val="28"/>
          <w:szCs w:val="28"/>
        </w:rPr>
        <w:t xml:space="preserve">В основу змісту діяльності школи покладено </w:t>
      </w:r>
      <w:r w:rsidR="00891D9D" w:rsidRPr="00734E86">
        <w:rPr>
          <w:sz w:val="28"/>
          <w:szCs w:val="28"/>
        </w:rPr>
        <w:t>заняття</w:t>
      </w:r>
      <w:r w:rsidRPr="00734E86">
        <w:rPr>
          <w:sz w:val="28"/>
          <w:szCs w:val="28"/>
        </w:rPr>
        <w:t>, які дозволяють формувати у учнів цілісне сприйняття світу, визначення сфери діяльності відповідно до своїх здібностей і можливостей.</w:t>
      </w:r>
    </w:p>
    <w:p w:rsidR="001E732F" w:rsidRPr="00734E86" w:rsidRDefault="001D6E81" w:rsidP="005F5735">
      <w:pPr>
        <w:tabs>
          <w:tab w:val="left" w:pos="-142"/>
          <w:tab w:val="left" w:pos="0"/>
          <w:tab w:val="left" w:pos="851"/>
        </w:tabs>
        <w:ind w:firstLine="567"/>
        <w:jc w:val="both"/>
        <w:rPr>
          <w:sz w:val="28"/>
          <w:szCs w:val="28"/>
        </w:rPr>
      </w:pPr>
      <w:r w:rsidRPr="00734E86">
        <w:rPr>
          <w:sz w:val="28"/>
          <w:szCs w:val="28"/>
        </w:rPr>
        <w:t>Напрям діяльності з розвитку комунікативної компетентності учасників навчально</w:t>
      </w:r>
      <w:r w:rsidR="001E732F" w:rsidRPr="00734E86">
        <w:rPr>
          <w:sz w:val="28"/>
          <w:szCs w:val="28"/>
        </w:rPr>
        <w:t>-</w:t>
      </w:r>
      <w:r w:rsidRPr="00734E86">
        <w:rPr>
          <w:sz w:val="28"/>
          <w:szCs w:val="28"/>
        </w:rPr>
        <w:t xml:space="preserve">виховного процесу передбачає запровадження виховних заходів та використання у навчальній діяльності інноваційних технологій з метою розвитку наступних складових комунікативної компетентності: </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 xml:space="preserve">орієнтованість у різноманітних ситуаціях спілкування, яка заснована на знаннях і життєвому досвіді індивіда; </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 xml:space="preserve">спроможність ефективно взаємодіяти з оточенням завдяки розумінню себе й інших при ситуативній видозміні психічних станів, міжособистісних відносин і умов соціального середовища; </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 xml:space="preserve">адекватна орієнтація в собі </w:t>
      </w:r>
      <w:r w:rsidR="001E732F" w:rsidRPr="00734E86">
        <w:t>–</w:t>
      </w:r>
      <w:r w:rsidRPr="00734E86">
        <w:t xml:space="preserve"> власному психологічному потенціалі, потенціалі партнера, у ситуації;</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готовність і уміння будувати контакт з людьми;</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внутрішні засоби регуляції комунікативних дій;</w:t>
      </w:r>
    </w:p>
    <w:p w:rsidR="001E732F" w:rsidRPr="00734E86" w:rsidRDefault="001D6E81" w:rsidP="005F5735">
      <w:pPr>
        <w:pStyle w:val="ad"/>
        <w:numPr>
          <w:ilvl w:val="0"/>
          <w:numId w:val="11"/>
        </w:numPr>
        <w:tabs>
          <w:tab w:val="left" w:pos="-142"/>
          <w:tab w:val="left" w:pos="0"/>
          <w:tab w:val="left" w:pos="851"/>
          <w:tab w:val="left" w:pos="993"/>
        </w:tabs>
        <w:ind w:left="0" w:firstLine="709"/>
        <w:jc w:val="both"/>
      </w:pPr>
      <w:r w:rsidRPr="00734E86">
        <w:t> знання, уміння і навички конструктивного спілкування;</w:t>
      </w:r>
    </w:p>
    <w:p w:rsidR="001D6E81" w:rsidRPr="00734E86" w:rsidRDefault="001D6E81" w:rsidP="005F5735">
      <w:pPr>
        <w:pStyle w:val="ad"/>
        <w:numPr>
          <w:ilvl w:val="0"/>
          <w:numId w:val="11"/>
        </w:numPr>
        <w:tabs>
          <w:tab w:val="left" w:pos="-142"/>
          <w:tab w:val="left" w:pos="0"/>
          <w:tab w:val="left" w:pos="851"/>
          <w:tab w:val="left" w:pos="993"/>
        </w:tabs>
        <w:ind w:left="0" w:firstLine="709"/>
        <w:jc w:val="both"/>
      </w:pPr>
      <w:r w:rsidRPr="00734E86">
        <w:t>внутрішні ресурси, необхідні для побудови ефективної комунікативної дії у визначеному колі ситуацій міжособистісної взаємодії.</w:t>
      </w:r>
    </w:p>
    <w:p w:rsidR="001D6E81" w:rsidRPr="00734E86" w:rsidRDefault="001D6E81" w:rsidP="005F5735">
      <w:pPr>
        <w:pStyle w:val="ad"/>
        <w:tabs>
          <w:tab w:val="left" w:pos="-142"/>
          <w:tab w:val="left" w:pos="0"/>
          <w:tab w:val="left" w:pos="851"/>
        </w:tabs>
        <w:ind w:left="0" w:firstLine="567"/>
        <w:jc w:val="both"/>
      </w:pPr>
      <w:r w:rsidRPr="00734E86">
        <w:t xml:space="preserve">Навчальний заклад працює відповідно до плану роботи, основним документом, що регулює навчальний процес є робочі навчальні плани, які складаються на основі типових навчальних планів, затверджених </w:t>
      </w:r>
      <w:r w:rsidR="00891D9D" w:rsidRPr="00734E86">
        <w:t xml:space="preserve">Міністерством освіти і науки </w:t>
      </w:r>
      <w:r w:rsidRPr="00734E86">
        <w:t xml:space="preserve">України. </w:t>
      </w:r>
    </w:p>
    <w:p w:rsidR="001D6E81" w:rsidRPr="00734E86" w:rsidRDefault="001D6E81" w:rsidP="005F5735">
      <w:pPr>
        <w:tabs>
          <w:tab w:val="left" w:pos="-142"/>
          <w:tab w:val="left" w:pos="0"/>
          <w:tab w:val="left" w:pos="851"/>
        </w:tabs>
        <w:jc w:val="both"/>
        <w:rPr>
          <w:sz w:val="28"/>
          <w:szCs w:val="28"/>
        </w:rPr>
      </w:pPr>
    </w:p>
    <w:p w:rsidR="008C4A70" w:rsidRPr="00734E86" w:rsidRDefault="008C4A70" w:rsidP="005F5735">
      <w:pPr>
        <w:rPr>
          <w:b/>
          <w:sz w:val="28"/>
          <w:szCs w:val="28"/>
        </w:rPr>
      </w:pPr>
      <w:r w:rsidRPr="00734E86">
        <w:rPr>
          <w:sz w:val="28"/>
          <w:szCs w:val="28"/>
        </w:rPr>
        <w:br w:type="page"/>
      </w:r>
    </w:p>
    <w:p w:rsidR="00EB3EC3" w:rsidRPr="00734E86" w:rsidRDefault="008C4A70" w:rsidP="005F5735">
      <w:pPr>
        <w:pStyle w:val="1"/>
        <w:tabs>
          <w:tab w:val="left" w:pos="-142"/>
          <w:tab w:val="left" w:pos="0"/>
          <w:tab w:val="left" w:pos="851"/>
        </w:tabs>
        <w:ind w:firstLine="426"/>
        <w:rPr>
          <w:szCs w:val="32"/>
        </w:rPr>
      </w:pPr>
      <w:r w:rsidRPr="00734E86">
        <w:rPr>
          <w:szCs w:val="32"/>
        </w:rPr>
        <w:lastRenderedPageBreak/>
        <w:t>4</w:t>
      </w:r>
      <w:r w:rsidR="001D6E81" w:rsidRPr="00734E86">
        <w:rPr>
          <w:szCs w:val="32"/>
        </w:rPr>
        <w:t xml:space="preserve">. Основні шляхи реалізації </w:t>
      </w:r>
      <w:r w:rsidR="003E57E6" w:rsidRPr="00734E86">
        <w:rPr>
          <w:szCs w:val="32"/>
        </w:rPr>
        <w:t>перспективного плану</w:t>
      </w:r>
    </w:p>
    <w:p w:rsidR="001D6E81" w:rsidRPr="00734E86" w:rsidRDefault="00EB3EC3" w:rsidP="005F5735">
      <w:pPr>
        <w:pStyle w:val="1"/>
        <w:tabs>
          <w:tab w:val="left" w:pos="-142"/>
          <w:tab w:val="left" w:pos="0"/>
          <w:tab w:val="left" w:pos="851"/>
        </w:tabs>
        <w:ind w:firstLine="426"/>
        <w:rPr>
          <w:szCs w:val="32"/>
        </w:rPr>
      </w:pPr>
      <w:r w:rsidRPr="00734E86">
        <w:rPr>
          <w:szCs w:val="32"/>
        </w:rPr>
        <w:t>на період 2016-202</w:t>
      </w:r>
      <w:r w:rsidR="00B64F5F" w:rsidRPr="00734E86">
        <w:rPr>
          <w:szCs w:val="32"/>
        </w:rPr>
        <w:t>0</w:t>
      </w:r>
      <w:r w:rsidRPr="00734E86">
        <w:rPr>
          <w:szCs w:val="32"/>
        </w:rPr>
        <w:t xml:space="preserve"> рр.</w:t>
      </w:r>
    </w:p>
    <w:p w:rsidR="0072507F" w:rsidRPr="00734E86" w:rsidRDefault="0072507F" w:rsidP="0072507F">
      <w:pPr>
        <w:rPr>
          <w:b/>
          <w:sz w:val="28"/>
          <w:szCs w:val="28"/>
        </w:rPr>
      </w:pPr>
    </w:p>
    <w:p w:rsidR="00E73220" w:rsidRDefault="008C4A70" w:rsidP="005F5735">
      <w:pPr>
        <w:ind w:firstLine="567"/>
        <w:rPr>
          <w:b/>
          <w:sz w:val="28"/>
          <w:szCs w:val="28"/>
        </w:rPr>
      </w:pPr>
      <w:r w:rsidRPr="00734E86">
        <w:rPr>
          <w:b/>
          <w:sz w:val="28"/>
          <w:szCs w:val="28"/>
        </w:rPr>
        <w:t xml:space="preserve">4.1. </w:t>
      </w:r>
      <w:r w:rsidR="00357560" w:rsidRPr="00734E86">
        <w:rPr>
          <w:b/>
          <w:sz w:val="28"/>
          <w:szCs w:val="28"/>
        </w:rPr>
        <w:t>Розвиток матеріально</w:t>
      </w:r>
      <w:r w:rsidR="003E57E6" w:rsidRPr="00734E86">
        <w:rPr>
          <w:b/>
          <w:sz w:val="28"/>
          <w:szCs w:val="28"/>
        </w:rPr>
        <w:t>-технічної</w:t>
      </w:r>
      <w:r w:rsidR="00357560" w:rsidRPr="00734E86">
        <w:rPr>
          <w:b/>
          <w:sz w:val="28"/>
          <w:szCs w:val="28"/>
        </w:rPr>
        <w:t xml:space="preserve"> бази школи</w:t>
      </w:r>
    </w:p>
    <w:p w:rsidR="0072507F" w:rsidRDefault="0072507F" w:rsidP="005F5735">
      <w:pPr>
        <w:ind w:firstLine="567"/>
        <w:rPr>
          <w:b/>
          <w:sz w:val="28"/>
          <w:szCs w:val="28"/>
        </w:rPr>
      </w:pPr>
    </w:p>
    <w:p w:rsidR="0072507F" w:rsidRPr="0072507F" w:rsidRDefault="0072507F" w:rsidP="008906C4">
      <w:pPr>
        <w:pStyle w:val="11"/>
        <w:ind w:firstLine="567"/>
        <w:jc w:val="both"/>
        <w:rPr>
          <w:lang w:val="uk-UA"/>
        </w:rPr>
      </w:pPr>
      <w:r w:rsidRPr="005625E3">
        <w:rPr>
          <w:sz w:val="28"/>
          <w:szCs w:val="28"/>
          <w:lang w:val="uk-UA"/>
        </w:rPr>
        <w:t xml:space="preserve">Комунальна установа Сумська загальноосвітня школа І-ІІІ ступенів №6, м.Суми, Сумської області  розташована за адресою: 40035, м.Суми. вул. </w:t>
      </w:r>
      <w:r>
        <w:rPr>
          <w:sz w:val="28"/>
          <w:szCs w:val="28"/>
        </w:rPr>
        <w:t xml:space="preserve">СКД, буд. 7. </w:t>
      </w:r>
      <w:r w:rsidRPr="004E0DA2">
        <w:rPr>
          <w:sz w:val="28"/>
          <w:szCs w:val="28"/>
        </w:rPr>
        <w:t xml:space="preserve">Телефон (0542) </w:t>
      </w:r>
      <w:r>
        <w:rPr>
          <w:sz w:val="28"/>
          <w:szCs w:val="28"/>
        </w:rPr>
        <w:t xml:space="preserve">36-13-47; </w:t>
      </w:r>
      <w:r w:rsidR="008906C4" w:rsidRPr="008906C4">
        <w:rPr>
          <w:bCs/>
          <w:color w:val="000000"/>
          <w:sz w:val="28"/>
          <w:szCs w:val="28"/>
          <w:shd w:val="clear" w:color="auto" w:fill="FFFFFF"/>
        </w:rPr>
        <w:t>school</w:t>
      </w:r>
      <w:r w:rsidR="008906C4" w:rsidRPr="008906C4">
        <w:rPr>
          <w:bCs/>
          <w:color w:val="000000"/>
          <w:sz w:val="28"/>
          <w:szCs w:val="28"/>
          <w:shd w:val="clear" w:color="auto" w:fill="FFFFFF"/>
          <w:lang w:val="uk-UA"/>
        </w:rPr>
        <w:t>6</w:t>
      </w:r>
      <w:r w:rsidR="008906C4" w:rsidRPr="008906C4">
        <w:rPr>
          <w:bCs/>
          <w:color w:val="000000"/>
          <w:sz w:val="28"/>
          <w:szCs w:val="28"/>
          <w:shd w:val="clear" w:color="auto" w:fill="FFFFFF"/>
        </w:rPr>
        <w:t>sumy</w:t>
      </w:r>
      <w:r w:rsidR="008906C4" w:rsidRPr="008906C4">
        <w:rPr>
          <w:bCs/>
          <w:color w:val="000000"/>
          <w:sz w:val="28"/>
          <w:szCs w:val="28"/>
          <w:shd w:val="clear" w:color="auto" w:fill="FFFFFF"/>
          <w:lang w:val="uk-UA"/>
        </w:rPr>
        <w:t>1@</w:t>
      </w:r>
      <w:r w:rsidR="008906C4" w:rsidRPr="008906C4">
        <w:rPr>
          <w:bCs/>
          <w:color w:val="000000"/>
          <w:sz w:val="28"/>
          <w:szCs w:val="28"/>
          <w:shd w:val="clear" w:color="auto" w:fill="FFFFFF"/>
        </w:rPr>
        <w:t>ukr</w:t>
      </w:r>
      <w:r w:rsidR="008906C4" w:rsidRPr="008906C4">
        <w:rPr>
          <w:bCs/>
          <w:color w:val="000000"/>
          <w:sz w:val="28"/>
          <w:szCs w:val="28"/>
          <w:shd w:val="clear" w:color="auto" w:fill="FFFFFF"/>
          <w:lang w:val="uk-UA"/>
        </w:rPr>
        <w:t>.</w:t>
      </w:r>
      <w:r w:rsidR="008906C4" w:rsidRPr="008906C4">
        <w:rPr>
          <w:bCs/>
          <w:color w:val="000000"/>
          <w:sz w:val="28"/>
          <w:szCs w:val="28"/>
          <w:shd w:val="clear" w:color="auto" w:fill="FFFFFF"/>
        </w:rPr>
        <w:t>net</w:t>
      </w:r>
      <w:r w:rsidR="008906C4">
        <w:rPr>
          <w:bCs/>
          <w:color w:val="000000"/>
          <w:sz w:val="28"/>
          <w:szCs w:val="28"/>
          <w:shd w:val="clear" w:color="auto" w:fill="FFFFFF"/>
          <w:lang w:val="uk-UA"/>
        </w:rPr>
        <w:t xml:space="preserve">; сайт школи: </w:t>
      </w:r>
      <w:r w:rsidR="008906C4" w:rsidRPr="008906C4">
        <w:rPr>
          <w:bCs/>
          <w:color w:val="000000"/>
          <w:sz w:val="28"/>
          <w:szCs w:val="28"/>
          <w:shd w:val="clear" w:color="auto" w:fill="FFFFFF"/>
          <w:lang w:val="uk-UA"/>
        </w:rPr>
        <w:t>http://zosh6.sumy.ua</w:t>
      </w:r>
    </w:p>
    <w:p w:rsidR="0072507F" w:rsidRDefault="0072507F" w:rsidP="008906C4">
      <w:pPr>
        <w:tabs>
          <w:tab w:val="left" w:pos="993"/>
        </w:tabs>
        <w:ind w:firstLine="567"/>
        <w:jc w:val="both"/>
        <w:rPr>
          <w:sz w:val="28"/>
          <w:szCs w:val="28"/>
        </w:rPr>
      </w:pPr>
      <w:r>
        <w:rPr>
          <w:sz w:val="28"/>
          <w:szCs w:val="28"/>
        </w:rPr>
        <w:t>Введена в експлуатацію у 1976</w:t>
      </w:r>
      <w:r w:rsidRPr="004E0DA2">
        <w:rPr>
          <w:sz w:val="28"/>
          <w:szCs w:val="28"/>
        </w:rPr>
        <w:t xml:space="preserve"> році</w:t>
      </w:r>
      <w:r>
        <w:rPr>
          <w:sz w:val="28"/>
          <w:szCs w:val="28"/>
        </w:rPr>
        <w:t xml:space="preserve">, будівля школи з цегли. </w:t>
      </w:r>
      <w:r w:rsidR="00792FEE">
        <w:rPr>
          <w:sz w:val="28"/>
          <w:szCs w:val="28"/>
        </w:rPr>
        <w:t>Проектна потужність – 1496 учнів.</w:t>
      </w:r>
    </w:p>
    <w:p w:rsidR="00792FEE" w:rsidRPr="00C01C17" w:rsidRDefault="00792FEE" w:rsidP="00792FEE">
      <w:pPr>
        <w:ind w:firstLine="567"/>
        <w:jc w:val="center"/>
        <w:rPr>
          <w:sz w:val="28"/>
          <w:szCs w:val="28"/>
          <w:u w:val="single"/>
        </w:rPr>
      </w:pPr>
      <w:r w:rsidRPr="00C01C17">
        <w:rPr>
          <w:sz w:val="28"/>
          <w:szCs w:val="28"/>
        </w:rPr>
        <w:t>Забезпеченість навчальними кабінетами:</w:t>
      </w:r>
    </w:p>
    <w:p w:rsidR="00C01C17" w:rsidRPr="00C01C17" w:rsidRDefault="00C01C17" w:rsidP="008906C4">
      <w:pPr>
        <w:pStyle w:val="ad"/>
        <w:numPr>
          <w:ilvl w:val="0"/>
          <w:numId w:val="34"/>
        </w:numPr>
        <w:ind w:left="993" w:hanging="284"/>
      </w:pPr>
      <w:r w:rsidRPr="00C01C17">
        <w:t>два кабінети фізики;        </w:t>
      </w:r>
    </w:p>
    <w:p w:rsidR="00C01C17" w:rsidRPr="00C01C17" w:rsidRDefault="00C01C17" w:rsidP="008906C4">
      <w:pPr>
        <w:pStyle w:val="ad"/>
        <w:numPr>
          <w:ilvl w:val="0"/>
          <w:numId w:val="34"/>
        </w:numPr>
        <w:ind w:left="993" w:hanging="284"/>
      </w:pPr>
      <w:r w:rsidRPr="00C01C17">
        <w:t>кабінет хімії;        </w:t>
      </w:r>
    </w:p>
    <w:p w:rsidR="00C01C17" w:rsidRPr="00C01C17" w:rsidRDefault="00C01C17" w:rsidP="008906C4">
      <w:pPr>
        <w:pStyle w:val="ad"/>
        <w:numPr>
          <w:ilvl w:val="0"/>
          <w:numId w:val="34"/>
        </w:numPr>
        <w:ind w:left="993" w:hanging="284"/>
      </w:pPr>
      <w:r w:rsidRPr="00C01C17">
        <w:t>чотири кабінети української мови й літератури;        </w:t>
      </w:r>
    </w:p>
    <w:p w:rsidR="00C01C17" w:rsidRPr="00C01C17" w:rsidRDefault="00C01C17" w:rsidP="008906C4">
      <w:pPr>
        <w:pStyle w:val="ad"/>
        <w:numPr>
          <w:ilvl w:val="0"/>
          <w:numId w:val="34"/>
        </w:numPr>
        <w:ind w:left="993" w:hanging="284"/>
      </w:pPr>
      <w:r w:rsidRPr="00C01C17">
        <w:t>два кабінети англійської мови;        </w:t>
      </w:r>
    </w:p>
    <w:p w:rsidR="00C01C17" w:rsidRPr="00C01C17" w:rsidRDefault="00C01C17" w:rsidP="008906C4">
      <w:pPr>
        <w:pStyle w:val="ad"/>
        <w:numPr>
          <w:ilvl w:val="0"/>
          <w:numId w:val="34"/>
        </w:numPr>
        <w:ind w:left="993" w:hanging="284"/>
      </w:pPr>
      <w:r w:rsidRPr="00C01C17">
        <w:t>два кабінети історії;        </w:t>
      </w:r>
    </w:p>
    <w:p w:rsidR="00C01C17" w:rsidRPr="00C01C17" w:rsidRDefault="00C01C17" w:rsidP="008906C4">
      <w:pPr>
        <w:pStyle w:val="ad"/>
        <w:numPr>
          <w:ilvl w:val="0"/>
          <w:numId w:val="34"/>
        </w:numPr>
        <w:ind w:left="993" w:hanging="284"/>
      </w:pPr>
      <w:r w:rsidRPr="00C01C17">
        <w:t xml:space="preserve">два кабінети </w:t>
      </w:r>
      <w:r w:rsidR="00956CAD">
        <w:t xml:space="preserve">зарубіжної </w:t>
      </w:r>
      <w:r w:rsidRPr="00C01C17">
        <w:t>літератури;        </w:t>
      </w:r>
    </w:p>
    <w:p w:rsidR="00C01C17" w:rsidRPr="00C01C17" w:rsidRDefault="00C01C17" w:rsidP="008906C4">
      <w:pPr>
        <w:pStyle w:val="ad"/>
        <w:numPr>
          <w:ilvl w:val="0"/>
          <w:numId w:val="34"/>
        </w:numPr>
        <w:ind w:left="993" w:hanging="284"/>
      </w:pPr>
      <w:r w:rsidRPr="00C01C17">
        <w:t>кабінет географії;        </w:t>
      </w:r>
    </w:p>
    <w:p w:rsidR="00C01C17" w:rsidRPr="00C01C17" w:rsidRDefault="00C01C17" w:rsidP="008906C4">
      <w:pPr>
        <w:pStyle w:val="ad"/>
        <w:numPr>
          <w:ilvl w:val="0"/>
          <w:numId w:val="34"/>
        </w:numPr>
        <w:ind w:left="993" w:hanging="284"/>
      </w:pPr>
      <w:r w:rsidRPr="00C01C17">
        <w:t>три кабінети математики;        </w:t>
      </w:r>
    </w:p>
    <w:p w:rsidR="00C01C17" w:rsidRPr="00C01C17" w:rsidRDefault="00C01C17" w:rsidP="008906C4">
      <w:pPr>
        <w:pStyle w:val="ad"/>
        <w:numPr>
          <w:ilvl w:val="0"/>
          <w:numId w:val="34"/>
        </w:numPr>
        <w:ind w:left="993" w:hanging="284"/>
      </w:pPr>
      <w:r w:rsidRPr="00C01C17">
        <w:t xml:space="preserve">два комп’ютерних класи із підключенням до </w:t>
      </w:r>
      <w:r w:rsidR="003B3783">
        <w:t xml:space="preserve">мережі </w:t>
      </w:r>
      <w:r w:rsidRPr="00C01C17">
        <w:t>Інтернет;        </w:t>
      </w:r>
    </w:p>
    <w:p w:rsidR="00C01C17" w:rsidRPr="00C01C17" w:rsidRDefault="00C01C17" w:rsidP="008906C4">
      <w:pPr>
        <w:pStyle w:val="ad"/>
        <w:numPr>
          <w:ilvl w:val="0"/>
          <w:numId w:val="34"/>
        </w:numPr>
        <w:ind w:left="993" w:hanging="284"/>
      </w:pPr>
      <w:r w:rsidRPr="00C01C17">
        <w:t>кабінет обслуговуючої праці;        </w:t>
      </w:r>
    </w:p>
    <w:p w:rsidR="00C01C17" w:rsidRPr="00C01C17" w:rsidRDefault="00C01C17" w:rsidP="008906C4">
      <w:pPr>
        <w:pStyle w:val="ad"/>
        <w:numPr>
          <w:ilvl w:val="0"/>
          <w:numId w:val="34"/>
        </w:numPr>
        <w:ind w:left="993" w:hanging="284"/>
      </w:pPr>
      <w:r w:rsidRPr="00C01C17">
        <w:t>дві майстерні (слюсарна, столярна);        </w:t>
      </w:r>
    </w:p>
    <w:p w:rsidR="00C01C17" w:rsidRPr="00C01C17" w:rsidRDefault="00C01C17" w:rsidP="008906C4">
      <w:pPr>
        <w:pStyle w:val="ad"/>
        <w:numPr>
          <w:ilvl w:val="0"/>
          <w:numId w:val="34"/>
        </w:numPr>
        <w:ind w:left="993" w:hanging="284"/>
      </w:pPr>
      <w:r w:rsidRPr="00C01C17">
        <w:t>спортивна зала;        </w:t>
      </w:r>
    </w:p>
    <w:p w:rsidR="00C01C17" w:rsidRPr="00C01C17" w:rsidRDefault="00C01C17" w:rsidP="008906C4">
      <w:pPr>
        <w:pStyle w:val="ad"/>
        <w:numPr>
          <w:ilvl w:val="0"/>
          <w:numId w:val="34"/>
        </w:numPr>
        <w:ind w:left="993" w:hanging="284"/>
      </w:pPr>
      <w:r w:rsidRPr="00C01C17">
        <w:t>спортивний майданчик;        </w:t>
      </w:r>
    </w:p>
    <w:p w:rsidR="00C01C17" w:rsidRPr="00C01C17" w:rsidRDefault="00C01C17" w:rsidP="008906C4">
      <w:pPr>
        <w:pStyle w:val="ad"/>
        <w:numPr>
          <w:ilvl w:val="0"/>
          <w:numId w:val="34"/>
        </w:numPr>
        <w:ind w:left="993" w:hanging="284"/>
      </w:pPr>
      <w:r w:rsidRPr="00C01C17">
        <w:t>майданчик зі штучним покриттям;        </w:t>
      </w:r>
    </w:p>
    <w:p w:rsidR="00C01C17" w:rsidRPr="00C01C17" w:rsidRDefault="00C01C17" w:rsidP="008906C4">
      <w:pPr>
        <w:pStyle w:val="ad"/>
        <w:numPr>
          <w:ilvl w:val="0"/>
          <w:numId w:val="34"/>
        </w:numPr>
        <w:ind w:left="993" w:hanging="284"/>
      </w:pPr>
      <w:r w:rsidRPr="00C01C17">
        <w:t>бібліотека</w:t>
      </w:r>
      <w:r w:rsidR="003B3783" w:rsidRPr="00C01C17">
        <w:t xml:space="preserve">із підключенням до </w:t>
      </w:r>
      <w:r w:rsidR="003B3783">
        <w:t xml:space="preserve">мережі </w:t>
      </w:r>
      <w:r w:rsidR="003B3783" w:rsidRPr="00C01C17">
        <w:t xml:space="preserve">Інтернет </w:t>
      </w:r>
      <w:r w:rsidR="003B3783">
        <w:t>та читальний зал.</w:t>
      </w:r>
    </w:p>
    <w:p w:rsidR="008906C4" w:rsidRPr="00792FEE" w:rsidRDefault="00792FEE" w:rsidP="00792FEE">
      <w:pPr>
        <w:ind w:firstLine="567"/>
        <w:jc w:val="both"/>
        <w:rPr>
          <w:sz w:val="28"/>
          <w:szCs w:val="28"/>
        </w:rPr>
      </w:pPr>
      <w:r>
        <w:rPr>
          <w:sz w:val="28"/>
          <w:szCs w:val="28"/>
        </w:rPr>
        <w:t>Актуальними проблемами залишаються питання поліпшення матеріально-технічної бази школи, а саме: капітальний ремонт музичного кабінету №2,</w:t>
      </w:r>
      <w:r w:rsidR="00553160">
        <w:rPr>
          <w:sz w:val="28"/>
          <w:szCs w:val="28"/>
        </w:rPr>
        <w:t xml:space="preserve"> кабінетів фізики №№224,225, хімії, столярної та слюсарної майстерень, кабінету обслуговуючої праці, </w:t>
      </w:r>
      <w:r>
        <w:rPr>
          <w:sz w:val="28"/>
          <w:szCs w:val="28"/>
        </w:rPr>
        <w:t>шкільної їдальні, туалетів, водогінної системи в підвальному приміщенні; заміна технологічного та холодильного обладнання в їдальні, 40 вікон на металопла</w:t>
      </w:r>
      <w:r w:rsidR="00553160">
        <w:rPr>
          <w:sz w:val="28"/>
          <w:szCs w:val="28"/>
        </w:rPr>
        <w:t>с</w:t>
      </w:r>
      <w:r>
        <w:rPr>
          <w:sz w:val="28"/>
          <w:szCs w:val="28"/>
        </w:rPr>
        <w:t>тикові</w:t>
      </w:r>
      <w:r w:rsidR="00553160">
        <w:rPr>
          <w:sz w:val="28"/>
          <w:szCs w:val="28"/>
        </w:rPr>
        <w:t xml:space="preserve">; придбання комп’ютерної та розмножувальної техніки.  </w:t>
      </w:r>
    </w:p>
    <w:p w:rsidR="0072507F" w:rsidRPr="00734E86" w:rsidRDefault="00792FEE" w:rsidP="008906C4">
      <w:pPr>
        <w:ind w:firstLine="567"/>
        <w:jc w:val="center"/>
        <w:rPr>
          <w:b/>
          <w:sz w:val="28"/>
          <w:szCs w:val="28"/>
        </w:rPr>
      </w:pPr>
      <w:r>
        <w:rPr>
          <w:b/>
          <w:sz w:val="28"/>
          <w:szCs w:val="28"/>
        </w:rPr>
        <w:t xml:space="preserve">Перспективний план поліпшення матеріально-технічної бази навчального закладу </w:t>
      </w:r>
    </w:p>
    <w:tbl>
      <w:tblPr>
        <w:tblStyle w:val="a4"/>
        <w:tblW w:w="0" w:type="auto"/>
        <w:tblLook w:val="04A0"/>
      </w:tblPr>
      <w:tblGrid>
        <w:gridCol w:w="1551"/>
        <w:gridCol w:w="2037"/>
        <w:gridCol w:w="1527"/>
        <w:gridCol w:w="1636"/>
        <w:gridCol w:w="1743"/>
        <w:gridCol w:w="1530"/>
      </w:tblGrid>
      <w:tr w:rsidR="000D0F78" w:rsidRPr="00734E86" w:rsidTr="001A39FE">
        <w:tc>
          <w:tcPr>
            <w:tcW w:w="1655" w:type="dxa"/>
          </w:tcPr>
          <w:p w:rsidR="004F69F4" w:rsidRPr="00734E86" w:rsidRDefault="004F69F4" w:rsidP="008906C4">
            <w:pPr>
              <w:jc w:val="center"/>
              <w:rPr>
                <w:sz w:val="28"/>
                <w:szCs w:val="28"/>
              </w:rPr>
            </w:pPr>
            <w:r w:rsidRPr="00734E86">
              <w:rPr>
                <w:sz w:val="28"/>
                <w:szCs w:val="28"/>
              </w:rPr>
              <w:t>Вид робіт</w:t>
            </w:r>
          </w:p>
        </w:tc>
        <w:tc>
          <w:tcPr>
            <w:tcW w:w="2037" w:type="dxa"/>
          </w:tcPr>
          <w:p w:rsidR="004F69F4" w:rsidRPr="00734E86" w:rsidRDefault="004F69F4" w:rsidP="008906C4">
            <w:pPr>
              <w:jc w:val="center"/>
              <w:rPr>
                <w:sz w:val="28"/>
                <w:szCs w:val="28"/>
              </w:rPr>
            </w:pPr>
            <w:r w:rsidRPr="00734E86">
              <w:rPr>
                <w:sz w:val="28"/>
                <w:szCs w:val="28"/>
              </w:rPr>
              <w:t>2016</w:t>
            </w:r>
          </w:p>
        </w:tc>
        <w:tc>
          <w:tcPr>
            <w:tcW w:w="1640" w:type="dxa"/>
          </w:tcPr>
          <w:p w:rsidR="004F69F4" w:rsidRPr="00734E86" w:rsidRDefault="004F69F4" w:rsidP="008906C4">
            <w:pPr>
              <w:jc w:val="center"/>
              <w:rPr>
                <w:sz w:val="28"/>
                <w:szCs w:val="28"/>
              </w:rPr>
            </w:pPr>
            <w:r w:rsidRPr="00734E86">
              <w:rPr>
                <w:sz w:val="28"/>
                <w:szCs w:val="28"/>
              </w:rPr>
              <w:t>2017</w:t>
            </w:r>
          </w:p>
        </w:tc>
        <w:tc>
          <w:tcPr>
            <w:tcW w:w="1564" w:type="dxa"/>
          </w:tcPr>
          <w:p w:rsidR="004F69F4" w:rsidRPr="00734E86" w:rsidRDefault="004F69F4" w:rsidP="008906C4">
            <w:pPr>
              <w:jc w:val="center"/>
              <w:rPr>
                <w:sz w:val="28"/>
                <w:szCs w:val="28"/>
              </w:rPr>
            </w:pPr>
            <w:r w:rsidRPr="00734E86">
              <w:rPr>
                <w:sz w:val="28"/>
                <w:szCs w:val="28"/>
              </w:rPr>
              <w:t>2018</w:t>
            </w:r>
          </w:p>
        </w:tc>
        <w:tc>
          <w:tcPr>
            <w:tcW w:w="1564" w:type="dxa"/>
          </w:tcPr>
          <w:p w:rsidR="004F69F4" w:rsidRPr="00734E86" w:rsidRDefault="004F69F4" w:rsidP="008906C4">
            <w:pPr>
              <w:jc w:val="center"/>
              <w:rPr>
                <w:sz w:val="28"/>
                <w:szCs w:val="28"/>
              </w:rPr>
            </w:pPr>
            <w:r w:rsidRPr="00734E86">
              <w:rPr>
                <w:sz w:val="28"/>
                <w:szCs w:val="28"/>
              </w:rPr>
              <w:t>2019</w:t>
            </w:r>
          </w:p>
        </w:tc>
        <w:tc>
          <w:tcPr>
            <w:tcW w:w="1564" w:type="dxa"/>
          </w:tcPr>
          <w:p w:rsidR="004F69F4" w:rsidRPr="00734E86" w:rsidRDefault="004F69F4" w:rsidP="008906C4">
            <w:pPr>
              <w:jc w:val="center"/>
              <w:rPr>
                <w:sz w:val="28"/>
                <w:szCs w:val="28"/>
              </w:rPr>
            </w:pPr>
            <w:r w:rsidRPr="00734E86">
              <w:rPr>
                <w:sz w:val="28"/>
                <w:szCs w:val="28"/>
              </w:rPr>
              <w:t>2020</w:t>
            </w:r>
          </w:p>
        </w:tc>
      </w:tr>
      <w:tr w:rsidR="000D0F78" w:rsidRPr="00734E86" w:rsidTr="001A39FE">
        <w:tc>
          <w:tcPr>
            <w:tcW w:w="1655" w:type="dxa"/>
          </w:tcPr>
          <w:p w:rsidR="004F69F4" w:rsidRPr="00734E86" w:rsidRDefault="004F69F4" w:rsidP="005F5735">
            <w:pPr>
              <w:rPr>
                <w:sz w:val="28"/>
                <w:szCs w:val="28"/>
              </w:rPr>
            </w:pPr>
            <w:r w:rsidRPr="00734E86">
              <w:rPr>
                <w:sz w:val="28"/>
                <w:szCs w:val="28"/>
              </w:rPr>
              <w:t>Ремонт</w:t>
            </w:r>
          </w:p>
        </w:tc>
        <w:tc>
          <w:tcPr>
            <w:tcW w:w="2037" w:type="dxa"/>
          </w:tcPr>
          <w:p w:rsidR="00E73220" w:rsidRDefault="004F69F4" w:rsidP="005F5735">
            <w:r w:rsidRPr="00734E86">
              <w:t xml:space="preserve">Музичний кабінет №2; водогінна система (гаряча, холодна вода у підвальному приміщенні); підлога </w:t>
            </w:r>
          </w:p>
          <w:p w:rsidR="004F69F4" w:rsidRPr="00734E86" w:rsidRDefault="004F69F4" w:rsidP="005F5735">
            <w:r w:rsidRPr="00734E86">
              <w:t>каб</w:t>
            </w:r>
            <w:r w:rsidR="001A39FE" w:rsidRPr="00734E86">
              <w:t>.</w:t>
            </w:r>
            <w:r w:rsidRPr="00734E86">
              <w:t xml:space="preserve"> №№121, 324</w:t>
            </w:r>
          </w:p>
        </w:tc>
        <w:tc>
          <w:tcPr>
            <w:tcW w:w="1640" w:type="dxa"/>
          </w:tcPr>
          <w:p w:rsidR="004F69F4" w:rsidRPr="00734E86" w:rsidRDefault="004F69F4" w:rsidP="00E73220">
            <w:r w:rsidRPr="00734E86">
              <w:t xml:space="preserve">Кабінет хімії; підлога в каб. </w:t>
            </w:r>
            <w:r w:rsidR="001A39FE" w:rsidRPr="00734E86">
              <w:t>№№125,</w:t>
            </w:r>
            <w:r w:rsidRPr="00734E86">
              <w:t>137; мийка (їдальня)</w:t>
            </w:r>
          </w:p>
        </w:tc>
        <w:tc>
          <w:tcPr>
            <w:tcW w:w="1564" w:type="dxa"/>
          </w:tcPr>
          <w:p w:rsidR="004F69F4" w:rsidRPr="00734E86" w:rsidRDefault="00B50851" w:rsidP="005F5735">
            <w:r w:rsidRPr="00734E86">
              <w:t>Кабінет фізики №224; підлога каб. №№112, 321; внутрішня огорожа ш</w:t>
            </w:r>
            <w:r w:rsidR="00E73220">
              <w:t>к</w:t>
            </w:r>
            <w:r w:rsidRPr="00734E86">
              <w:t>оли</w:t>
            </w:r>
          </w:p>
        </w:tc>
        <w:tc>
          <w:tcPr>
            <w:tcW w:w="1564" w:type="dxa"/>
          </w:tcPr>
          <w:p w:rsidR="004F69F4" w:rsidRPr="00734E86" w:rsidRDefault="00B50851" w:rsidP="005F5735">
            <w:r w:rsidRPr="00734E86">
              <w:t>Кабінет фізики №225; підлога каб. №№114, 1</w:t>
            </w:r>
            <w:r w:rsidR="000D0F78" w:rsidRPr="00734E86">
              <w:t>39; столярна майстерня</w:t>
            </w:r>
          </w:p>
        </w:tc>
        <w:tc>
          <w:tcPr>
            <w:tcW w:w="1564" w:type="dxa"/>
          </w:tcPr>
          <w:p w:rsidR="004F69F4" w:rsidRPr="00734E86" w:rsidRDefault="000D0F78" w:rsidP="005F5735">
            <w:r w:rsidRPr="00734E86">
              <w:t>Кабінет №119; підлога каб. №№113, 134, 333, 334</w:t>
            </w:r>
          </w:p>
        </w:tc>
      </w:tr>
      <w:tr w:rsidR="000D0F78" w:rsidRPr="00734E86" w:rsidTr="001A39FE">
        <w:tc>
          <w:tcPr>
            <w:tcW w:w="1655" w:type="dxa"/>
          </w:tcPr>
          <w:p w:rsidR="004F69F4" w:rsidRPr="00734E86" w:rsidRDefault="004F69F4" w:rsidP="005F5735">
            <w:pPr>
              <w:rPr>
                <w:sz w:val="28"/>
                <w:szCs w:val="28"/>
              </w:rPr>
            </w:pPr>
            <w:r w:rsidRPr="00734E86">
              <w:rPr>
                <w:sz w:val="28"/>
                <w:szCs w:val="28"/>
              </w:rPr>
              <w:lastRenderedPageBreak/>
              <w:t>Придбання</w:t>
            </w:r>
          </w:p>
        </w:tc>
        <w:tc>
          <w:tcPr>
            <w:tcW w:w="2037" w:type="dxa"/>
          </w:tcPr>
          <w:p w:rsidR="004F69F4" w:rsidRPr="00734E86" w:rsidRDefault="004F69F4" w:rsidP="005F5735">
            <w:r w:rsidRPr="00734E86">
              <w:t>Стільці офісні – 10 шт.; стільці учнівські – 30 шт., столи учнівські – 30 шт.; комплект меблів у каб</w:t>
            </w:r>
            <w:r w:rsidR="001A39FE" w:rsidRPr="00734E86">
              <w:t>.</w:t>
            </w:r>
            <w:r w:rsidRPr="00734E86">
              <w:t xml:space="preserve"> №№118, 136; шафа (бухгалтерія); посудомийна машина</w:t>
            </w:r>
          </w:p>
        </w:tc>
        <w:tc>
          <w:tcPr>
            <w:tcW w:w="1640" w:type="dxa"/>
          </w:tcPr>
          <w:p w:rsidR="001A39FE" w:rsidRPr="00734E86" w:rsidRDefault="001A39FE" w:rsidP="005F5735">
            <w:r w:rsidRPr="00734E86">
              <w:t xml:space="preserve">Стільці учнівські – 60 шт., столи учнівські – 60 шт.; комплект меблів – </w:t>
            </w:r>
          </w:p>
          <w:p w:rsidR="001A39FE" w:rsidRPr="00734E86" w:rsidRDefault="001A39FE" w:rsidP="005F5735">
            <w:r w:rsidRPr="00734E86">
              <w:t>1 шт.; комп’ютер – 1 шт.; електро-</w:t>
            </w:r>
          </w:p>
          <w:p w:rsidR="004F69F4" w:rsidRPr="00734E86" w:rsidRDefault="001A39FE" w:rsidP="005F5735">
            <w:pPr>
              <w:rPr>
                <w:rFonts w:ascii="Cambria Math" w:hAnsi="Cambria Math"/>
              </w:rPr>
            </w:pPr>
            <w:r w:rsidRPr="00734E86">
              <w:t>м</w:t>
            </w:r>
            <w:r w:rsidRPr="00734E86">
              <w:rPr>
                <w:rFonts w:ascii="Cambria Math" w:hAnsi="Cambria Math"/>
              </w:rPr>
              <w:t>’ясорубка</w:t>
            </w:r>
          </w:p>
        </w:tc>
        <w:tc>
          <w:tcPr>
            <w:tcW w:w="1564" w:type="dxa"/>
          </w:tcPr>
          <w:p w:rsidR="00B50851" w:rsidRPr="00734E86" w:rsidRDefault="00B50851" w:rsidP="005F5735">
            <w:r w:rsidRPr="00734E86">
              <w:t xml:space="preserve">Стільці учнівські – 60 шт., столи учнівські – 60 шт.; комплект меблів – </w:t>
            </w:r>
          </w:p>
          <w:p w:rsidR="004F69F4" w:rsidRPr="00734E86" w:rsidRDefault="00B50851" w:rsidP="005F5735">
            <w:r w:rsidRPr="00734E86">
              <w:t>1 шт.; комп’ютер – 1 шт.;картопле-чистка</w:t>
            </w:r>
          </w:p>
        </w:tc>
        <w:tc>
          <w:tcPr>
            <w:tcW w:w="1564" w:type="dxa"/>
          </w:tcPr>
          <w:p w:rsidR="000D0F78" w:rsidRPr="00734E86" w:rsidRDefault="000D0F78" w:rsidP="005F5735">
            <w:r w:rsidRPr="00734E86">
              <w:t xml:space="preserve">Стільці учнівські – 60 шт., столи учнівські – 60 шт.; комплект меблів – </w:t>
            </w:r>
          </w:p>
          <w:p w:rsidR="004F69F4" w:rsidRPr="00734E86" w:rsidRDefault="000D0F78" w:rsidP="005F5735">
            <w:r w:rsidRPr="00734E86">
              <w:t>1 шт.; комп’ютер – 1 шт.; принтер – 1 шт.</w:t>
            </w:r>
          </w:p>
        </w:tc>
        <w:tc>
          <w:tcPr>
            <w:tcW w:w="1564" w:type="dxa"/>
          </w:tcPr>
          <w:p w:rsidR="000D0F78" w:rsidRPr="00734E86" w:rsidRDefault="000D0F78" w:rsidP="005F5735">
            <w:r w:rsidRPr="00734E86">
              <w:t xml:space="preserve">Стільці учнівські – 60 шт., столи учнівські – 60 шт.; комплект меблів – </w:t>
            </w:r>
          </w:p>
          <w:p w:rsidR="004F69F4" w:rsidRPr="00734E86" w:rsidRDefault="000D0F78" w:rsidP="005F5735">
            <w:r w:rsidRPr="00734E86">
              <w:t>1 шт.; комп’ютер – 1 шт.; принтер – 1 шт.</w:t>
            </w:r>
          </w:p>
        </w:tc>
      </w:tr>
      <w:tr w:rsidR="000D0F78" w:rsidRPr="00734E86" w:rsidTr="001A39FE">
        <w:tc>
          <w:tcPr>
            <w:tcW w:w="1655" w:type="dxa"/>
          </w:tcPr>
          <w:p w:rsidR="004F69F4" w:rsidRPr="00734E86" w:rsidRDefault="004F69F4" w:rsidP="005F5735">
            <w:pPr>
              <w:rPr>
                <w:sz w:val="28"/>
                <w:szCs w:val="28"/>
              </w:rPr>
            </w:pPr>
            <w:r w:rsidRPr="00734E86">
              <w:rPr>
                <w:sz w:val="28"/>
                <w:szCs w:val="28"/>
              </w:rPr>
              <w:t>Заміна</w:t>
            </w:r>
          </w:p>
        </w:tc>
        <w:tc>
          <w:tcPr>
            <w:tcW w:w="2037" w:type="dxa"/>
          </w:tcPr>
          <w:p w:rsidR="004F69F4" w:rsidRPr="00734E86" w:rsidRDefault="004F69F4" w:rsidP="005F5735">
            <w:r w:rsidRPr="00734E86">
              <w:t xml:space="preserve">Електрощиток (підвальне приміщення); запасні двері на металопластикові (фойє школи) </w:t>
            </w:r>
          </w:p>
        </w:tc>
        <w:tc>
          <w:tcPr>
            <w:tcW w:w="1640" w:type="dxa"/>
          </w:tcPr>
          <w:p w:rsidR="004F69F4" w:rsidRPr="00734E86" w:rsidRDefault="00B50851" w:rsidP="005F5735">
            <w:r w:rsidRPr="00734E86">
              <w:t xml:space="preserve">Двері каб. №119; столи (їдальня); вікна – 10 шт.; штори – І блок 3 поверх </w:t>
            </w:r>
          </w:p>
        </w:tc>
        <w:tc>
          <w:tcPr>
            <w:tcW w:w="1564" w:type="dxa"/>
          </w:tcPr>
          <w:p w:rsidR="004F69F4" w:rsidRPr="00734E86" w:rsidRDefault="00B50851" w:rsidP="005F5735">
            <w:r w:rsidRPr="00734E86">
              <w:t>Вікна – 10 шт.; радіатори опалення (фойє школи)</w:t>
            </w:r>
          </w:p>
        </w:tc>
        <w:tc>
          <w:tcPr>
            <w:tcW w:w="1564" w:type="dxa"/>
          </w:tcPr>
          <w:p w:rsidR="004F69F4" w:rsidRPr="00734E86" w:rsidRDefault="000D0F78" w:rsidP="005F5735">
            <w:r w:rsidRPr="00734E86">
              <w:t>Вікна – 10 шт.; радіатори опалення (слюсарна, столярна майстерні, каб. обслуговуючої праці)</w:t>
            </w:r>
          </w:p>
        </w:tc>
        <w:tc>
          <w:tcPr>
            <w:tcW w:w="1564" w:type="dxa"/>
          </w:tcPr>
          <w:p w:rsidR="004F69F4" w:rsidRPr="00734E86" w:rsidRDefault="000D0F78" w:rsidP="005F5735">
            <w:r w:rsidRPr="00734E86">
              <w:t>Вікна – 10 шт.; радіатори опалення (бібліотека, медичний кабінет, приймальня)</w:t>
            </w:r>
          </w:p>
        </w:tc>
      </w:tr>
    </w:tbl>
    <w:p w:rsidR="00F82AD1" w:rsidRPr="00734E86" w:rsidRDefault="00F82AD1" w:rsidP="005F5735">
      <w:pPr>
        <w:ind w:firstLine="567"/>
        <w:rPr>
          <w:sz w:val="28"/>
          <w:szCs w:val="28"/>
        </w:rPr>
      </w:pPr>
    </w:p>
    <w:p w:rsidR="00357560" w:rsidRDefault="008C4A70" w:rsidP="005F5735">
      <w:pPr>
        <w:ind w:firstLine="567"/>
        <w:rPr>
          <w:b/>
          <w:sz w:val="28"/>
          <w:szCs w:val="28"/>
        </w:rPr>
      </w:pPr>
      <w:r w:rsidRPr="00553160">
        <w:rPr>
          <w:b/>
          <w:sz w:val="28"/>
          <w:szCs w:val="28"/>
        </w:rPr>
        <w:t xml:space="preserve">4.2. </w:t>
      </w:r>
      <w:r w:rsidR="00357560" w:rsidRPr="00553160">
        <w:rPr>
          <w:b/>
          <w:sz w:val="28"/>
          <w:szCs w:val="28"/>
        </w:rPr>
        <w:t>Мережа класів та контингент учнів</w:t>
      </w:r>
    </w:p>
    <w:p w:rsidR="00553160" w:rsidRDefault="00553160" w:rsidP="005F5735">
      <w:pPr>
        <w:ind w:firstLine="567"/>
        <w:rPr>
          <w:b/>
          <w:sz w:val="28"/>
          <w:szCs w:val="28"/>
        </w:rPr>
      </w:pPr>
    </w:p>
    <w:p w:rsidR="00553160" w:rsidRDefault="00553160" w:rsidP="00FC3D83">
      <w:pPr>
        <w:ind w:firstLine="567"/>
        <w:jc w:val="both"/>
        <w:rPr>
          <w:sz w:val="28"/>
          <w:szCs w:val="28"/>
        </w:rPr>
      </w:pPr>
      <w:r w:rsidRPr="00553160">
        <w:rPr>
          <w:sz w:val="28"/>
          <w:szCs w:val="28"/>
        </w:rPr>
        <w:t xml:space="preserve">Станом на 01 січня 2016 року у школі </w:t>
      </w:r>
      <w:r>
        <w:rPr>
          <w:sz w:val="28"/>
          <w:szCs w:val="28"/>
        </w:rPr>
        <w:t xml:space="preserve">функціонує 36 класів, у яких навчається 1020 учнів, середня наповнюваність становить 28,3. </w:t>
      </w:r>
    </w:p>
    <w:p w:rsidR="00FC3D83" w:rsidRDefault="00FC3D83" w:rsidP="008906C4">
      <w:pPr>
        <w:pStyle w:val="a3"/>
        <w:ind w:firstLine="567"/>
        <w:jc w:val="both"/>
        <w:rPr>
          <w:szCs w:val="28"/>
        </w:rPr>
      </w:pPr>
      <w:r>
        <w:rPr>
          <w:szCs w:val="28"/>
        </w:rPr>
        <w:t>У</w:t>
      </w:r>
      <w:r w:rsidRPr="00271C93">
        <w:rPr>
          <w:szCs w:val="28"/>
        </w:rPr>
        <w:t xml:space="preserve">чні 1-9 класів </w:t>
      </w:r>
      <w:r>
        <w:rPr>
          <w:szCs w:val="28"/>
        </w:rPr>
        <w:t>працюють у 5-ти денному режимі, 10-11-ті</w:t>
      </w:r>
      <w:r w:rsidRPr="00271C93">
        <w:rPr>
          <w:szCs w:val="28"/>
        </w:rPr>
        <w:t xml:space="preserve"> – у шестиденному (на базі ВНЗ).</w:t>
      </w:r>
    </w:p>
    <w:p w:rsidR="008906C4" w:rsidRPr="00553160" w:rsidRDefault="008906C4" w:rsidP="008906C4">
      <w:pPr>
        <w:pStyle w:val="a3"/>
        <w:ind w:firstLine="567"/>
        <w:jc w:val="both"/>
        <w:rPr>
          <w:szCs w:val="28"/>
        </w:rPr>
      </w:pPr>
    </w:p>
    <w:tbl>
      <w:tblPr>
        <w:tblStyle w:val="a4"/>
        <w:tblW w:w="0" w:type="auto"/>
        <w:jc w:val="center"/>
        <w:tblInd w:w="-91" w:type="dxa"/>
        <w:tblLook w:val="04A0"/>
      </w:tblPr>
      <w:tblGrid>
        <w:gridCol w:w="1032"/>
        <w:gridCol w:w="846"/>
        <w:gridCol w:w="766"/>
        <w:gridCol w:w="846"/>
        <w:gridCol w:w="766"/>
        <w:gridCol w:w="846"/>
        <w:gridCol w:w="806"/>
        <w:gridCol w:w="846"/>
        <w:gridCol w:w="41"/>
        <w:gridCol w:w="741"/>
        <w:gridCol w:w="846"/>
        <w:gridCol w:w="773"/>
      </w:tblGrid>
      <w:tr w:rsidR="00553160" w:rsidRPr="00553160" w:rsidTr="00553160">
        <w:trPr>
          <w:jc w:val="center"/>
        </w:trPr>
        <w:tc>
          <w:tcPr>
            <w:tcW w:w="1032" w:type="dxa"/>
            <w:vMerge w:val="restart"/>
            <w:vAlign w:val="center"/>
          </w:tcPr>
          <w:p w:rsidR="00553160" w:rsidRPr="00553160" w:rsidRDefault="00553160" w:rsidP="000417C2">
            <w:pPr>
              <w:jc w:val="center"/>
            </w:pPr>
            <w:r w:rsidRPr="00553160">
              <w:t>Класи</w:t>
            </w:r>
          </w:p>
        </w:tc>
        <w:tc>
          <w:tcPr>
            <w:tcW w:w="0" w:type="auto"/>
            <w:gridSpan w:val="2"/>
            <w:vAlign w:val="center"/>
          </w:tcPr>
          <w:p w:rsidR="00553160" w:rsidRPr="00553160" w:rsidRDefault="00553160" w:rsidP="000417C2">
            <w:pPr>
              <w:jc w:val="center"/>
            </w:pPr>
            <w:r w:rsidRPr="00553160">
              <w:t>2016-2017</w:t>
            </w:r>
          </w:p>
        </w:tc>
        <w:tc>
          <w:tcPr>
            <w:tcW w:w="0" w:type="auto"/>
            <w:gridSpan w:val="2"/>
            <w:vAlign w:val="center"/>
          </w:tcPr>
          <w:p w:rsidR="00553160" w:rsidRPr="00553160" w:rsidRDefault="00553160" w:rsidP="000417C2">
            <w:pPr>
              <w:jc w:val="center"/>
            </w:pPr>
            <w:r w:rsidRPr="00553160">
              <w:t>2017-2018</w:t>
            </w:r>
          </w:p>
        </w:tc>
        <w:tc>
          <w:tcPr>
            <w:tcW w:w="0" w:type="auto"/>
            <w:gridSpan w:val="2"/>
            <w:vAlign w:val="center"/>
          </w:tcPr>
          <w:p w:rsidR="00553160" w:rsidRPr="00553160" w:rsidRDefault="00553160" w:rsidP="000417C2">
            <w:pPr>
              <w:jc w:val="center"/>
            </w:pPr>
            <w:r w:rsidRPr="00553160">
              <w:t>2018- 2019</w:t>
            </w:r>
          </w:p>
        </w:tc>
        <w:tc>
          <w:tcPr>
            <w:tcW w:w="1628" w:type="dxa"/>
            <w:gridSpan w:val="3"/>
            <w:vAlign w:val="center"/>
          </w:tcPr>
          <w:p w:rsidR="00553160" w:rsidRPr="00553160" w:rsidRDefault="00553160" w:rsidP="000417C2">
            <w:pPr>
              <w:jc w:val="center"/>
            </w:pPr>
            <w:r w:rsidRPr="00553160">
              <w:t>2019-2020</w:t>
            </w:r>
          </w:p>
        </w:tc>
        <w:tc>
          <w:tcPr>
            <w:tcW w:w="0" w:type="auto"/>
            <w:gridSpan w:val="2"/>
            <w:vAlign w:val="center"/>
          </w:tcPr>
          <w:p w:rsidR="00553160" w:rsidRPr="00553160" w:rsidRDefault="00553160" w:rsidP="000417C2">
            <w:pPr>
              <w:jc w:val="center"/>
            </w:pPr>
            <w:r w:rsidRPr="00553160">
              <w:t>2020-2021</w:t>
            </w:r>
          </w:p>
        </w:tc>
      </w:tr>
      <w:tr w:rsidR="00553160" w:rsidRPr="00553160" w:rsidTr="00553160">
        <w:trPr>
          <w:jc w:val="center"/>
        </w:trPr>
        <w:tc>
          <w:tcPr>
            <w:tcW w:w="1032" w:type="dxa"/>
            <w:vMerge/>
            <w:vAlign w:val="center"/>
          </w:tcPr>
          <w:p w:rsidR="00553160" w:rsidRPr="00553160" w:rsidRDefault="00553160" w:rsidP="000417C2">
            <w:pPr>
              <w:jc w:val="center"/>
            </w:pPr>
          </w:p>
        </w:tc>
        <w:tc>
          <w:tcPr>
            <w:tcW w:w="846" w:type="dxa"/>
            <w:vAlign w:val="center"/>
          </w:tcPr>
          <w:p w:rsidR="00553160" w:rsidRPr="00553160" w:rsidRDefault="00553160" w:rsidP="000417C2">
            <w:pPr>
              <w:jc w:val="center"/>
            </w:pPr>
            <w:r w:rsidRPr="00553160">
              <w:t>К-ть класів</w:t>
            </w:r>
          </w:p>
        </w:tc>
        <w:tc>
          <w:tcPr>
            <w:tcW w:w="766" w:type="dxa"/>
            <w:vAlign w:val="center"/>
          </w:tcPr>
          <w:p w:rsidR="00553160" w:rsidRPr="00553160" w:rsidRDefault="00553160" w:rsidP="000417C2">
            <w:pPr>
              <w:jc w:val="center"/>
            </w:pPr>
            <w:r w:rsidRPr="00553160">
              <w:t>К-ть учнів</w:t>
            </w:r>
          </w:p>
        </w:tc>
        <w:tc>
          <w:tcPr>
            <w:tcW w:w="846" w:type="dxa"/>
            <w:vAlign w:val="center"/>
          </w:tcPr>
          <w:p w:rsidR="00553160" w:rsidRPr="00553160" w:rsidRDefault="00553160" w:rsidP="005174B9">
            <w:pPr>
              <w:jc w:val="center"/>
            </w:pPr>
            <w:r w:rsidRPr="00553160">
              <w:t>К-ть класів</w:t>
            </w:r>
          </w:p>
        </w:tc>
        <w:tc>
          <w:tcPr>
            <w:tcW w:w="766" w:type="dxa"/>
            <w:vAlign w:val="center"/>
          </w:tcPr>
          <w:p w:rsidR="00553160" w:rsidRPr="00553160" w:rsidRDefault="00553160" w:rsidP="005174B9">
            <w:pPr>
              <w:jc w:val="center"/>
            </w:pPr>
            <w:r w:rsidRPr="00553160">
              <w:t>К-ть учнів</w:t>
            </w:r>
          </w:p>
        </w:tc>
        <w:tc>
          <w:tcPr>
            <w:tcW w:w="846" w:type="dxa"/>
            <w:vAlign w:val="center"/>
          </w:tcPr>
          <w:p w:rsidR="00553160" w:rsidRPr="00553160" w:rsidRDefault="00553160" w:rsidP="005174B9">
            <w:pPr>
              <w:jc w:val="center"/>
            </w:pPr>
            <w:r w:rsidRPr="00553160">
              <w:t>К-ть класів</w:t>
            </w:r>
          </w:p>
        </w:tc>
        <w:tc>
          <w:tcPr>
            <w:tcW w:w="806" w:type="dxa"/>
            <w:vAlign w:val="center"/>
          </w:tcPr>
          <w:p w:rsidR="00553160" w:rsidRPr="00553160" w:rsidRDefault="00553160" w:rsidP="005174B9">
            <w:pPr>
              <w:jc w:val="center"/>
            </w:pPr>
            <w:r w:rsidRPr="00553160">
              <w:t>К-ть учнів</w:t>
            </w:r>
          </w:p>
        </w:tc>
        <w:tc>
          <w:tcPr>
            <w:tcW w:w="846" w:type="dxa"/>
            <w:vAlign w:val="center"/>
          </w:tcPr>
          <w:p w:rsidR="00553160" w:rsidRPr="00553160" w:rsidRDefault="00553160" w:rsidP="005174B9">
            <w:pPr>
              <w:jc w:val="center"/>
            </w:pPr>
            <w:r w:rsidRPr="00553160">
              <w:t>К-ть класів</w:t>
            </w:r>
          </w:p>
        </w:tc>
        <w:tc>
          <w:tcPr>
            <w:tcW w:w="782" w:type="dxa"/>
            <w:gridSpan w:val="2"/>
            <w:vAlign w:val="center"/>
          </w:tcPr>
          <w:p w:rsidR="00553160" w:rsidRPr="00553160" w:rsidRDefault="00553160" w:rsidP="005174B9">
            <w:pPr>
              <w:jc w:val="center"/>
            </w:pPr>
            <w:r w:rsidRPr="00553160">
              <w:t>К-ть учнів</w:t>
            </w:r>
          </w:p>
        </w:tc>
        <w:tc>
          <w:tcPr>
            <w:tcW w:w="525" w:type="dxa"/>
            <w:vAlign w:val="center"/>
          </w:tcPr>
          <w:p w:rsidR="00553160" w:rsidRPr="00553160" w:rsidRDefault="00553160" w:rsidP="005174B9">
            <w:pPr>
              <w:jc w:val="center"/>
            </w:pPr>
            <w:r w:rsidRPr="00553160">
              <w:t>К-ть класів</w:t>
            </w:r>
          </w:p>
        </w:tc>
        <w:tc>
          <w:tcPr>
            <w:tcW w:w="773" w:type="dxa"/>
            <w:vAlign w:val="center"/>
          </w:tcPr>
          <w:p w:rsidR="00553160" w:rsidRPr="00553160" w:rsidRDefault="00553160" w:rsidP="005174B9">
            <w:pPr>
              <w:jc w:val="center"/>
            </w:pPr>
            <w:r w:rsidRPr="00553160">
              <w:t>К-ть учнів</w:t>
            </w:r>
          </w:p>
        </w:tc>
      </w:tr>
      <w:tr w:rsidR="00553160" w:rsidRPr="00553160" w:rsidTr="00553160">
        <w:trPr>
          <w:jc w:val="center"/>
        </w:trPr>
        <w:tc>
          <w:tcPr>
            <w:tcW w:w="1032" w:type="dxa"/>
            <w:vAlign w:val="center"/>
          </w:tcPr>
          <w:p w:rsidR="00553160" w:rsidRPr="00553160" w:rsidRDefault="00553160" w:rsidP="000417C2">
            <w:pPr>
              <w:jc w:val="center"/>
            </w:pPr>
            <w:r w:rsidRPr="00553160">
              <w:t>1</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r>
      <w:tr w:rsidR="00553160" w:rsidRPr="00553160" w:rsidTr="00553160">
        <w:trPr>
          <w:jc w:val="center"/>
        </w:trPr>
        <w:tc>
          <w:tcPr>
            <w:tcW w:w="1032" w:type="dxa"/>
            <w:vAlign w:val="center"/>
          </w:tcPr>
          <w:p w:rsidR="00553160" w:rsidRPr="00553160" w:rsidRDefault="00553160" w:rsidP="000417C2">
            <w:pPr>
              <w:jc w:val="center"/>
            </w:pPr>
            <w:r w:rsidRPr="00553160">
              <w:t>2</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139</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r>
      <w:tr w:rsidR="00553160" w:rsidRPr="00553160" w:rsidTr="00553160">
        <w:trPr>
          <w:jc w:val="center"/>
        </w:trPr>
        <w:tc>
          <w:tcPr>
            <w:tcW w:w="1032" w:type="dxa"/>
            <w:vAlign w:val="center"/>
          </w:tcPr>
          <w:p w:rsidR="00553160" w:rsidRPr="00553160" w:rsidRDefault="00553160" w:rsidP="000417C2">
            <w:pPr>
              <w:jc w:val="center"/>
            </w:pPr>
            <w:r w:rsidRPr="00553160">
              <w:t>3</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126</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139</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r>
      <w:tr w:rsidR="00553160" w:rsidRPr="00553160" w:rsidTr="00553160">
        <w:trPr>
          <w:jc w:val="center"/>
        </w:trPr>
        <w:tc>
          <w:tcPr>
            <w:tcW w:w="1032" w:type="dxa"/>
            <w:vAlign w:val="center"/>
          </w:tcPr>
          <w:p w:rsidR="00553160" w:rsidRPr="00553160" w:rsidRDefault="00553160" w:rsidP="000417C2">
            <w:pPr>
              <w:jc w:val="center"/>
            </w:pPr>
            <w:r w:rsidRPr="00553160">
              <w:t>4</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112</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126</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139</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120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r>
      <w:tr w:rsidR="00553160" w:rsidRPr="00553160" w:rsidTr="00553160">
        <w:trPr>
          <w:jc w:val="center"/>
        </w:trPr>
        <w:tc>
          <w:tcPr>
            <w:tcW w:w="1032" w:type="dxa"/>
            <w:vAlign w:val="center"/>
          </w:tcPr>
          <w:p w:rsidR="00553160" w:rsidRPr="00553160" w:rsidRDefault="00553160" w:rsidP="000417C2">
            <w:pPr>
              <w:jc w:val="center"/>
            </w:pPr>
            <w:r w:rsidRPr="00553160">
              <w:t>5</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110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112</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126</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13</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120</w:t>
            </w:r>
          </w:p>
        </w:tc>
      </w:tr>
      <w:tr w:rsidR="00553160" w:rsidRPr="00553160" w:rsidTr="00553160">
        <w:trPr>
          <w:jc w:val="center"/>
        </w:trPr>
        <w:tc>
          <w:tcPr>
            <w:tcW w:w="1032" w:type="dxa"/>
            <w:vAlign w:val="center"/>
          </w:tcPr>
          <w:p w:rsidR="00553160" w:rsidRPr="00553160" w:rsidRDefault="00553160" w:rsidP="000417C2">
            <w:pPr>
              <w:jc w:val="center"/>
            </w:pPr>
            <w:r w:rsidRPr="00553160">
              <w:t>6</w:t>
            </w:r>
          </w:p>
        </w:tc>
        <w:tc>
          <w:tcPr>
            <w:tcW w:w="846" w:type="dxa"/>
            <w:vAlign w:val="center"/>
          </w:tcPr>
          <w:p w:rsidR="00553160" w:rsidRPr="00553160" w:rsidRDefault="00553160" w:rsidP="000417C2">
            <w:pPr>
              <w:jc w:val="center"/>
            </w:pPr>
            <w:r w:rsidRPr="00553160">
              <w:t>4</w:t>
            </w:r>
          </w:p>
        </w:tc>
        <w:tc>
          <w:tcPr>
            <w:tcW w:w="766" w:type="dxa"/>
            <w:vAlign w:val="center"/>
          </w:tcPr>
          <w:p w:rsidR="00553160" w:rsidRPr="00553160" w:rsidRDefault="00553160" w:rsidP="000417C2">
            <w:pPr>
              <w:jc w:val="center"/>
            </w:pPr>
            <w:r w:rsidRPr="00553160">
              <w:t>113</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112</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126</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139</w:t>
            </w:r>
          </w:p>
        </w:tc>
      </w:tr>
      <w:tr w:rsidR="00553160" w:rsidRPr="00553160" w:rsidTr="00553160">
        <w:trPr>
          <w:jc w:val="center"/>
        </w:trPr>
        <w:tc>
          <w:tcPr>
            <w:tcW w:w="1032" w:type="dxa"/>
            <w:vAlign w:val="center"/>
          </w:tcPr>
          <w:p w:rsidR="00553160" w:rsidRPr="00553160" w:rsidRDefault="00553160" w:rsidP="000417C2">
            <w:pPr>
              <w:jc w:val="center"/>
            </w:pPr>
            <w:r w:rsidRPr="00553160">
              <w:t>7</w:t>
            </w:r>
          </w:p>
        </w:tc>
        <w:tc>
          <w:tcPr>
            <w:tcW w:w="846" w:type="dxa"/>
            <w:vAlign w:val="center"/>
          </w:tcPr>
          <w:p w:rsidR="00553160" w:rsidRPr="00553160" w:rsidRDefault="00553160" w:rsidP="000417C2">
            <w:pPr>
              <w:jc w:val="center"/>
            </w:pPr>
            <w:r w:rsidRPr="00553160">
              <w:t>3</w:t>
            </w:r>
          </w:p>
        </w:tc>
        <w:tc>
          <w:tcPr>
            <w:tcW w:w="766" w:type="dxa"/>
            <w:vAlign w:val="center"/>
          </w:tcPr>
          <w:p w:rsidR="00553160" w:rsidRPr="00553160" w:rsidRDefault="00553160" w:rsidP="000417C2">
            <w:pPr>
              <w:jc w:val="center"/>
            </w:pPr>
            <w:r w:rsidRPr="00553160">
              <w:t>91</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113</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110</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112</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126</w:t>
            </w:r>
          </w:p>
        </w:tc>
      </w:tr>
      <w:tr w:rsidR="00553160" w:rsidRPr="00553160" w:rsidTr="00553160">
        <w:trPr>
          <w:jc w:val="center"/>
        </w:trPr>
        <w:tc>
          <w:tcPr>
            <w:tcW w:w="1032" w:type="dxa"/>
            <w:vAlign w:val="center"/>
          </w:tcPr>
          <w:p w:rsidR="00553160" w:rsidRPr="00553160" w:rsidRDefault="00553160" w:rsidP="000417C2">
            <w:pPr>
              <w:jc w:val="center"/>
            </w:pPr>
            <w:r w:rsidRPr="00553160">
              <w:t>8</w:t>
            </w:r>
          </w:p>
        </w:tc>
        <w:tc>
          <w:tcPr>
            <w:tcW w:w="846" w:type="dxa"/>
            <w:vAlign w:val="center"/>
          </w:tcPr>
          <w:p w:rsidR="00553160" w:rsidRPr="00553160" w:rsidRDefault="00553160" w:rsidP="000417C2">
            <w:pPr>
              <w:jc w:val="center"/>
            </w:pPr>
            <w:r w:rsidRPr="00553160">
              <w:t>3</w:t>
            </w:r>
          </w:p>
        </w:tc>
        <w:tc>
          <w:tcPr>
            <w:tcW w:w="766" w:type="dxa"/>
            <w:vAlign w:val="center"/>
          </w:tcPr>
          <w:p w:rsidR="00553160" w:rsidRPr="00553160" w:rsidRDefault="00553160" w:rsidP="000417C2">
            <w:pPr>
              <w:jc w:val="center"/>
            </w:pPr>
            <w:r w:rsidRPr="00553160">
              <w:t>98</w:t>
            </w:r>
          </w:p>
        </w:tc>
        <w:tc>
          <w:tcPr>
            <w:tcW w:w="0" w:type="auto"/>
            <w:vAlign w:val="center"/>
          </w:tcPr>
          <w:p w:rsidR="00553160" w:rsidRPr="00553160" w:rsidRDefault="00553160" w:rsidP="000417C2">
            <w:pPr>
              <w:jc w:val="center"/>
            </w:pPr>
            <w:r w:rsidRPr="00553160">
              <w:t>3</w:t>
            </w:r>
          </w:p>
        </w:tc>
        <w:tc>
          <w:tcPr>
            <w:tcW w:w="0" w:type="auto"/>
            <w:vAlign w:val="center"/>
          </w:tcPr>
          <w:p w:rsidR="00553160" w:rsidRPr="00553160" w:rsidRDefault="00553160" w:rsidP="000417C2">
            <w:pPr>
              <w:jc w:val="center"/>
            </w:pPr>
            <w:r w:rsidRPr="00553160">
              <w:t>91</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113</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110</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112</w:t>
            </w:r>
          </w:p>
        </w:tc>
      </w:tr>
      <w:tr w:rsidR="00553160" w:rsidRPr="00553160" w:rsidTr="00553160">
        <w:trPr>
          <w:jc w:val="center"/>
        </w:trPr>
        <w:tc>
          <w:tcPr>
            <w:tcW w:w="1032" w:type="dxa"/>
            <w:vAlign w:val="center"/>
          </w:tcPr>
          <w:p w:rsidR="00553160" w:rsidRPr="00553160" w:rsidRDefault="00553160" w:rsidP="000417C2">
            <w:pPr>
              <w:jc w:val="center"/>
            </w:pPr>
            <w:r w:rsidRPr="00553160">
              <w:t>9</w:t>
            </w:r>
          </w:p>
        </w:tc>
        <w:tc>
          <w:tcPr>
            <w:tcW w:w="846" w:type="dxa"/>
            <w:vAlign w:val="center"/>
          </w:tcPr>
          <w:p w:rsidR="00553160" w:rsidRPr="00553160" w:rsidRDefault="00553160" w:rsidP="000417C2">
            <w:pPr>
              <w:jc w:val="center"/>
            </w:pPr>
            <w:r w:rsidRPr="00553160">
              <w:t>3</w:t>
            </w:r>
          </w:p>
        </w:tc>
        <w:tc>
          <w:tcPr>
            <w:tcW w:w="766" w:type="dxa"/>
            <w:vAlign w:val="center"/>
          </w:tcPr>
          <w:p w:rsidR="00553160" w:rsidRPr="00553160" w:rsidRDefault="00553160" w:rsidP="000417C2">
            <w:pPr>
              <w:jc w:val="center"/>
            </w:pPr>
            <w:r w:rsidRPr="00553160">
              <w:t>75</w:t>
            </w:r>
          </w:p>
        </w:tc>
        <w:tc>
          <w:tcPr>
            <w:tcW w:w="0" w:type="auto"/>
            <w:vAlign w:val="center"/>
          </w:tcPr>
          <w:p w:rsidR="00553160" w:rsidRPr="00553160" w:rsidRDefault="00553160" w:rsidP="000417C2">
            <w:pPr>
              <w:jc w:val="center"/>
            </w:pPr>
            <w:r w:rsidRPr="00553160">
              <w:t>3</w:t>
            </w:r>
          </w:p>
        </w:tc>
        <w:tc>
          <w:tcPr>
            <w:tcW w:w="0" w:type="auto"/>
            <w:vAlign w:val="center"/>
          </w:tcPr>
          <w:p w:rsidR="00553160" w:rsidRPr="00553160" w:rsidRDefault="00553160" w:rsidP="000417C2">
            <w:pPr>
              <w:jc w:val="center"/>
            </w:pPr>
            <w:r w:rsidRPr="00553160">
              <w:t>98</w:t>
            </w:r>
          </w:p>
        </w:tc>
        <w:tc>
          <w:tcPr>
            <w:tcW w:w="0" w:type="auto"/>
            <w:vAlign w:val="center"/>
          </w:tcPr>
          <w:p w:rsidR="00553160" w:rsidRPr="00553160" w:rsidRDefault="00553160" w:rsidP="000417C2">
            <w:pPr>
              <w:jc w:val="center"/>
            </w:pPr>
            <w:r w:rsidRPr="00553160">
              <w:t>3</w:t>
            </w:r>
          </w:p>
        </w:tc>
        <w:tc>
          <w:tcPr>
            <w:tcW w:w="0" w:type="auto"/>
            <w:vAlign w:val="center"/>
          </w:tcPr>
          <w:p w:rsidR="00553160" w:rsidRPr="00553160" w:rsidRDefault="00553160" w:rsidP="000417C2">
            <w:pPr>
              <w:jc w:val="center"/>
            </w:pPr>
            <w:r w:rsidRPr="00553160">
              <w:t>91</w:t>
            </w:r>
          </w:p>
        </w:tc>
        <w:tc>
          <w:tcPr>
            <w:tcW w:w="887" w:type="dxa"/>
            <w:gridSpan w:val="2"/>
            <w:vAlign w:val="center"/>
          </w:tcPr>
          <w:p w:rsidR="00553160" w:rsidRPr="00553160" w:rsidRDefault="00553160" w:rsidP="000417C2">
            <w:pPr>
              <w:jc w:val="center"/>
            </w:pPr>
            <w:r w:rsidRPr="00553160">
              <w:t>4</w:t>
            </w:r>
          </w:p>
        </w:tc>
        <w:tc>
          <w:tcPr>
            <w:tcW w:w="741" w:type="dxa"/>
            <w:vAlign w:val="center"/>
          </w:tcPr>
          <w:p w:rsidR="00553160" w:rsidRPr="00553160" w:rsidRDefault="00553160" w:rsidP="000417C2">
            <w:pPr>
              <w:jc w:val="center"/>
            </w:pPr>
            <w:r w:rsidRPr="00553160">
              <w:t>113</w:t>
            </w:r>
          </w:p>
        </w:tc>
        <w:tc>
          <w:tcPr>
            <w:tcW w:w="0" w:type="auto"/>
            <w:vAlign w:val="center"/>
          </w:tcPr>
          <w:p w:rsidR="00553160" w:rsidRPr="00553160" w:rsidRDefault="00553160" w:rsidP="000417C2">
            <w:pPr>
              <w:jc w:val="center"/>
            </w:pPr>
            <w:r w:rsidRPr="00553160">
              <w:t>4</w:t>
            </w:r>
          </w:p>
        </w:tc>
        <w:tc>
          <w:tcPr>
            <w:tcW w:w="0" w:type="auto"/>
            <w:vAlign w:val="center"/>
          </w:tcPr>
          <w:p w:rsidR="00553160" w:rsidRPr="00553160" w:rsidRDefault="00553160" w:rsidP="000417C2">
            <w:pPr>
              <w:jc w:val="center"/>
            </w:pPr>
            <w:r w:rsidRPr="00553160">
              <w:t>110</w:t>
            </w:r>
          </w:p>
        </w:tc>
      </w:tr>
      <w:tr w:rsidR="00553160" w:rsidRPr="00553160" w:rsidTr="00553160">
        <w:trPr>
          <w:jc w:val="center"/>
        </w:trPr>
        <w:tc>
          <w:tcPr>
            <w:tcW w:w="1032" w:type="dxa"/>
            <w:vAlign w:val="center"/>
          </w:tcPr>
          <w:p w:rsidR="00553160" w:rsidRPr="00553160" w:rsidRDefault="00553160" w:rsidP="000417C2">
            <w:pPr>
              <w:jc w:val="center"/>
            </w:pPr>
            <w:r w:rsidRPr="00553160">
              <w:t>10</w:t>
            </w:r>
          </w:p>
        </w:tc>
        <w:tc>
          <w:tcPr>
            <w:tcW w:w="846" w:type="dxa"/>
            <w:vAlign w:val="center"/>
          </w:tcPr>
          <w:p w:rsidR="00553160" w:rsidRPr="00553160" w:rsidRDefault="00553160" w:rsidP="000417C2">
            <w:pPr>
              <w:jc w:val="center"/>
            </w:pPr>
            <w:r w:rsidRPr="00553160">
              <w:t>2</w:t>
            </w:r>
          </w:p>
        </w:tc>
        <w:tc>
          <w:tcPr>
            <w:tcW w:w="766" w:type="dxa"/>
            <w:vAlign w:val="center"/>
          </w:tcPr>
          <w:p w:rsidR="00553160" w:rsidRPr="00553160" w:rsidRDefault="00553160" w:rsidP="000417C2">
            <w:pPr>
              <w:jc w:val="center"/>
            </w:pPr>
            <w:r w:rsidRPr="00553160">
              <w:t>56</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c>
          <w:tcPr>
            <w:tcW w:w="887" w:type="dxa"/>
            <w:gridSpan w:val="2"/>
            <w:vAlign w:val="center"/>
          </w:tcPr>
          <w:p w:rsidR="00553160" w:rsidRPr="00553160" w:rsidRDefault="00553160" w:rsidP="000417C2">
            <w:pPr>
              <w:jc w:val="center"/>
            </w:pPr>
            <w:r w:rsidRPr="00553160">
              <w:t>2</w:t>
            </w:r>
          </w:p>
        </w:tc>
        <w:tc>
          <w:tcPr>
            <w:tcW w:w="741" w:type="dxa"/>
            <w:vAlign w:val="center"/>
          </w:tcPr>
          <w:p w:rsidR="00553160" w:rsidRPr="00553160" w:rsidRDefault="00553160" w:rsidP="000417C2">
            <w:pPr>
              <w:jc w:val="center"/>
            </w:pPr>
            <w:r w:rsidRPr="00553160">
              <w:t>56</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r>
      <w:tr w:rsidR="00553160" w:rsidRPr="00553160" w:rsidTr="00553160">
        <w:trPr>
          <w:jc w:val="center"/>
        </w:trPr>
        <w:tc>
          <w:tcPr>
            <w:tcW w:w="1032" w:type="dxa"/>
            <w:vAlign w:val="center"/>
          </w:tcPr>
          <w:p w:rsidR="00553160" w:rsidRPr="00553160" w:rsidRDefault="00553160" w:rsidP="000417C2">
            <w:pPr>
              <w:jc w:val="center"/>
            </w:pPr>
            <w:r w:rsidRPr="00553160">
              <w:t>11</w:t>
            </w:r>
          </w:p>
        </w:tc>
        <w:tc>
          <w:tcPr>
            <w:tcW w:w="846" w:type="dxa"/>
            <w:vAlign w:val="center"/>
          </w:tcPr>
          <w:p w:rsidR="00553160" w:rsidRPr="00553160" w:rsidRDefault="00553160" w:rsidP="000417C2">
            <w:pPr>
              <w:jc w:val="center"/>
            </w:pPr>
            <w:r w:rsidRPr="00553160">
              <w:t>2</w:t>
            </w:r>
          </w:p>
        </w:tc>
        <w:tc>
          <w:tcPr>
            <w:tcW w:w="766" w:type="dxa"/>
            <w:vAlign w:val="center"/>
          </w:tcPr>
          <w:p w:rsidR="00553160" w:rsidRPr="00553160" w:rsidRDefault="00553160" w:rsidP="000417C2">
            <w:pPr>
              <w:jc w:val="center"/>
            </w:pPr>
            <w:r w:rsidRPr="00553160">
              <w:t>49</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c>
          <w:tcPr>
            <w:tcW w:w="887" w:type="dxa"/>
            <w:gridSpan w:val="2"/>
            <w:vAlign w:val="center"/>
          </w:tcPr>
          <w:p w:rsidR="00553160" w:rsidRPr="00553160" w:rsidRDefault="00553160" w:rsidP="000417C2">
            <w:pPr>
              <w:jc w:val="center"/>
            </w:pPr>
            <w:r w:rsidRPr="00553160">
              <w:t>2</w:t>
            </w:r>
          </w:p>
        </w:tc>
        <w:tc>
          <w:tcPr>
            <w:tcW w:w="741" w:type="dxa"/>
            <w:vAlign w:val="center"/>
          </w:tcPr>
          <w:p w:rsidR="00553160" w:rsidRPr="00553160" w:rsidRDefault="00553160" w:rsidP="000417C2">
            <w:pPr>
              <w:jc w:val="center"/>
            </w:pPr>
            <w:r w:rsidRPr="00553160">
              <w:t>56</w:t>
            </w:r>
          </w:p>
        </w:tc>
        <w:tc>
          <w:tcPr>
            <w:tcW w:w="0" w:type="auto"/>
            <w:vAlign w:val="center"/>
          </w:tcPr>
          <w:p w:rsidR="00553160" w:rsidRPr="00553160" w:rsidRDefault="00553160" w:rsidP="000417C2">
            <w:pPr>
              <w:jc w:val="center"/>
            </w:pPr>
            <w:r w:rsidRPr="00553160">
              <w:t>2</w:t>
            </w:r>
          </w:p>
        </w:tc>
        <w:tc>
          <w:tcPr>
            <w:tcW w:w="0" w:type="auto"/>
            <w:vAlign w:val="center"/>
          </w:tcPr>
          <w:p w:rsidR="00553160" w:rsidRPr="00553160" w:rsidRDefault="00553160" w:rsidP="000417C2">
            <w:pPr>
              <w:jc w:val="center"/>
            </w:pPr>
            <w:r w:rsidRPr="00553160">
              <w:t>56</w:t>
            </w:r>
          </w:p>
        </w:tc>
      </w:tr>
      <w:tr w:rsidR="00553160" w:rsidRPr="00553160" w:rsidTr="00553160">
        <w:trPr>
          <w:jc w:val="center"/>
        </w:trPr>
        <w:tc>
          <w:tcPr>
            <w:tcW w:w="1032" w:type="dxa"/>
            <w:vAlign w:val="center"/>
          </w:tcPr>
          <w:p w:rsidR="00553160" w:rsidRPr="00553160" w:rsidRDefault="00553160" w:rsidP="000417C2">
            <w:pPr>
              <w:jc w:val="center"/>
            </w:pPr>
            <w:r w:rsidRPr="00553160">
              <w:t xml:space="preserve">Усього </w:t>
            </w:r>
          </w:p>
        </w:tc>
        <w:tc>
          <w:tcPr>
            <w:tcW w:w="846" w:type="dxa"/>
            <w:vAlign w:val="center"/>
          </w:tcPr>
          <w:p w:rsidR="00553160" w:rsidRPr="00553160" w:rsidRDefault="00553160" w:rsidP="000417C2">
            <w:pPr>
              <w:jc w:val="center"/>
            </w:pPr>
            <w:r w:rsidRPr="00553160">
              <w:t>37</w:t>
            </w:r>
          </w:p>
        </w:tc>
        <w:tc>
          <w:tcPr>
            <w:tcW w:w="766" w:type="dxa"/>
            <w:vAlign w:val="center"/>
          </w:tcPr>
          <w:p w:rsidR="00553160" w:rsidRPr="00553160" w:rsidRDefault="00553160" w:rsidP="000417C2">
            <w:pPr>
              <w:jc w:val="center"/>
            </w:pPr>
            <w:r w:rsidRPr="00553160">
              <w:t>1096</w:t>
            </w:r>
          </w:p>
        </w:tc>
        <w:tc>
          <w:tcPr>
            <w:tcW w:w="0" w:type="auto"/>
            <w:vAlign w:val="center"/>
          </w:tcPr>
          <w:p w:rsidR="00553160" w:rsidRPr="00553160" w:rsidRDefault="00553160" w:rsidP="000417C2">
            <w:pPr>
              <w:jc w:val="center"/>
            </w:pPr>
            <w:r w:rsidRPr="00553160">
              <w:t>38</w:t>
            </w:r>
          </w:p>
        </w:tc>
        <w:tc>
          <w:tcPr>
            <w:tcW w:w="0" w:type="auto"/>
            <w:vAlign w:val="center"/>
          </w:tcPr>
          <w:p w:rsidR="00553160" w:rsidRPr="00553160" w:rsidRDefault="00553160" w:rsidP="000417C2">
            <w:pPr>
              <w:jc w:val="center"/>
            </w:pPr>
            <w:r w:rsidRPr="00553160">
              <w:t>1141</w:t>
            </w:r>
          </w:p>
        </w:tc>
        <w:tc>
          <w:tcPr>
            <w:tcW w:w="0" w:type="auto"/>
            <w:vAlign w:val="center"/>
          </w:tcPr>
          <w:p w:rsidR="00553160" w:rsidRPr="00553160" w:rsidRDefault="00553160" w:rsidP="000417C2">
            <w:pPr>
              <w:jc w:val="center"/>
            </w:pPr>
            <w:r w:rsidRPr="00553160">
              <w:t>39</w:t>
            </w:r>
          </w:p>
        </w:tc>
        <w:tc>
          <w:tcPr>
            <w:tcW w:w="0" w:type="auto"/>
            <w:vAlign w:val="center"/>
          </w:tcPr>
          <w:p w:rsidR="00553160" w:rsidRPr="00553160" w:rsidRDefault="00553160" w:rsidP="000417C2">
            <w:pPr>
              <w:jc w:val="center"/>
            </w:pPr>
            <w:r w:rsidRPr="00553160">
              <w:t>1163</w:t>
            </w:r>
          </w:p>
        </w:tc>
        <w:tc>
          <w:tcPr>
            <w:tcW w:w="887" w:type="dxa"/>
            <w:gridSpan w:val="2"/>
            <w:vAlign w:val="center"/>
          </w:tcPr>
          <w:p w:rsidR="00553160" w:rsidRPr="00553160" w:rsidRDefault="00553160" w:rsidP="000417C2">
            <w:pPr>
              <w:jc w:val="center"/>
            </w:pPr>
            <w:r w:rsidRPr="00553160">
              <w:t>40</w:t>
            </w:r>
          </w:p>
        </w:tc>
        <w:tc>
          <w:tcPr>
            <w:tcW w:w="741" w:type="dxa"/>
            <w:vAlign w:val="center"/>
          </w:tcPr>
          <w:p w:rsidR="00553160" w:rsidRPr="00553160" w:rsidRDefault="00553160" w:rsidP="000417C2">
            <w:pPr>
              <w:jc w:val="center"/>
            </w:pPr>
            <w:r w:rsidRPr="00553160">
              <w:t>1192</w:t>
            </w:r>
          </w:p>
        </w:tc>
        <w:tc>
          <w:tcPr>
            <w:tcW w:w="0" w:type="auto"/>
            <w:vAlign w:val="center"/>
          </w:tcPr>
          <w:p w:rsidR="00553160" w:rsidRPr="00553160" w:rsidRDefault="00553160" w:rsidP="000417C2">
            <w:pPr>
              <w:jc w:val="center"/>
            </w:pPr>
            <w:r w:rsidRPr="00553160">
              <w:t>40</w:t>
            </w:r>
          </w:p>
        </w:tc>
        <w:tc>
          <w:tcPr>
            <w:tcW w:w="0" w:type="auto"/>
            <w:vAlign w:val="center"/>
          </w:tcPr>
          <w:p w:rsidR="00553160" w:rsidRPr="00553160" w:rsidRDefault="00553160" w:rsidP="000417C2">
            <w:pPr>
              <w:jc w:val="center"/>
            </w:pPr>
            <w:r w:rsidRPr="00553160">
              <w:t>1199</w:t>
            </w:r>
          </w:p>
        </w:tc>
      </w:tr>
    </w:tbl>
    <w:p w:rsidR="00FC3D83" w:rsidRDefault="00FC3D83" w:rsidP="005F5735">
      <w:pPr>
        <w:ind w:firstLine="567"/>
        <w:rPr>
          <w:b/>
          <w:sz w:val="28"/>
          <w:szCs w:val="28"/>
        </w:rPr>
      </w:pPr>
    </w:p>
    <w:p w:rsidR="00073E11" w:rsidRDefault="00073E11" w:rsidP="005F5735">
      <w:pPr>
        <w:ind w:firstLine="567"/>
        <w:rPr>
          <w:b/>
          <w:sz w:val="28"/>
          <w:szCs w:val="28"/>
        </w:rPr>
      </w:pPr>
    </w:p>
    <w:p w:rsidR="00073E11" w:rsidRDefault="00073E11" w:rsidP="005F5735">
      <w:pPr>
        <w:ind w:firstLine="567"/>
        <w:rPr>
          <w:b/>
          <w:sz w:val="28"/>
          <w:szCs w:val="28"/>
        </w:rPr>
      </w:pPr>
    </w:p>
    <w:p w:rsidR="008906C4" w:rsidRDefault="008906C4" w:rsidP="005F5735">
      <w:pPr>
        <w:ind w:firstLine="567"/>
        <w:rPr>
          <w:b/>
          <w:sz w:val="28"/>
          <w:szCs w:val="28"/>
        </w:rPr>
      </w:pPr>
    </w:p>
    <w:p w:rsidR="008906C4" w:rsidRDefault="008906C4" w:rsidP="005F5735">
      <w:pPr>
        <w:ind w:firstLine="567"/>
        <w:rPr>
          <w:b/>
          <w:sz w:val="28"/>
          <w:szCs w:val="28"/>
        </w:rPr>
      </w:pPr>
    </w:p>
    <w:p w:rsidR="00073E11" w:rsidRDefault="00073E11" w:rsidP="005F5735">
      <w:pPr>
        <w:ind w:firstLine="567"/>
        <w:rPr>
          <w:b/>
          <w:sz w:val="28"/>
          <w:szCs w:val="28"/>
        </w:rPr>
      </w:pPr>
    </w:p>
    <w:p w:rsidR="00357560" w:rsidRPr="00734E86" w:rsidRDefault="008C4A70" w:rsidP="005F5735">
      <w:pPr>
        <w:ind w:firstLine="567"/>
        <w:rPr>
          <w:b/>
          <w:sz w:val="28"/>
          <w:szCs w:val="28"/>
        </w:rPr>
      </w:pPr>
      <w:r w:rsidRPr="00734E86">
        <w:rPr>
          <w:b/>
          <w:sz w:val="28"/>
          <w:szCs w:val="28"/>
        </w:rPr>
        <w:lastRenderedPageBreak/>
        <w:t xml:space="preserve">4.3. </w:t>
      </w:r>
      <w:r w:rsidR="00357560" w:rsidRPr="00734E86">
        <w:rPr>
          <w:b/>
          <w:sz w:val="28"/>
          <w:szCs w:val="28"/>
        </w:rPr>
        <w:t>Розвиток кадрового потенціалу</w:t>
      </w:r>
    </w:p>
    <w:p w:rsidR="004A5653" w:rsidRPr="00734E86" w:rsidRDefault="004A5653" w:rsidP="001A5674">
      <w:pPr>
        <w:ind w:firstLine="567"/>
        <w:jc w:val="both"/>
        <w:rPr>
          <w:rFonts w:eastAsia="Calibri"/>
          <w:sz w:val="28"/>
          <w:szCs w:val="28"/>
        </w:rPr>
      </w:pPr>
    </w:p>
    <w:p w:rsidR="001A5674" w:rsidRPr="00734E86" w:rsidRDefault="001A5674" w:rsidP="001A5674">
      <w:pPr>
        <w:ind w:firstLine="567"/>
        <w:jc w:val="both"/>
        <w:rPr>
          <w:rFonts w:eastAsia="Calibri"/>
          <w:sz w:val="28"/>
          <w:szCs w:val="28"/>
        </w:rPr>
      </w:pPr>
      <w:r w:rsidRPr="00734E86">
        <w:rPr>
          <w:rFonts w:eastAsia="Calibri"/>
          <w:sz w:val="28"/>
          <w:szCs w:val="28"/>
        </w:rPr>
        <w:t xml:space="preserve">Станом на 1 січня 2016 року в навчальному закладі працює 71 педагогічний працівник, з них 2 вихователя ГПД, 1 педагог-організатор, 1 практичний психолог, 1 соціальний педагог, 7 учителів знаходяться у відпустці по догляду за дитиною. </w:t>
      </w:r>
    </w:p>
    <w:p w:rsidR="001A5674" w:rsidRPr="00734E86" w:rsidRDefault="001A5674" w:rsidP="001A5674">
      <w:pPr>
        <w:ind w:firstLine="567"/>
        <w:jc w:val="both"/>
        <w:rPr>
          <w:rFonts w:eastAsia="Calibri"/>
          <w:sz w:val="28"/>
          <w:szCs w:val="28"/>
        </w:rPr>
      </w:pPr>
      <w:r w:rsidRPr="00734E86">
        <w:rPr>
          <w:rFonts w:eastAsia="Calibri"/>
          <w:sz w:val="28"/>
          <w:szCs w:val="28"/>
        </w:rPr>
        <w:t xml:space="preserve">Із загальної кількості педагогічних працівників мають освітньо-кваліфікаційний рівень: спеціаліст вищої категорії – 31, спеціаліст І категорії – 12, спеціаліст ІІ категорії – 10, спеціаліст – 18. </w:t>
      </w:r>
    </w:p>
    <w:p w:rsidR="00670B72" w:rsidRPr="00734E86" w:rsidRDefault="001A5674" w:rsidP="00670B72">
      <w:pPr>
        <w:ind w:firstLine="567"/>
        <w:jc w:val="both"/>
        <w:rPr>
          <w:rFonts w:eastAsia="Calibri"/>
          <w:sz w:val="28"/>
          <w:szCs w:val="28"/>
        </w:rPr>
      </w:pPr>
      <w:r w:rsidRPr="00734E86">
        <w:rPr>
          <w:rFonts w:eastAsia="Calibri"/>
          <w:sz w:val="28"/>
          <w:szCs w:val="28"/>
        </w:rPr>
        <w:t xml:space="preserve">Стаж педагогічної роботи: </w:t>
      </w:r>
    </w:p>
    <w:tbl>
      <w:tblPr>
        <w:tblStyle w:val="a4"/>
        <w:tblW w:w="0" w:type="auto"/>
        <w:jc w:val="center"/>
        <w:tblLook w:val="04A0"/>
      </w:tblPr>
      <w:tblGrid>
        <w:gridCol w:w="2883"/>
        <w:gridCol w:w="1079"/>
        <w:gridCol w:w="1541"/>
        <w:gridCol w:w="1661"/>
        <w:gridCol w:w="1593"/>
      </w:tblGrid>
      <w:tr w:rsidR="001A5674" w:rsidRPr="00734E86" w:rsidTr="00AF446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A5674" w:rsidRPr="00734E86" w:rsidRDefault="001A5674">
            <w:pPr>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до 3-х р.</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від 3 до 10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від 10 до 20 р.</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20 р. і більше</w:t>
            </w:r>
          </w:p>
        </w:tc>
      </w:tr>
      <w:tr w:rsidR="001A5674" w:rsidRPr="00734E86" w:rsidTr="00AF44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rPr>
                <w:rFonts w:eastAsia="Calibri"/>
                <w:lang w:eastAsia="en-US"/>
              </w:rPr>
            </w:pPr>
            <w:r w:rsidRPr="00734E86">
              <w:rPr>
                <w:rFonts w:eastAsia="Calibri"/>
              </w:rPr>
              <w:t>Педагогічних працівників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A5674" w:rsidRPr="00734E86" w:rsidRDefault="001A5674">
            <w:pPr>
              <w:jc w:val="center"/>
              <w:rPr>
                <w:rFonts w:eastAsia="Calibri"/>
                <w:lang w:eastAsia="en-US"/>
              </w:rPr>
            </w:pPr>
            <w:r w:rsidRPr="00734E86">
              <w:rPr>
                <w:rFonts w:eastAsia="Calibri"/>
              </w:rPr>
              <w:t>30</w:t>
            </w:r>
          </w:p>
        </w:tc>
      </w:tr>
    </w:tbl>
    <w:p w:rsidR="001A5674" w:rsidRPr="00734E86" w:rsidRDefault="001A5674" w:rsidP="001A5674">
      <w:pPr>
        <w:ind w:firstLine="567"/>
        <w:jc w:val="both"/>
        <w:rPr>
          <w:rFonts w:eastAsia="Calibri"/>
          <w:sz w:val="28"/>
          <w:szCs w:val="28"/>
          <w:lang w:eastAsia="en-US"/>
        </w:rPr>
      </w:pPr>
      <w:r w:rsidRPr="00734E86">
        <w:rPr>
          <w:rFonts w:eastAsia="Calibri"/>
          <w:sz w:val="28"/>
          <w:szCs w:val="28"/>
        </w:rPr>
        <w:t>У навчальному закладі працює</w:t>
      </w:r>
      <w:r w:rsidR="00670B72">
        <w:rPr>
          <w:rFonts w:eastAsia="Calibri"/>
          <w:sz w:val="28"/>
          <w:szCs w:val="28"/>
        </w:rPr>
        <w:t xml:space="preserve"> 5 учителів пенсійного віку (</w:t>
      </w:r>
      <w:r w:rsidRPr="00734E86">
        <w:rPr>
          <w:rFonts w:eastAsia="Calibri"/>
          <w:sz w:val="28"/>
          <w:szCs w:val="28"/>
        </w:rPr>
        <w:t>учите</w:t>
      </w:r>
      <w:r w:rsidR="007C777E">
        <w:rPr>
          <w:rFonts w:eastAsia="Calibri"/>
          <w:sz w:val="28"/>
          <w:szCs w:val="28"/>
        </w:rPr>
        <w:t>ль початкової школи,  фізичної культури, фізики, зарубіжної літератури,</w:t>
      </w:r>
      <w:r w:rsidR="007C777E" w:rsidRPr="00734E86">
        <w:rPr>
          <w:rFonts w:eastAsia="Calibri"/>
          <w:sz w:val="28"/>
          <w:szCs w:val="28"/>
        </w:rPr>
        <w:t>учитель предмет</w:t>
      </w:r>
      <w:r w:rsidR="007C777E">
        <w:rPr>
          <w:rFonts w:eastAsia="Calibri"/>
          <w:sz w:val="28"/>
          <w:szCs w:val="28"/>
        </w:rPr>
        <w:t>а «Захист Вітчизни»).</w:t>
      </w:r>
    </w:p>
    <w:p w:rsidR="001A5674" w:rsidRPr="00734E86" w:rsidRDefault="001A5674" w:rsidP="001A5674">
      <w:pPr>
        <w:ind w:firstLine="567"/>
        <w:jc w:val="both"/>
        <w:rPr>
          <w:rFonts w:eastAsia="Calibri"/>
          <w:sz w:val="28"/>
          <w:szCs w:val="28"/>
        </w:rPr>
      </w:pPr>
      <w:r w:rsidRPr="00734E86">
        <w:rPr>
          <w:rFonts w:eastAsia="Calibri"/>
          <w:sz w:val="28"/>
          <w:szCs w:val="28"/>
        </w:rPr>
        <w:t>Потреба в кадровому забезпеченні на наступні 5 років:</w:t>
      </w:r>
    </w:p>
    <w:tbl>
      <w:tblPr>
        <w:tblStyle w:val="a4"/>
        <w:tblW w:w="10019" w:type="dxa"/>
        <w:tblLook w:val="04A0"/>
      </w:tblPr>
      <w:tblGrid>
        <w:gridCol w:w="2093"/>
        <w:gridCol w:w="2029"/>
        <w:gridCol w:w="2748"/>
        <w:gridCol w:w="1602"/>
        <w:gridCol w:w="1547"/>
      </w:tblGrid>
      <w:tr w:rsidR="001A5674" w:rsidRPr="00734E86" w:rsidTr="00BA244B">
        <w:tc>
          <w:tcPr>
            <w:tcW w:w="2093" w:type="dxa"/>
            <w:tcBorders>
              <w:top w:val="single" w:sz="4" w:space="0" w:color="auto"/>
              <w:left w:val="single" w:sz="4" w:space="0" w:color="auto"/>
              <w:bottom w:val="single" w:sz="4" w:space="0" w:color="auto"/>
              <w:right w:val="single" w:sz="4" w:space="0" w:color="auto"/>
            </w:tcBorders>
            <w:hideMark/>
          </w:tcPr>
          <w:p w:rsidR="001A5674" w:rsidRPr="00734E86" w:rsidRDefault="001A5674">
            <w:pPr>
              <w:jc w:val="center"/>
              <w:rPr>
                <w:rFonts w:eastAsia="Calibri"/>
                <w:lang w:eastAsia="en-US"/>
              </w:rPr>
            </w:pPr>
            <w:r w:rsidRPr="00734E86">
              <w:rPr>
                <w:rFonts w:eastAsia="Calibri"/>
              </w:rPr>
              <w:t>2016</w:t>
            </w:r>
            <w:r w:rsidR="00AF4460" w:rsidRPr="00734E86">
              <w:rPr>
                <w:rFonts w:eastAsia="Calibri"/>
              </w:rPr>
              <w:t xml:space="preserve"> р.</w:t>
            </w:r>
          </w:p>
        </w:tc>
        <w:tc>
          <w:tcPr>
            <w:tcW w:w="2029" w:type="dxa"/>
            <w:tcBorders>
              <w:top w:val="single" w:sz="4" w:space="0" w:color="auto"/>
              <w:left w:val="single" w:sz="4" w:space="0" w:color="auto"/>
              <w:bottom w:val="single" w:sz="4" w:space="0" w:color="auto"/>
              <w:right w:val="single" w:sz="4" w:space="0" w:color="auto"/>
            </w:tcBorders>
            <w:hideMark/>
          </w:tcPr>
          <w:p w:rsidR="001A5674" w:rsidRPr="00734E86" w:rsidRDefault="001A5674">
            <w:pPr>
              <w:jc w:val="center"/>
              <w:rPr>
                <w:rFonts w:eastAsia="Calibri"/>
                <w:lang w:eastAsia="en-US"/>
              </w:rPr>
            </w:pPr>
            <w:r w:rsidRPr="00734E86">
              <w:rPr>
                <w:rFonts w:eastAsia="Calibri"/>
              </w:rPr>
              <w:t>2017</w:t>
            </w:r>
            <w:r w:rsidR="00AF4460" w:rsidRPr="00734E86">
              <w:rPr>
                <w:rFonts w:eastAsia="Calibri"/>
              </w:rPr>
              <w:t xml:space="preserve"> р.</w:t>
            </w:r>
          </w:p>
        </w:tc>
        <w:tc>
          <w:tcPr>
            <w:tcW w:w="0" w:type="auto"/>
            <w:tcBorders>
              <w:top w:val="single" w:sz="4" w:space="0" w:color="auto"/>
              <w:left w:val="single" w:sz="4" w:space="0" w:color="auto"/>
              <w:bottom w:val="single" w:sz="4" w:space="0" w:color="auto"/>
              <w:right w:val="single" w:sz="4" w:space="0" w:color="auto"/>
            </w:tcBorders>
            <w:hideMark/>
          </w:tcPr>
          <w:p w:rsidR="001A5674" w:rsidRPr="00734E86" w:rsidRDefault="001A5674">
            <w:pPr>
              <w:jc w:val="center"/>
              <w:rPr>
                <w:rFonts w:eastAsia="Calibri"/>
                <w:lang w:eastAsia="en-US"/>
              </w:rPr>
            </w:pPr>
            <w:r w:rsidRPr="00734E86">
              <w:rPr>
                <w:rFonts w:eastAsia="Calibri"/>
              </w:rPr>
              <w:t>2018</w:t>
            </w:r>
            <w:r w:rsidR="00AF4460" w:rsidRPr="00734E86">
              <w:rPr>
                <w:rFonts w:eastAsia="Calibri"/>
              </w:rPr>
              <w:t xml:space="preserve"> р.</w:t>
            </w:r>
          </w:p>
        </w:tc>
        <w:tc>
          <w:tcPr>
            <w:tcW w:w="1602" w:type="dxa"/>
            <w:tcBorders>
              <w:top w:val="single" w:sz="4" w:space="0" w:color="auto"/>
              <w:left w:val="single" w:sz="4" w:space="0" w:color="auto"/>
              <w:bottom w:val="single" w:sz="4" w:space="0" w:color="auto"/>
              <w:right w:val="single" w:sz="4" w:space="0" w:color="auto"/>
            </w:tcBorders>
            <w:hideMark/>
          </w:tcPr>
          <w:p w:rsidR="001A5674" w:rsidRPr="00734E86" w:rsidRDefault="001A5674">
            <w:pPr>
              <w:jc w:val="center"/>
              <w:rPr>
                <w:rFonts w:eastAsia="Calibri"/>
                <w:lang w:eastAsia="en-US"/>
              </w:rPr>
            </w:pPr>
            <w:r w:rsidRPr="00734E86">
              <w:rPr>
                <w:rFonts w:eastAsia="Calibri"/>
              </w:rPr>
              <w:t>2019</w:t>
            </w:r>
            <w:r w:rsidR="00AF4460" w:rsidRPr="00734E86">
              <w:rPr>
                <w:rFonts w:eastAsia="Calibri"/>
              </w:rPr>
              <w:t xml:space="preserve"> р.</w:t>
            </w:r>
          </w:p>
        </w:tc>
        <w:tc>
          <w:tcPr>
            <w:tcW w:w="1547" w:type="dxa"/>
            <w:tcBorders>
              <w:top w:val="single" w:sz="4" w:space="0" w:color="auto"/>
              <w:left w:val="single" w:sz="4" w:space="0" w:color="auto"/>
              <w:bottom w:val="single" w:sz="4" w:space="0" w:color="auto"/>
              <w:right w:val="single" w:sz="4" w:space="0" w:color="auto"/>
            </w:tcBorders>
            <w:hideMark/>
          </w:tcPr>
          <w:p w:rsidR="001A5674" w:rsidRPr="00734E86" w:rsidRDefault="001A5674">
            <w:pPr>
              <w:jc w:val="center"/>
              <w:rPr>
                <w:rFonts w:eastAsia="Calibri"/>
                <w:lang w:eastAsia="en-US"/>
              </w:rPr>
            </w:pPr>
            <w:r w:rsidRPr="00734E86">
              <w:rPr>
                <w:rFonts w:eastAsia="Calibri"/>
              </w:rPr>
              <w:t>2020</w:t>
            </w:r>
            <w:r w:rsidR="00AF4460" w:rsidRPr="00734E86">
              <w:rPr>
                <w:rFonts w:eastAsia="Calibri"/>
              </w:rPr>
              <w:t xml:space="preserve"> р.</w:t>
            </w:r>
          </w:p>
        </w:tc>
      </w:tr>
      <w:tr w:rsidR="001A5674" w:rsidRPr="00734E86" w:rsidTr="00BA244B">
        <w:tc>
          <w:tcPr>
            <w:tcW w:w="2093"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Фізика</w:t>
            </w:r>
          </w:p>
        </w:tc>
        <w:tc>
          <w:tcPr>
            <w:tcW w:w="2029"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Українська мова</w:t>
            </w:r>
          </w:p>
        </w:tc>
        <w:tc>
          <w:tcPr>
            <w:tcW w:w="0" w:type="auto"/>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Предмет «Захист Вітчизни»</w:t>
            </w:r>
          </w:p>
        </w:tc>
        <w:tc>
          <w:tcPr>
            <w:tcW w:w="1602"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 xml:space="preserve">Географія </w:t>
            </w:r>
          </w:p>
        </w:tc>
        <w:tc>
          <w:tcPr>
            <w:tcW w:w="1547"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 xml:space="preserve">Початкова школа </w:t>
            </w:r>
          </w:p>
        </w:tc>
      </w:tr>
      <w:tr w:rsidR="001A5674" w:rsidRPr="00734E86" w:rsidTr="00BA244B">
        <w:tc>
          <w:tcPr>
            <w:tcW w:w="2093"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Англійська мова</w:t>
            </w:r>
          </w:p>
        </w:tc>
        <w:tc>
          <w:tcPr>
            <w:tcW w:w="2029"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Трудове навчання</w:t>
            </w:r>
          </w:p>
        </w:tc>
        <w:tc>
          <w:tcPr>
            <w:tcW w:w="0" w:type="auto"/>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Хімія</w:t>
            </w:r>
          </w:p>
        </w:tc>
        <w:tc>
          <w:tcPr>
            <w:tcW w:w="1602"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 xml:space="preserve">Початкова школа </w:t>
            </w:r>
          </w:p>
        </w:tc>
        <w:tc>
          <w:tcPr>
            <w:tcW w:w="1547" w:type="dxa"/>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r>
      <w:tr w:rsidR="001A5674" w:rsidRPr="00734E86" w:rsidTr="00BA244B">
        <w:tc>
          <w:tcPr>
            <w:tcW w:w="2093"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Фізична культура</w:t>
            </w:r>
          </w:p>
        </w:tc>
        <w:tc>
          <w:tcPr>
            <w:tcW w:w="2029"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 xml:space="preserve">Початкова школа </w:t>
            </w:r>
          </w:p>
        </w:tc>
        <w:tc>
          <w:tcPr>
            <w:tcW w:w="0" w:type="auto"/>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Музичне мистецтво</w:t>
            </w:r>
          </w:p>
        </w:tc>
        <w:tc>
          <w:tcPr>
            <w:tcW w:w="1602" w:type="dxa"/>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c>
          <w:tcPr>
            <w:tcW w:w="1547" w:type="dxa"/>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r>
      <w:tr w:rsidR="001A5674" w:rsidRPr="00734E86" w:rsidTr="00BA244B">
        <w:tc>
          <w:tcPr>
            <w:tcW w:w="2093" w:type="dxa"/>
            <w:tcBorders>
              <w:top w:val="single" w:sz="4" w:space="0" w:color="auto"/>
              <w:left w:val="single" w:sz="4" w:space="0" w:color="auto"/>
              <w:bottom w:val="single" w:sz="4" w:space="0" w:color="auto"/>
              <w:right w:val="single" w:sz="4" w:space="0" w:color="auto"/>
            </w:tcBorders>
          </w:tcPr>
          <w:p w:rsidR="001A5674" w:rsidRPr="00734E86" w:rsidRDefault="007C777E">
            <w:pPr>
              <w:rPr>
                <w:rFonts w:eastAsia="Calibri"/>
                <w:lang w:eastAsia="en-US"/>
              </w:rPr>
            </w:pPr>
            <w:r w:rsidRPr="00734E86">
              <w:rPr>
                <w:rFonts w:eastAsia="Calibri"/>
              </w:rPr>
              <w:t>Початкова школа</w:t>
            </w:r>
          </w:p>
        </w:tc>
        <w:tc>
          <w:tcPr>
            <w:tcW w:w="2029" w:type="dxa"/>
            <w:tcBorders>
              <w:top w:val="single" w:sz="4" w:space="0" w:color="auto"/>
              <w:left w:val="single" w:sz="4" w:space="0" w:color="auto"/>
              <w:bottom w:val="single" w:sz="4" w:space="0" w:color="auto"/>
              <w:right w:val="single" w:sz="4" w:space="0" w:color="auto"/>
            </w:tcBorders>
            <w:hideMark/>
          </w:tcPr>
          <w:p w:rsidR="001A5674" w:rsidRPr="00734E86" w:rsidRDefault="001A5674">
            <w:pPr>
              <w:rPr>
                <w:rFonts w:eastAsia="Calibri"/>
                <w:lang w:eastAsia="en-US"/>
              </w:rPr>
            </w:pPr>
            <w:r w:rsidRPr="00734E86">
              <w:rPr>
                <w:rFonts w:eastAsia="Calibri"/>
              </w:rPr>
              <w:t>Вихователь ГПД</w:t>
            </w:r>
          </w:p>
        </w:tc>
        <w:tc>
          <w:tcPr>
            <w:tcW w:w="0" w:type="auto"/>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c>
          <w:tcPr>
            <w:tcW w:w="1602" w:type="dxa"/>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c>
          <w:tcPr>
            <w:tcW w:w="1547" w:type="dxa"/>
            <w:tcBorders>
              <w:top w:val="single" w:sz="4" w:space="0" w:color="auto"/>
              <w:left w:val="single" w:sz="4" w:space="0" w:color="auto"/>
              <w:bottom w:val="single" w:sz="4" w:space="0" w:color="auto"/>
              <w:right w:val="single" w:sz="4" w:space="0" w:color="auto"/>
            </w:tcBorders>
          </w:tcPr>
          <w:p w:rsidR="001A5674" w:rsidRPr="00734E86" w:rsidRDefault="001A5674">
            <w:pPr>
              <w:rPr>
                <w:rFonts w:eastAsia="Calibri"/>
                <w:lang w:eastAsia="en-US"/>
              </w:rPr>
            </w:pPr>
          </w:p>
        </w:tc>
      </w:tr>
    </w:tbl>
    <w:p w:rsidR="00F82AD1" w:rsidRPr="00734E86" w:rsidRDefault="00F82AD1" w:rsidP="005F5735">
      <w:pPr>
        <w:ind w:firstLine="567"/>
        <w:rPr>
          <w:b/>
          <w:sz w:val="28"/>
          <w:szCs w:val="28"/>
        </w:rPr>
      </w:pPr>
    </w:p>
    <w:p w:rsidR="00555839" w:rsidRPr="00734E86" w:rsidRDefault="008C4A70" w:rsidP="005F5735">
      <w:pPr>
        <w:pStyle w:val="1"/>
        <w:tabs>
          <w:tab w:val="left" w:pos="-142"/>
          <w:tab w:val="left" w:pos="0"/>
          <w:tab w:val="left" w:pos="851"/>
        </w:tabs>
        <w:ind w:firstLine="567"/>
        <w:jc w:val="both"/>
        <w:rPr>
          <w:sz w:val="28"/>
          <w:szCs w:val="28"/>
        </w:rPr>
      </w:pPr>
      <w:r w:rsidRPr="00734E86">
        <w:rPr>
          <w:sz w:val="28"/>
          <w:szCs w:val="28"/>
        </w:rPr>
        <w:t xml:space="preserve">4.4. </w:t>
      </w:r>
      <w:r w:rsidR="00752D35" w:rsidRPr="00734E86">
        <w:rPr>
          <w:sz w:val="28"/>
          <w:szCs w:val="28"/>
        </w:rPr>
        <w:t>Перспективний план проходження курсової перепідготовки та атестації педагогічних працівників</w:t>
      </w:r>
    </w:p>
    <w:p w:rsidR="005A5265" w:rsidRPr="00734E86" w:rsidRDefault="005A5265" w:rsidP="005F5735">
      <w:pPr>
        <w:ind w:firstLine="567"/>
        <w:jc w:val="both"/>
        <w:rPr>
          <w:sz w:val="28"/>
          <w:szCs w:val="28"/>
        </w:rPr>
      </w:pPr>
    </w:p>
    <w:tbl>
      <w:tblPr>
        <w:tblW w:w="10699"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6"/>
        <w:gridCol w:w="2182"/>
        <w:gridCol w:w="1969"/>
        <w:gridCol w:w="873"/>
        <w:gridCol w:w="918"/>
        <w:gridCol w:w="377"/>
        <w:gridCol w:w="512"/>
        <w:gridCol w:w="512"/>
        <w:gridCol w:w="390"/>
        <w:gridCol w:w="377"/>
        <w:gridCol w:w="483"/>
        <w:gridCol w:w="377"/>
        <w:gridCol w:w="390"/>
        <w:gridCol w:w="443"/>
        <w:gridCol w:w="390"/>
      </w:tblGrid>
      <w:tr w:rsidR="00753326" w:rsidRPr="00734E86" w:rsidTr="00BA244B">
        <w:trPr>
          <w:trHeight w:val="708"/>
        </w:trPr>
        <w:tc>
          <w:tcPr>
            <w:tcW w:w="506" w:type="dxa"/>
            <w:vMerge w:val="restart"/>
            <w:shd w:val="clear" w:color="auto" w:fill="auto"/>
            <w:vAlign w:val="center"/>
            <w:hideMark/>
          </w:tcPr>
          <w:p w:rsidR="005A5265" w:rsidRPr="00734E86" w:rsidRDefault="005A5265" w:rsidP="005F5735">
            <w:pPr>
              <w:jc w:val="center"/>
              <w:rPr>
                <w:color w:val="000000"/>
              </w:rPr>
            </w:pPr>
            <w:r w:rsidRPr="00734E86">
              <w:rPr>
                <w:color w:val="000000"/>
              </w:rPr>
              <w:t>№ з/п</w:t>
            </w:r>
          </w:p>
        </w:tc>
        <w:tc>
          <w:tcPr>
            <w:tcW w:w="2182" w:type="dxa"/>
            <w:vMerge w:val="restart"/>
            <w:shd w:val="clear" w:color="auto" w:fill="auto"/>
            <w:noWrap/>
            <w:vAlign w:val="center"/>
            <w:hideMark/>
          </w:tcPr>
          <w:p w:rsidR="005A5265" w:rsidRPr="00734E86" w:rsidRDefault="005A5265" w:rsidP="005F5735">
            <w:pPr>
              <w:jc w:val="center"/>
              <w:rPr>
                <w:color w:val="000000"/>
              </w:rPr>
            </w:pPr>
            <w:r w:rsidRPr="00734E86">
              <w:rPr>
                <w:color w:val="000000"/>
              </w:rPr>
              <w:t>П.І.Б.</w:t>
            </w:r>
          </w:p>
        </w:tc>
        <w:tc>
          <w:tcPr>
            <w:tcW w:w="1969" w:type="dxa"/>
            <w:vMerge w:val="restart"/>
            <w:shd w:val="clear" w:color="auto" w:fill="auto"/>
            <w:noWrap/>
            <w:vAlign w:val="center"/>
            <w:hideMark/>
          </w:tcPr>
          <w:p w:rsidR="005A5265" w:rsidRPr="00734E86" w:rsidRDefault="005A5265" w:rsidP="005F5735">
            <w:pPr>
              <w:jc w:val="center"/>
              <w:rPr>
                <w:color w:val="000000"/>
              </w:rPr>
            </w:pPr>
            <w:r w:rsidRPr="00734E86">
              <w:rPr>
                <w:color w:val="000000"/>
              </w:rPr>
              <w:t>Посада</w:t>
            </w:r>
          </w:p>
        </w:tc>
        <w:tc>
          <w:tcPr>
            <w:tcW w:w="873" w:type="dxa"/>
            <w:vMerge w:val="restart"/>
            <w:shd w:val="clear" w:color="auto" w:fill="auto"/>
            <w:noWrap/>
            <w:textDirection w:val="btLr"/>
            <w:vAlign w:val="center"/>
            <w:hideMark/>
          </w:tcPr>
          <w:p w:rsidR="005A5265" w:rsidRPr="00734E86" w:rsidRDefault="005A5265" w:rsidP="005F5735">
            <w:pPr>
              <w:ind w:left="113" w:right="113"/>
              <w:jc w:val="center"/>
              <w:rPr>
                <w:color w:val="000000"/>
              </w:rPr>
            </w:pPr>
            <w:r w:rsidRPr="00734E86">
              <w:rPr>
                <w:color w:val="000000"/>
              </w:rPr>
              <w:t>Кате</w:t>
            </w:r>
            <w:r w:rsidR="00F055A0" w:rsidRPr="00734E86">
              <w:rPr>
                <w:color w:val="000000"/>
              </w:rPr>
              <w:t>-</w:t>
            </w:r>
            <w:r w:rsidRPr="00734E86">
              <w:rPr>
                <w:color w:val="000000"/>
              </w:rPr>
              <w:t>горія</w:t>
            </w:r>
          </w:p>
        </w:tc>
        <w:tc>
          <w:tcPr>
            <w:tcW w:w="918" w:type="dxa"/>
            <w:vMerge w:val="restart"/>
            <w:shd w:val="clear" w:color="auto" w:fill="auto"/>
            <w:noWrap/>
            <w:textDirection w:val="btLr"/>
            <w:vAlign w:val="center"/>
            <w:hideMark/>
          </w:tcPr>
          <w:p w:rsidR="005A5265" w:rsidRPr="00734E86" w:rsidRDefault="005A5265" w:rsidP="005F5735">
            <w:pPr>
              <w:ind w:left="113" w:right="113"/>
              <w:jc w:val="center"/>
              <w:rPr>
                <w:color w:val="000000"/>
              </w:rPr>
            </w:pPr>
            <w:r w:rsidRPr="00734E86">
              <w:rPr>
                <w:color w:val="000000"/>
              </w:rPr>
              <w:t>Звання</w:t>
            </w:r>
          </w:p>
        </w:tc>
        <w:tc>
          <w:tcPr>
            <w:tcW w:w="889" w:type="dxa"/>
            <w:gridSpan w:val="2"/>
            <w:shd w:val="clear" w:color="auto" w:fill="auto"/>
            <w:noWrap/>
            <w:vAlign w:val="center"/>
            <w:hideMark/>
          </w:tcPr>
          <w:p w:rsidR="005A5265" w:rsidRPr="00734E86" w:rsidRDefault="005A5265" w:rsidP="005F5735">
            <w:pPr>
              <w:jc w:val="center"/>
              <w:rPr>
                <w:color w:val="000000"/>
              </w:rPr>
            </w:pPr>
            <w:r w:rsidRPr="00734E86">
              <w:rPr>
                <w:color w:val="000000"/>
              </w:rPr>
              <w:t>2016</w:t>
            </w:r>
          </w:p>
        </w:tc>
        <w:tc>
          <w:tcPr>
            <w:tcW w:w="902" w:type="dxa"/>
            <w:gridSpan w:val="2"/>
            <w:shd w:val="clear" w:color="auto" w:fill="auto"/>
            <w:noWrap/>
            <w:vAlign w:val="center"/>
            <w:hideMark/>
          </w:tcPr>
          <w:p w:rsidR="005A5265" w:rsidRPr="00734E86" w:rsidRDefault="005A5265" w:rsidP="005F5735">
            <w:pPr>
              <w:jc w:val="center"/>
              <w:rPr>
                <w:color w:val="000000"/>
              </w:rPr>
            </w:pPr>
            <w:r w:rsidRPr="00734E86">
              <w:rPr>
                <w:color w:val="000000"/>
              </w:rPr>
              <w:t>2017</w:t>
            </w:r>
          </w:p>
        </w:tc>
        <w:tc>
          <w:tcPr>
            <w:tcW w:w="860" w:type="dxa"/>
            <w:gridSpan w:val="2"/>
            <w:shd w:val="clear" w:color="auto" w:fill="auto"/>
            <w:noWrap/>
            <w:vAlign w:val="center"/>
            <w:hideMark/>
          </w:tcPr>
          <w:p w:rsidR="005A5265" w:rsidRPr="00734E86" w:rsidRDefault="005A5265" w:rsidP="005F5735">
            <w:pPr>
              <w:jc w:val="center"/>
              <w:rPr>
                <w:color w:val="000000"/>
              </w:rPr>
            </w:pPr>
            <w:r w:rsidRPr="00734E86">
              <w:rPr>
                <w:color w:val="000000"/>
              </w:rPr>
              <w:t>2018</w:t>
            </w:r>
          </w:p>
        </w:tc>
        <w:tc>
          <w:tcPr>
            <w:tcW w:w="767" w:type="dxa"/>
            <w:gridSpan w:val="2"/>
            <w:shd w:val="clear" w:color="auto" w:fill="auto"/>
            <w:noWrap/>
            <w:vAlign w:val="center"/>
            <w:hideMark/>
          </w:tcPr>
          <w:p w:rsidR="005A5265" w:rsidRPr="00734E86" w:rsidRDefault="005A5265" w:rsidP="005F5735">
            <w:pPr>
              <w:jc w:val="center"/>
              <w:rPr>
                <w:color w:val="000000"/>
              </w:rPr>
            </w:pPr>
            <w:r w:rsidRPr="00734E86">
              <w:rPr>
                <w:color w:val="000000"/>
              </w:rPr>
              <w:t>2019</w:t>
            </w:r>
          </w:p>
        </w:tc>
        <w:tc>
          <w:tcPr>
            <w:tcW w:w="833" w:type="dxa"/>
            <w:gridSpan w:val="2"/>
            <w:shd w:val="clear" w:color="auto" w:fill="auto"/>
            <w:noWrap/>
            <w:vAlign w:val="center"/>
            <w:hideMark/>
          </w:tcPr>
          <w:p w:rsidR="005A5265" w:rsidRPr="00734E86" w:rsidRDefault="005A5265" w:rsidP="005F5735">
            <w:pPr>
              <w:jc w:val="center"/>
              <w:rPr>
                <w:color w:val="000000"/>
              </w:rPr>
            </w:pPr>
            <w:r w:rsidRPr="00734E86">
              <w:rPr>
                <w:color w:val="000000"/>
              </w:rPr>
              <w:t>2020</w:t>
            </w:r>
          </w:p>
        </w:tc>
      </w:tr>
      <w:tr w:rsidR="00332B5D" w:rsidRPr="00734E86" w:rsidTr="00F055A0">
        <w:trPr>
          <w:trHeight w:val="93"/>
        </w:trPr>
        <w:tc>
          <w:tcPr>
            <w:tcW w:w="506" w:type="dxa"/>
            <w:vMerge/>
            <w:vAlign w:val="center"/>
            <w:hideMark/>
          </w:tcPr>
          <w:p w:rsidR="005A5265" w:rsidRPr="00734E86" w:rsidRDefault="005A5265" w:rsidP="005F5735">
            <w:pPr>
              <w:rPr>
                <w:color w:val="000000"/>
              </w:rPr>
            </w:pPr>
          </w:p>
        </w:tc>
        <w:tc>
          <w:tcPr>
            <w:tcW w:w="2182" w:type="dxa"/>
            <w:vMerge/>
            <w:vAlign w:val="center"/>
            <w:hideMark/>
          </w:tcPr>
          <w:p w:rsidR="005A5265" w:rsidRPr="00734E86" w:rsidRDefault="005A5265" w:rsidP="005F5735">
            <w:pPr>
              <w:rPr>
                <w:color w:val="000000"/>
              </w:rPr>
            </w:pPr>
          </w:p>
        </w:tc>
        <w:tc>
          <w:tcPr>
            <w:tcW w:w="1969" w:type="dxa"/>
            <w:vMerge/>
            <w:vAlign w:val="center"/>
            <w:hideMark/>
          </w:tcPr>
          <w:p w:rsidR="005A5265" w:rsidRPr="00734E86" w:rsidRDefault="005A5265" w:rsidP="005F5735">
            <w:pPr>
              <w:rPr>
                <w:color w:val="000000"/>
              </w:rPr>
            </w:pPr>
          </w:p>
        </w:tc>
        <w:tc>
          <w:tcPr>
            <w:tcW w:w="873" w:type="dxa"/>
            <w:vMerge/>
            <w:vAlign w:val="center"/>
            <w:hideMark/>
          </w:tcPr>
          <w:p w:rsidR="005A5265" w:rsidRPr="00734E86" w:rsidRDefault="005A5265" w:rsidP="005F5735">
            <w:pPr>
              <w:rPr>
                <w:color w:val="000000"/>
              </w:rPr>
            </w:pPr>
          </w:p>
        </w:tc>
        <w:tc>
          <w:tcPr>
            <w:tcW w:w="918" w:type="dxa"/>
            <w:vMerge/>
            <w:vAlign w:val="center"/>
            <w:hideMark/>
          </w:tcPr>
          <w:p w:rsidR="005A5265" w:rsidRPr="00734E86" w:rsidRDefault="005A5265" w:rsidP="005F5735">
            <w:pPr>
              <w:rPr>
                <w:color w:val="000000"/>
              </w:rPr>
            </w:pPr>
          </w:p>
        </w:tc>
        <w:tc>
          <w:tcPr>
            <w:tcW w:w="377" w:type="dxa"/>
            <w:shd w:val="clear" w:color="auto" w:fill="auto"/>
            <w:noWrap/>
            <w:vAlign w:val="bottom"/>
            <w:hideMark/>
          </w:tcPr>
          <w:p w:rsidR="005A5265" w:rsidRPr="00734E86" w:rsidRDefault="005A5265" w:rsidP="005F5735">
            <w:pPr>
              <w:jc w:val="center"/>
              <w:rPr>
                <w:color w:val="000000"/>
              </w:rPr>
            </w:pPr>
            <w:r w:rsidRPr="00734E86">
              <w:rPr>
                <w:color w:val="000000"/>
              </w:rPr>
              <w:t>К</w:t>
            </w:r>
          </w:p>
        </w:tc>
        <w:tc>
          <w:tcPr>
            <w:tcW w:w="512" w:type="dxa"/>
            <w:shd w:val="clear" w:color="auto" w:fill="auto"/>
            <w:noWrap/>
            <w:vAlign w:val="bottom"/>
            <w:hideMark/>
          </w:tcPr>
          <w:p w:rsidR="005A5265" w:rsidRPr="00734E86" w:rsidRDefault="005A5265" w:rsidP="005F5735">
            <w:pPr>
              <w:jc w:val="center"/>
              <w:rPr>
                <w:color w:val="000000"/>
              </w:rPr>
            </w:pPr>
            <w:r w:rsidRPr="00734E86">
              <w:rPr>
                <w:color w:val="000000"/>
              </w:rPr>
              <w:t>А</w:t>
            </w:r>
          </w:p>
        </w:tc>
        <w:tc>
          <w:tcPr>
            <w:tcW w:w="512" w:type="dxa"/>
            <w:shd w:val="clear" w:color="auto" w:fill="auto"/>
            <w:noWrap/>
            <w:vAlign w:val="bottom"/>
            <w:hideMark/>
          </w:tcPr>
          <w:p w:rsidR="005A5265" w:rsidRPr="00734E86" w:rsidRDefault="005A5265" w:rsidP="005F5735">
            <w:pPr>
              <w:jc w:val="center"/>
              <w:rPr>
                <w:color w:val="000000"/>
              </w:rPr>
            </w:pPr>
            <w:r w:rsidRPr="00734E86">
              <w:rPr>
                <w:color w:val="000000"/>
              </w:rPr>
              <w:t>К</w:t>
            </w:r>
          </w:p>
        </w:tc>
        <w:tc>
          <w:tcPr>
            <w:tcW w:w="390" w:type="dxa"/>
            <w:shd w:val="clear" w:color="auto" w:fill="auto"/>
            <w:noWrap/>
            <w:vAlign w:val="bottom"/>
            <w:hideMark/>
          </w:tcPr>
          <w:p w:rsidR="005A5265" w:rsidRPr="00734E86" w:rsidRDefault="005A5265" w:rsidP="005F5735">
            <w:pPr>
              <w:jc w:val="center"/>
              <w:rPr>
                <w:color w:val="000000"/>
              </w:rPr>
            </w:pPr>
            <w:r w:rsidRPr="00734E86">
              <w:rPr>
                <w:color w:val="000000"/>
              </w:rPr>
              <w:t>А</w:t>
            </w:r>
          </w:p>
        </w:tc>
        <w:tc>
          <w:tcPr>
            <w:tcW w:w="377" w:type="dxa"/>
            <w:shd w:val="clear" w:color="auto" w:fill="auto"/>
            <w:noWrap/>
            <w:vAlign w:val="bottom"/>
            <w:hideMark/>
          </w:tcPr>
          <w:p w:rsidR="005A5265" w:rsidRPr="00734E86" w:rsidRDefault="005A5265" w:rsidP="005F5735">
            <w:pPr>
              <w:jc w:val="center"/>
              <w:rPr>
                <w:color w:val="000000"/>
              </w:rPr>
            </w:pPr>
            <w:r w:rsidRPr="00734E86">
              <w:rPr>
                <w:color w:val="000000"/>
              </w:rPr>
              <w:t>К</w:t>
            </w:r>
          </w:p>
        </w:tc>
        <w:tc>
          <w:tcPr>
            <w:tcW w:w="483" w:type="dxa"/>
            <w:shd w:val="clear" w:color="auto" w:fill="auto"/>
            <w:noWrap/>
            <w:vAlign w:val="bottom"/>
            <w:hideMark/>
          </w:tcPr>
          <w:p w:rsidR="005A5265" w:rsidRPr="00734E86" w:rsidRDefault="005A5265" w:rsidP="005F5735">
            <w:pPr>
              <w:jc w:val="center"/>
              <w:rPr>
                <w:color w:val="000000"/>
              </w:rPr>
            </w:pPr>
            <w:r w:rsidRPr="00734E86">
              <w:rPr>
                <w:color w:val="000000"/>
              </w:rPr>
              <w:t>А</w:t>
            </w:r>
          </w:p>
        </w:tc>
        <w:tc>
          <w:tcPr>
            <w:tcW w:w="377" w:type="dxa"/>
            <w:shd w:val="clear" w:color="auto" w:fill="auto"/>
            <w:noWrap/>
            <w:vAlign w:val="bottom"/>
            <w:hideMark/>
          </w:tcPr>
          <w:p w:rsidR="005A5265" w:rsidRPr="00734E86" w:rsidRDefault="005A5265" w:rsidP="005F5735">
            <w:pPr>
              <w:jc w:val="center"/>
              <w:rPr>
                <w:color w:val="000000"/>
              </w:rPr>
            </w:pPr>
            <w:r w:rsidRPr="00734E86">
              <w:rPr>
                <w:color w:val="000000"/>
              </w:rPr>
              <w:t>К</w:t>
            </w:r>
          </w:p>
        </w:tc>
        <w:tc>
          <w:tcPr>
            <w:tcW w:w="390" w:type="dxa"/>
            <w:shd w:val="clear" w:color="auto" w:fill="auto"/>
            <w:noWrap/>
            <w:vAlign w:val="bottom"/>
            <w:hideMark/>
          </w:tcPr>
          <w:p w:rsidR="005A5265" w:rsidRPr="00734E86" w:rsidRDefault="005A5265" w:rsidP="005F5735">
            <w:pPr>
              <w:jc w:val="center"/>
              <w:rPr>
                <w:color w:val="000000"/>
              </w:rPr>
            </w:pPr>
            <w:r w:rsidRPr="00734E86">
              <w:rPr>
                <w:color w:val="000000"/>
              </w:rPr>
              <w:t>А</w:t>
            </w:r>
          </w:p>
        </w:tc>
        <w:tc>
          <w:tcPr>
            <w:tcW w:w="443" w:type="dxa"/>
            <w:shd w:val="clear" w:color="auto" w:fill="auto"/>
            <w:noWrap/>
            <w:vAlign w:val="bottom"/>
            <w:hideMark/>
          </w:tcPr>
          <w:p w:rsidR="005A5265" w:rsidRPr="00734E86" w:rsidRDefault="005A5265" w:rsidP="005F5735">
            <w:pPr>
              <w:jc w:val="center"/>
              <w:rPr>
                <w:color w:val="000000"/>
              </w:rPr>
            </w:pPr>
            <w:r w:rsidRPr="00734E86">
              <w:rPr>
                <w:color w:val="000000"/>
              </w:rPr>
              <w:t>К</w:t>
            </w:r>
          </w:p>
        </w:tc>
        <w:tc>
          <w:tcPr>
            <w:tcW w:w="390" w:type="dxa"/>
            <w:shd w:val="clear" w:color="auto" w:fill="auto"/>
            <w:noWrap/>
            <w:vAlign w:val="bottom"/>
            <w:hideMark/>
          </w:tcPr>
          <w:p w:rsidR="005A5265" w:rsidRPr="00734E86" w:rsidRDefault="005A5265" w:rsidP="005F5735">
            <w:pPr>
              <w:jc w:val="center"/>
              <w:rPr>
                <w:color w:val="000000"/>
              </w:rPr>
            </w:pPr>
            <w:r w:rsidRPr="00734E86">
              <w:rPr>
                <w:color w:val="000000"/>
              </w:rPr>
              <w:t>А</w:t>
            </w: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w:t>
            </w:r>
          </w:p>
        </w:tc>
        <w:tc>
          <w:tcPr>
            <w:tcW w:w="2182" w:type="dxa"/>
            <w:shd w:val="clear" w:color="auto" w:fill="auto"/>
            <w:noWrap/>
            <w:hideMark/>
          </w:tcPr>
          <w:p w:rsidR="005A5265" w:rsidRPr="00734E86" w:rsidRDefault="005A5265" w:rsidP="005F5735">
            <w:pPr>
              <w:rPr>
                <w:color w:val="000000"/>
              </w:rPr>
            </w:pPr>
            <w:r w:rsidRPr="00734E86">
              <w:rPr>
                <w:color w:val="000000"/>
              </w:rPr>
              <w:t>Новик Л.В.</w:t>
            </w:r>
          </w:p>
        </w:tc>
        <w:tc>
          <w:tcPr>
            <w:tcW w:w="1969" w:type="dxa"/>
            <w:shd w:val="clear" w:color="auto" w:fill="auto"/>
            <w:noWrap/>
            <w:hideMark/>
          </w:tcPr>
          <w:p w:rsidR="005A5265" w:rsidRPr="00734E86" w:rsidRDefault="005A5265" w:rsidP="005F5735">
            <w:pPr>
              <w:rPr>
                <w:color w:val="000000"/>
              </w:rPr>
            </w:pPr>
            <w:r w:rsidRPr="00734E86">
              <w:rPr>
                <w:color w:val="000000"/>
              </w:rPr>
              <w:t>Директор, уч. географії</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ст.уч.</w:t>
            </w: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2</w:t>
            </w:r>
          </w:p>
        </w:tc>
        <w:tc>
          <w:tcPr>
            <w:tcW w:w="2182" w:type="dxa"/>
            <w:shd w:val="clear" w:color="auto" w:fill="auto"/>
            <w:noWrap/>
            <w:hideMark/>
          </w:tcPr>
          <w:p w:rsidR="005A5265" w:rsidRPr="00734E86" w:rsidRDefault="005A5265" w:rsidP="005F5735">
            <w:pPr>
              <w:rPr>
                <w:color w:val="000000"/>
              </w:rPr>
            </w:pPr>
            <w:r w:rsidRPr="00734E86">
              <w:rPr>
                <w:color w:val="000000"/>
              </w:rPr>
              <w:t>Лодяной В.М.</w:t>
            </w:r>
          </w:p>
        </w:tc>
        <w:tc>
          <w:tcPr>
            <w:tcW w:w="1969" w:type="dxa"/>
            <w:shd w:val="clear" w:color="auto" w:fill="auto"/>
            <w:noWrap/>
            <w:hideMark/>
          </w:tcPr>
          <w:p w:rsidR="005A5265" w:rsidRPr="00734E86" w:rsidRDefault="005A5265" w:rsidP="005F5735">
            <w:pPr>
              <w:rPr>
                <w:color w:val="000000"/>
              </w:rPr>
            </w:pPr>
            <w:r w:rsidRPr="00734E86">
              <w:rPr>
                <w:color w:val="000000"/>
              </w:rPr>
              <w:t>Заст. дир. з НВР, уч. заруб.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уч. метод.</w:t>
            </w: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000000" w:fill="000000"/>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3</w:t>
            </w:r>
          </w:p>
        </w:tc>
        <w:tc>
          <w:tcPr>
            <w:tcW w:w="2182" w:type="dxa"/>
            <w:shd w:val="clear" w:color="auto" w:fill="auto"/>
            <w:noWrap/>
            <w:hideMark/>
          </w:tcPr>
          <w:p w:rsidR="005A5265" w:rsidRPr="00734E86" w:rsidRDefault="005A5265" w:rsidP="005F5735">
            <w:pPr>
              <w:rPr>
                <w:color w:val="000000"/>
              </w:rPr>
            </w:pPr>
            <w:r w:rsidRPr="00734E86">
              <w:rPr>
                <w:color w:val="000000"/>
              </w:rPr>
              <w:t>Брихунець Г.М.</w:t>
            </w:r>
          </w:p>
        </w:tc>
        <w:tc>
          <w:tcPr>
            <w:tcW w:w="1969" w:type="dxa"/>
            <w:shd w:val="clear" w:color="auto" w:fill="auto"/>
            <w:noWrap/>
            <w:hideMark/>
          </w:tcPr>
          <w:p w:rsidR="005A5265" w:rsidRPr="00734E86" w:rsidRDefault="005A5265" w:rsidP="005F5735">
            <w:pPr>
              <w:rPr>
                <w:color w:val="000000"/>
              </w:rPr>
            </w:pPr>
            <w:r w:rsidRPr="00734E86">
              <w:rPr>
                <w:color w:val="000000"/>
              </w:rPr>
              <w:t>Заст. дир. з НВР, уч. заруб.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ст.уч.</w:t>
            </w: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4</w:t>
            </w:r>
          </w:p>
        </w:tc>
        <w:tc>
          <w:tcPr>
            <w:tcW w:w="2182" w:type="dxa"/>
            <w:shd w:val="clear" w:color="auto" w:fill="auto"/>
            <w:noWrap/>
            <w:hideMark/>
          </w:tcPr>
          <w:p w:rsidR="005A5265" w:rsidRPr="00734E86" w:rsidRDefault="005A5265" w:rsidP="005F5735">
            <w:pPr>
              <w:rPr>
                <w:color w:val="000000"/>
              </w:rPr>
            </w:pPr>
            <w:r w:rsidRPr="00734E86">
              <w:rPr>
                <w:color w:val="000000"/>
              </w:rPr>
              <w:t>Феденко І.Б.</w:t>
            </w:r>
          </w:p>
        </w:tc>
        <w:tc>
          <w:tcPr>
            <w:tcW w:w="1969" w:type="dxa"/>
            <w:shd w:val="clear" w:color="auto" w:fill="auto"/>
            <w:noWrap/>
            <w:hideMark/>
          </w:tcPr>
          <w:p w:rsidR="005A5265" w:rsidRPr="00734E86" w:rsidRDefault="005A5265" w:rsidP="005F5735">
            <w:pPr>
              <w:rPr>
                <w:color w:val="000000"/>
              </w:rPr>
            </w:pPr>
            <w:r w:rsidRPr="00734E86">
              <w:rPr>
                <w:color w:val="000000"/>
              </w:rPr>
              <w:t>Заст. дир. з НВР, 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5</w:t>
            </w:r>
          </w:p>
        </w:tc>
        <w:tc>
          <w:tcPr>
            <w:tcW w:w="2182" w:type="dxa"/>
            <w:shd w:val="clear" w:color="auto" w:fill="auto"/>
            <w:noWrap/>
            <w:hideMark/>
          </w:tcPr>
          <w:p w:rsidR="005A5265" w:rsidRPr="00734E86" w:rsidRDefault="005A5265" w:rsidP="005F5735">
            <w:pPr>
              <w:rPr>
                <w:color w:val="000000"/>
              </w:rPr>
            </w:pPr>
            <w:r w:rsidRPr="00734E86">
              <w:rPr>
                <w:color w:val="000000"/>
              </w:rPr>
              <w:t>Акименко О.А.</w:t>
            </w:r>
          </w:p>
        </w:tc>
        <w:tc>
          <w:tcPr>
            <w:tcW w:w="1969" w:type="dxa"/>
            <w:shd w:val="clear" w:color="auto" w:fill="auto"/>
            <w:noWrap/>
            <w:hideMark/>
          </w:tcPr>
          <w:p w:rsidR="005A5265" w:rsidRPr="00734E86" w:rsidRDefault="005A5265" w:rsidP="005F5735">
            <w:pPr>
              <w:rPr>
                <w:color w:val="000000"/>
              </w:rPr>
            </w:pPr>
            <w:r w:rsidRPr="00734E86">
              <w:rPr>
                <w:color w:val="000000"/>
              </w:rPr>
              <w:t>Заст. дир. з ВР, уч. історії</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ст.уч.</w:t>
            </w: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6</w:t>
            </w:r>
          </w:p>
        </w:tc>
        <w:tc>
          <w:tcPr>
            <w:tcW w:w="2182" w:type="dxa"/>
            <w:shd w:val="clear" w:color="auto" w:fill="auto"/>
            <w:noWrap/>
            <w:hideMark/>
          </w:tcPr>
          <w:p w:rsidR="005A5265" w:rsidRPr="00734E86" w:rsidRDefault="005A5265" w:rsidP="005F5735">
            <w:pPr>
              <w:rPr>
                <w:color w:val="000000"/>
              </w:rPr>
            </w:pPr>
            <w:r w:rsidRPr="00734E86">
              <w:rPr>
                <w:color w:val="000000"/>
              </w:rPr>
              <w:t>Власов В.М.</w:t>
            </w:r>
          </w:p>
        </w:tc>
        <w:tc>
          <w:tcPr>
            <w:tcW w:w="1969" w:type="dxa"/>
            <w:shd w:val="clear" w:color="auto" w:fill="auto"/>
            <w:noWrap/>
            <w:hideMark/>
          </w:tcPr>
          <w:p w:rsidR="005A5265" w:rsidRPr="00734E86" w:rsidRDefault="005A5265" w:rsidP="005F5735">
            <w:pPr>
              <w:rPr>
                <w:color w:val="000000"/>
              </w:rPr>
            </w:pPr>
            <w:r w:rsidRPr="00734E86">
              <w:rPr>
                <w:color w:val="000000"/>
              </w:rPr>
              <w:t>Уч. історії</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уч. метод.</w:t>
            </w: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000000" w:fill="000000"/>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7</w:t>
            </w:r>
          </w:p>
        </w:tc>
        <w:tc>
          <w:tcPr>
            <w:tcW w:w="2182" w:type="dxa"/>
            <w:shd w:val="clear" w:color="auto" w:fill="auto"/>
            <w:noWrap/>
            <w:hideMark/>
          </w:tcPr>
          <w:p w:rsidR="005A5265" w:rsidRPr="00734E86" w:rsidRDefault="005A5265" w:rsidP="005F5735">
            <w:pPr>
              <w:rPr>
                <w:color w:val="000000"/>
              </w:rPr>
            </w:pPr>
            <w:r w:rsidRPr="00734E86">
              <w:rPr>
                <w:color w:val="000000"/>
              </w:rPr>
              <w:t>Калашник Т.О.</w:t>
            </w:r>
          </w:p>
        </w:tc>
        <w:tc>
          <w:tcPr>
            <w:tcW w:w="1969" w:type="dxa"/>
            <w:shd w:val="clear" w:color="auto" w:fill="auto"/>
            <w:noWrap/>
            <w:hideMark/>
          </w:tcPr>
          <w:p w:rsidR="005A5265" w:rsidRPr="00734E86" w:rsidRDefault="005A5265" w:rsidP="005F5735">
            <w:pPr>
              <w:rPr>
                <w:color w:val="000000"/>
              </w:rPr>
            </w:pPr>
            <w:r w:rsidRPr="00734E86">
              <w:rPr>
                <w:color w:val="000000"/>
              </w:rPr>
              <w:t>Уч. історії</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8</w:t>
            </w:r>
          </w:p>
        </w:tc>
        <w:tc>
          <w:tcPr>
            <w:tcW w:w="2182" w:type="dxa"/>
            <w:shd w:val="clear" w:color="auto" w:fill="auto"/>
            <w:noWrap/>
            <w:hideMark/>
          </w:tcPr>
          <w:p w:rsidR="005A5265" w:rsidRPr="00734E86" w:rsidRDefault="005A5265" w:rsidP="005F5735">
            <w:pPr>
              <w:rPr>
                <w:color w:val="000000"/>
              </w:rPr>
            </w:pPr>
            <w:r w:rsidRPr="00734E86">
              <w:rPr>
                <w:color w:val="000000"/>
              </w:rPr>
              <w:t>Сіробаба С.А.</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ст.уч.</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9</w:t>
            </w:r>
          </w:p>
        </w:tc>
        <w:tc>
          <w:tcPr>
            <w:tcW w:w="2182" w:type="dxa"/>
            <w:shd w:val="clear" w:color="auto" w:fill="auto"/>
            <w:noWrap/>
            <w:hideMark/>
          </w:tcPr>
          <w:p w:rsidR="005A5265" w:rsidRPr="00734E86" w:rsidRDefault="005A5265" w:rsidP="005F5735">
            <w:pPr>
              <w:rPr>
                <w:color w:val="000000"/>
              </w:rPr>
            </w:pPr>
            <w:r w:rsidRPr="00734E86">
              <w:rPr>
                <w:color w:val="000000"/>
              </w:rPr>
              <w:t>Капленко А.О.</w:t>
            </w:r>
          </w:p>
        </w:tc>
        <w:tc>
          <w:tcPr>
            <w:tcW w:w="1969" w:type="dxa"/>
            <w:shd w:val="clear" w:color="auto" w:fill="auto"/>
            <w:noWrap/>
            <w:hideMark/>
          </w:tcPr>
          <w:p w:rsidR="005A5265" w:rsidRPr="00734E86" w:rsidRDefault="005A5265" w:rsidP="005F5735">
            <w:pPr>
              <w:rPr>
                <w:color w:val="000000"/>
              </w:rPr>
            </w:pPr>
            <w:r w:rsidRPr="00734E86">
              <w:rPr>
                <w:color w:val="000000"/>
              </w:rPr>
              <w:t>Уч. заруб.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ст.уч.</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10</w:t>
            </w:r>
          </w:p>
        </w:tc>
        <w:tc>
          <w:tcPr>
            <w:tcW w:w="2182" w:type="dxa"/>
            <w:shd w:val="clear" w:color="auto" w:fill="auto"/>
            <w:noWrap/>
            <w:hideMark/>
          </w:tcPr>
          <w:p w:rsidR="005A5265" w:rsidRPr="00734E86" w:rsidRDefault="005A5265" w:rsidP="005F5735">
            <w:pPr>
              <w:rPr>
                <w:color w:val="000000"/>
              </w:rPr>
            </w:pPr>
            <w:r w:rsidRPr="00734E86">
              <w:rPr>
                <w:color w:val="000000"/>
              </w:rPr>
              <w:t>Богословська О.Б.</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lastRenderedPageBreak/>
              <w:t>11</w:t>
            </w:r>
          </w:p>
        </w:tc>
        <w:tc>
          <w:tcPr>
            <w:tcW w:w="2182" w:type="dxa"/>
            <w:shd w:val="clear" w:color="auto" w:fill="auto"/>
            <w:noWrap/>
            <w:hideMark/>
          </w:tcPr>
          <w:p w:rsidR="005A5265" w:rsidRPr="00734E86" w:rsidRDefault="005A5265" w:rsidP="005F5735">
            <w:pPr>
              <w:rPr>
                <w:color w:val="000000"/>
              </w:rPr>
            </w:pPr>
            <w:r w:rsidRPr="00734E86">
              <w:rPr>
                <w:color w:val="000000"/>
              </w:rPr>
              <w:t>Павленко А.С.</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І кат.</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12</w:t>
            </w:r>
          </w:p>
        </w:tc>
        <w:tc>
          <w:tcPr>
            <w:tcW w:w="2182" w:type="dxa"/>
            <w:shd w:val="clear" w:color="auto" w:fill="auto"/>
            <w:noWrap/>
            <w:hideMark/>
          </w:tcPr>
          <w:p w:rsidR="005A5265" w:rsidRPr="00734E86" w:rsidRDefault="005A5265" w:rsidP="005F5735">
            <w:pPr>
              <w:rPr>
                <w:color w:val="000000"/>
              </w:rPr>
            </w:pPr>
            <w:r w:rsidRPr="00734E86">
              <w:rPr>
                <w:color w:val="000000"/>
              </w:rPr>
              <w:t>Колотило О.В.</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І кат.</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13</w:t>
            </w:r>
          </w:p>
        </w:tc>
        <w:tc>
          <w:tcPr>
            <w:tcW w:w="2182" w:type="dxa"/>
            <w:shd w:val="clear" w:color="auto" w:fill="auto"/>
            <w:noWrap/>
            <w:hideMark/>
          </w:tcPr>
          <w:p w:rsidR="005A5265" w:rsidRPr="00734E86" w:rsidRDefault="005A5265" w:rsidP="005F5735">
            <w:pPr>
              <w:rPr>
                <w:color w:val="000000"/>
              </w:rPr>
            </w:pPr>
            <w:r w:rsidRPr="00734E86">
              <w:rPr>
                <w:color w:val="000000"/>
              </w:rPr>
              <w:t>Бондар Т.Л.</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вища</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14</w:t>
            </w:r>
          </w:p>
        </w:tc>
        <w:tc>
          <w:tcPr>
            <w:tcW w:w="2182" w:type="dxa"/>
            <w:shd w:val="clear" w:color="auto" w:fill="auto"/>
            <w:noWrap/>
            <w:hideMark/>
          </w:tcPr>
          <w:p w:rsidR="005A5265" w:rsidRPr="00734E86" w:rsidRDefault="005A5265" w:rsidP="005F5735">
            <w:pPr>
              <w:rPr>
                <w:color w:val="000000"/>
              </w:rPr>
            </w:pPr>
            <w:r w:rsidRPr="00734E86">
              <w:rPr>
                <w:color w:val="000000"/>
              </w:rPr>
              <w:t>Землянко О.В.</w:t>
            </w:r>
          </w:p>
        </w:tc>
        <w:tc>
          <w:tcPr>
            <w:tcW w:w="1969" w:type="dxa"/>
            <w:shd w:val="clear" w:color="auto" w:fill="auto"/>
            <w:noWrap/>
            <w:hideMark/>
          </w:tcPr>
          <w:p w:rsidR="005A5265" w:rsidRPr="00734E86" w:rsidRDefault="005A5265" w:rsidP="005F5735">
            <w:pPr>
              <w:rPr>
                <w:color w:val="000000"/>
              </w:rPr>
            </w:pPr>
            <w:r w:rsidRPr="00734E86">
              <w:rPr>
                <w:color w:val="000000"/>
              </w:rPr>
              <w:t>Уч. укр. мови та літ.</w:t>
            </w:r>
          </w:p>
        </w:tc>
        <w:tc>
          <w:tcPr>
            <w:tcW w:w="873" w:type="dxa"/>
            <w:shd w:val="clear" w:color="auto" w:fill="auto"/>
            <w:noWrap/>
            <w:hideMark/>
          </w:tcPr>
          <w:p w:rsidR="005A5265" w:rsidRPr="00734E86" w:rsidRDefault="005A5265" w:rsidP="005F5735">
            <w:pPr>
              <w:rPr>
                <w:color w:val="000000"/>
              </w:rPr>
            </w:pPr>
            <w:r w:rsidRPr="00734E86">
              <w:rPr>
                <w:color w:val="000000"/>
              </w:rPr>
              <w:t>ІІ кат.</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000000" w:fill="000000"/>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15</w:t>
            </w:r>
          </w:p>
        </w:tc>
        <w:tc>
          <w:tcPr>
            <w:tcW w:w="2182" w:type="dxa"/>
            <w:shd w:val="clear" w:color="auto" w:fill="auto"/>
            <w:noWrap/>
            <w:hideMark/>
          </w:tcPr>
          <w:p w:rsidR="005A5265" w:rsidRPr="00734E86" w:rsidRDefault="005A5265" w:rsidP="005F5735">
            <w:pPr>
              <w:rPr>
                <w:color w:val="000000"/>
              </w:rPr>
            </w:pPr>
            <w:r w:rsidRPr="00734E86">
              <w:rPr>
                <w:color w:val="000000"/>
              </w:rPr>
              <w:t>Сергієнко С.А.</w:t>
            </w:r>
          </w:p>
        </w:tc>
        <w:tc>
          <w:tcPr>
            <w:tcW w:w="1969" w:type="dxa"/>
            <w:shd w:val="clear" w:color="auto" w:fill="auto"/>
            <w:noWrap/>
            <w:hideMark/>
          </w:tcPr>
          <w:p w:rsidR="005A5265" w:rsidRPr="00734E86" w:rsidRDefault="005A5265" w:rsidP="005F5735">
            <w:pPr>
              <w:rPr>
                <w:color w:val="000000"/>
              </w:rPr>
            </w:pPr>
            <w:r w:rsidRPr="00734E86">
              <w:rPr>
                <w:color w:val="000000"/>
              </w:rPr>
              <w:t>Уч. математики</w:t>
            </w:r>
          </w:p>
        </w:tc>
        <w:tc>
          <w:tcPr>
            <w:tcW w:w="873" w:type="dxa"/>
            <w:shd w:val="clear" w:color="auto" w:fill="auto"/>
            <w:noWrap/>
            <w:hideMark/>
          </w:tcPr>
          <w:p w:rsidR="005A5265" w:rsidRPr="00734E86" w:rsidRDefault="005A5265" w:rsidP="005F5735">
            <w:pPr>
              <w:rPr>
                <w:color w:val="000000"/>
              </w:rPr>
            </w:pPr>
            <w:r w:rsidRPr="00734E86">
              <w:rPr>
                <w:color w:val="000000"/>
              </w:rPr>
              <w:t>І кат.</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r>
      <w:tr w:rsidR="00332B5D" w:rsidRPr="00734E86" w:rsidTr="00F055A0">
        <w:trPr>
          <w:trHeight w:val="300"/>
        </w:trPr>
        <w:tc>
          <w:tcPr>
            <w:tcW w:w="506" w:type="dxa"/>
            <w:shd w:val="clear" w:color="auto" w:fill="auto"/>
            <w:noWrap/>
            <w:hideMark/>
          </w:tcPr>
          <w:p w:rsidR="005A5265" w:rsidRPr="00734E86" w:rsidRDefault="005A5265" w:rsidP="005F5735">
            <w:pPr>
              <w:rPr>
                <w:color w:val="000000"/>
              </w:rPr>
            </w:pPr>
            <w:r w:rsidRPr="00734E86">
              <w:rPr>
                <w:color w:val="000000"/>
              </w:rPr>
              <w:t>16</w:t>
            </w:r>
          </w:p>
        </w:tc>
        <w:tc>
          <w:tcPr>
            <w:tcW w:w="2182" w:type="dxa"/>
            <w:shd w:val="clear" w:color="auto" w:fill="auto"/>
            <w:noWrap/>
            <w:hideMark/>
          </w:tcPr>
          <w:p w:rsidR="005A5265" w:rsidRPr="00734E86" w:rsidRDefault="005A5265" w:rsidP="005F5735">
            <w:pPr>
              <w:rPr>
                <w:color w:val="000000"/>
              </w:rPr>
            </w:pPr>
            <w:r w:rsidRPr="00734E86">
              <w:rPr>
                <w:color w:val="000000"/>
              </w:rPr>
              <w:t>Мусатова О.О.</w:t>
            </w:r>
          </w:p>
        </w:tc>
        <w:tc>
          <w:tcPr>
            <w:tcW w:w="1969" w:type="dxa"/>
            <w:shd w:val="clear" w:color="auto" w:fill="auto"/>
            <w:noWrap/>
            <w:hideMark/>
          </w:tcPr>
          <w:p w:rsidR="005A5265" w:rsidRPr="00734E86" w:rsidRDefault="005A5265" w:rsidP="00F055A0">
            <w:pPr>
              <w:rPr>
                <w:color w:val="000000"/>
              </w:rPr>
            </w:pPr>
            <w:r w:rsidRPr="00734E86">
              <w:rPr>
                <w:color w:val="000000"/>
              </w:rPr>
              <w:t xml:space="preserve">Уч. </w:t>
            </w:r>
            <w:r w:rsidR="00F055A0" w:rsidRPr="00734E86">
              <w:rPr>
                <w:color w:val="000000"/>
              </w:rPr>
              <w:t>англ.</w:t>
            </w:r>
            <w:r w:rsidRPr="00734E86">
              <w:rPr>
                <w:color w:val="000000"/>
              </w:rPr>
              <w:t xml:space="preserve"> мови</w:t>
            </w:r>
          </w:p>
        </w:tc>
        <w:tc>
          <w:tcPr>
            <w:tcW w:w="873" w:type="dxa"/>
            <w:shd w:val="clear" w:color="auto" w:fill="auto"/>
            <w:noWrap/>
            <w:hideMark/>
          </w:tcPr>
          <w:p w:rsidR="005A5265" w:rsidRPr="00734E86" w:rsidRDefault="005A5265" w:rsidP="005F5735">
            <w:pPr>
              <w:rPr>
                <w:color w:val="000000"/>
              </w:rPr>
            </w:pPr>
            <w:r w:rsidRPr="00734E86">
              <w:rPr>
                <w:color w:val="000000"/>
              </w:rPr>
              <w:t>І кат.</w:t>
            </w:r>
          </w:p>
        </w:tc>
        <w:tc>
          <w:tcPr>
            <w:tcW w:w="918" w:type="dxa"/>
            <w:shd w:val="clear" w:color="auto" w:fill="auto"/>
            <w:noWrap/>
            <w:hideMark/>
          </w:tcPr>
          <w:p w:rsidR="005A5265" w:rsidRPr="00734E86" w:rsidRDefault="005A5265" w:rsidP="005F5735">
            <w:pPr>
              <w:rPr>
                <w:color w:val="000000"/>
              </w:rPr>
            </w:pPr>
            <w:r w:rsidRPr="00734E86">
              <w:rPr>
                <w:color w:val="000000"/>
              </w:rPr>
              <w:t> </w:t>
            </w: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512"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000000" w:fill="000000"/>
            <w:noWrap/>
            <w:vAlign w:val="center"/>
            <w:hideMark/>
          </w:tcPr>
          <w:p w:rsidR="005A5265" w:rsidRPr="00734E86" w:rsidRDefault="005A5265" w:rsidP="005F5735">
            <w:pPr>
              <w:jc w:val="center"/>
              <w:rPr>
                <w:color w:val="000000"/>
                <w:sz w:val="18"/>
                <w:szCs w:val="18"/>
              </w:rPr>
            </w:pPr>
          </w:p>
        </w:tc>
        <w:tc>
          <w:tcPr>
            <w:tcW w:w="483" w:type="dxa"/>
            <w:shd w:val="clear" w:color="auto" w:fill="auto"/>
            <w:noWrap/>
            <w:vAlign w:val="center"/>
            <w:hideMark/>
          </w:tcPr>
          <w:p w:rsidR="005A5265" w:rsidRPr="00734E86" w:rsidRDefault="005A5265" w:rsidP="005F5735">
            <w:pPr>
              <w:jc w:val="center"/>
              <w:rPr>
                <w:color w:val="000000"/>
                <w:sz w:val="18"/>
                <w:szCs w:val="18"/>
              </w:rPr>
            </w:pPr>
          </w:p>
        </w:tc>
        <w:tc>
          <w:tcPr>
            <w:tcW w:w="377"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000000" w:fill="000000"/>
            <w:noWrap/>
            <w:vAlign w:val="center"/>
            <w:hideMark/>
          </w:tcPr>
          <w:p w:rsidR="005A5265" w:rsidRPr="00734E86" w:rsidRDefault="005A5265" w:rsidP="005F5735">
            <w:pPr>
              <w:jc w:val="center"/>
              <w:rPr>
                <w:color w:val="000000"/>
                <w:sz w:val="18"/>
                <w:szCs w:val="18"/>
              </w:rPr>
            </w:pPr>
          </w:p>
        </w:tc>
        <w:tc>
          <w:tcPr>
            <w:tcW w:w="443" w:type="dxa"/>
            <w:shd w:val="clear" w:color="auto" w:fill="auto"/>
            <w:noWrap/>
            <w:vAlign w:val="center"/>
            <w:hideMark/>
          </w:tcPr>
          <w:p w:rsidR="005A5265" w:rsidRPr="00734E86" w:rsidRDefault="005A5265" w:rsidP="005F5735">
            <w:pPr>
              <w:jc w:val="center"/>
              <w:rPr>
                <w:color w:val="000000"/>
                <w:sz w:val="18"/>
                <w:szCs w:val="18"/>
              </w:rPr>
            </w:pPr>
          </w:p>
        </w:tc>
        <w:tc>
          <w:tcPr>
            <w:tcW w:w="390" w:type="dxa"/>
            <w:shd w:val="clear" w:color="auto" w:fill="auto"/>
            <w:noWrap/>
            <w:vAlign w:val="center"/>
            <w:hideMark/>
          </w:tcPr>
          <w:p w:rsidR="005A5265" w:rsidRPr="00734E86" w:rsidRDefault="005A5265"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17</w:t>
            </w:r>
          </w:p>
        </w:tc>
        <w:tc>
          <w:tcPr>
            <w:tcW w:w="2182" w:type="dxa"/>
            <w:shd w:val="clear" w:color="auto" w:fill="auto"/>
            <w:noWrap/>
            <w:hideMark/>
          </w:tcPr>
          <w:p w:rsidR="00F055A0" w:rsidRPr="00734E86" w:rsidRDefault="00F055A0" w:rsidP="005F5735">
            <w:pPr>
              <w:rPr>
                <w:color w:val="000000"/>
              </w:rPr>
            </w:pPr>
            <w:r w:rsidRPr="00734E86">
              <w:rPr>
                <w:color w:val="000000"/>
              </w:rPr>
              <w:t>Василенко Л.Б.</w:t>
            </w:r>
          </w:p>
        </w:tc>
        <w:tc>
          <w:tcPr>
            <w:tcW w:w="1969" w:type="dxa"/>
            <w:shd w:val="clear" w:color="auto" w:fill="auto"/>
            <w:noWrap/>
            <w:hideMark/>
          </w:tcPr>
          <w:p w:rsidR="00F055A0" w:rsidRPr="00734E86" w:rsidRDefault="00F055A0" w:rsidP="00E73220">
            <w:pPr>
              <w:rPr>
                <w:color w:val="000000"/>
              </w:rPr>
            </w:pPr>
            <w:r w:rsidRPr="00734E86">
              <w:rPr>
                <w:color w:val="000000"/>
              </w:rPr>
              <w:t>Уч. англ. мови</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18</w:t>
            </w:r>
          </w:p>
        </w:tc>
        <w:tc>
          <w:tcPr>
            <w:tcW w:w="2182" w:type="dxa"/>
            <w:shd w:val="clear" w:color="auto" w:fill="auto"/>
            <w:noWrap/>
            <w:hideMark/>
          </w:tcPr>
          <w:p w:rsidR="00F055A0" w:rsidRPr="00734E86" w:rsidRDefault="00F055A0" w:rsidP="005F5735">
            <w:pPr>
              <w:rPr>
                <w:color w:val="000000"/>
              </w:rPr>
            </w:pPr>
            <w:r w:rsidRPr="00734E86">
              <w:rPr>
                <w:color w:val="000000"/>
              </w:rPr>
              <w:t>Хоменко В.С.</w:t>
            </w:r>
          </w:p>
        </w:tc>
        <w:tc>
          <w:tcPr>
            <w:tcW w:w="1969" w:type="dxa"/>
            <w:shd w:val="clear" w:color="auto" w:fill="auto"/>
            <w:noWrap/>
            <w:hideMark/>
          </w:tcPr>
          <w:p w:rsidR="00F055A0" w:rsidRPr="00734E86" w:rsidRDefault="00F055A0" w:rsidP="00E73220">
            <w:pPr>
              <w:rPr>
                <w:color w:val="000000"/>
              </w:rPr>
            </w:pPr>
            <w:r w:rsidRPr="00734E86">
              <w:rPr>
                <w:color w:val="000000"/>
              </w:rPr>
              <w:t>Уч. англ. мови</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19</w:t>
            </w:r>
          </w:p>
        </w:tc>
        <w:tc>
          <w:tcPr>
            <w:tcW w:w="2182" w:type="dxa"/>
            <w:shd w:val="clear" w:color="auto" w:fill="auto"/>
            <w:noWrap/>
            <w:hideMark/>
          </w:tcPr>
          <w:p w:rsidR="00F055A0" w:rsidRPr="00734E86" w:rsidRDefault="00F055A0" w:rsidP="005F5735">
            <w:pPr>
              <w:rPr>
                <w:color w:val="000000"/>
              </w:rPr>
            </w:pPr>
            <w:r w:rsidRPr="00734E86">
              <w:rPr>
                <w:color w:val="000000"/>
              </w:rPr>
              <w:t>Коваленко А.Л.</w:t>
            </w:r>
          </w:p>
        </w:tc>
        <w:tc>
          <w:tcPr>
            <w:tcW w:w="1969" w:type="dxa"/>
            <w:shd w:val="clear" w:color="auto" w:fill="auto"/>
            <w:noWrap/>
            <w:hideMark/>
          </w:tcPr>
          <w:p w:rsidR="00F055A0" w:rsidRPr="00734E86" w:rsidRDefault="00F055A0" w:rsidP="00E73220">
            <w:pPr>
              <w:rPr>
                <w:color w:val="000000"/>
              </w:rPr>
            </w:pPr>
            <w:r w:rsidRPr="00734E86">
              <w:rPr>
                <w:color w:val="000000"/>
              </w:rPr>
              <w:t>Уч. англ. мови</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20</w:t>
            </w:r>
          </w:p>
        </w:tc>
        <w:tc>
          <w:tcPr>
            <w:tcW w:w="2182" w:type="dxa"/>
            <w:shd w:val="clear" w:color="auto" w:fill="auto"/>
            <w:noWrap/>
            <w:hideMark/>
          </w:tcPr>
          <w:p w:rsidR="00F055A0" w:rsidRPr="00734E86" w:rsidRDefault="00F055A0" w:rsidP="005F5735">
            <w:pPr>
              <w:rPr>
                <w:color w:val="000000"/>
              </w:rPr>
            </w:pPr>
            <w:r w:rsidRPr="00734E86">
              <w:rPr>
                <w:color w:val="000000"/>
              </w:rPr>
              <w:t>Шовкова В.І.</w:t>
            </w:r>
          </w:p>
        </w:tc>
        <w:tc>
          <w:tcPr>
            <w:tcW w:w="1969" w:type="dxa"/>
            <w:shd w:val="clear" w:color="auto" w:fill="auto"/>
            <w:noWrap/>
            <w:hideMark/>
          </w:tcPr>
          <w:p w:rsidR="00F055A0" w:rsidRPr="00734E86" w:rsidRDefault="00F055A0" w:rsidP="00E73220">
            <w:pPr>
              <w:rPr>
                <w:color w:val="000000"/>
              </w:rPr>
            </w:pPr>
            <w:r w:rsidRPr="00734E86">
              <w:rPr>
                <w:color w:val="000000"/>
              </w:rPr>
              <w:t>Уч. англ. мови</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21</w:t>
            </w:r>
          </w:p>
        </w:tc>
        <w:tc>
          <w:tcPr>
            <w:tcW w:w="2182" w:type="dxa"/>
            <w:shd w:val="clear" w:color="auto" w:fill="auto"/>
            <w:noWrap/>
            <w:hideMark/>
          </w:tcPr>
          <w:p w:rsidR="00F055A0" w:rsidRPr="00734E86" w:rsidRDefault="00F055A0" w:rsidP="005F5735">
            <w:pPr>
              <w:rPr>
                <w:color w:val="000000"/>
              </w:rPr>
            </w:pPr>
            <w:r w:rsidRPr="00734E86">
              <w:rPr>
                <w:color w:val="000000"/>
              </w:rPr>
              <w:t>Бага Т.Ю.</w:t>
            </w:r>
          </w:p>
        </w:tc>
        <w:tc>
          <w:tcPr>
            <w:tcW w:w="1969" w:type="dxa"/>
            <w:shd w:val="clear" w:color="auto" w:fill="auto"/>
            <w:noWrap/>
            <w:hideMark/>
          </w:tcPr>
          <w:p w:rsidR="00F055A0" w:rsidRPr="00734E86" w:rsidRDefault="00F055A0" w:rsidP="005F5735">
            <w:pPr>
              <w:rPr>
                <w:color w:val="000000"/>
              </w:rPr>
            </w:pPr>
            <w:r w:rsidRPr="00734E86">
              <w:rPr>
                <w:color w:val="000000"/>
              </w:rPr>
              <w:t>Уч. трудового навчання</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22</w:t>
            </w:r>
          </w:p>
        </w:tc>
        <w:tc>
          <w:tcPr>
            <w:tcW w:w="2182" w:type="dxa"/>
            <w:shd w:val="clear" w:color="auto" w:fill="auto"/>
            <w:noWrap/>
            <w:hideMark/>
          </w:tcPr>
          <w:p w:rsidR="00F055A0" w:rsidRPr="00734E86" w:rsidRDefault="00F055A0" w:rsidP="005F5735">
            <w:pPr>
              <w:rPr>
                <w:color w:val="000000"/>
              </w:rPr>
            </w:pPr>
            <w:r w:rsidRPr="00734E86">
              <w:rPr>
                <w:color w:val="000000"/>
              </w:rPr>
              <w:t xml:space="preserve">Рудень І.І. </w:t>
            </w:r>
          </w:p>
        </w:tc>
        <w:tc>
          <w:tcPr>
            <w:tcW w:w="1969" w:type="dxa"/>
            <w:shd w:val="clear" w:color="auto" w:fill="auto"/>
            <w:noWrap/>
            <w:hideMark/>
          </w:tcPr>
          <w:p w:rsidR="00F055A0" w:rsidRPr="00734E86" w:rsidRDefault="00F055A0" w:rsidP="005F5735">
            <w:pPr>
              <w:rPr>
                <w:color w:val="000000"/>
              </w:rPr>
            </w:pPr>
            <w:r w:rsidRPr="00734E86">
              <w:rPr>
                <w:color w:val="000000"/>
              </w:rPr>
              <w:t>Уч. трудового навчання</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23</w:t>
            </w:r>
          </w:p>
        </w:tc>
        <w:tc>
          <w:tcPr>
            <w:tcW w:w="2182" w:type="dxa"/>
            <w:shd w:val="clear" w:color="auto" w:fill="auto"/>
            <w:noWrap/>
            <w:hideMark/>
          </w:tcPr>
          <w:p w:rsidR="00F055A0" w:rsidRPr="00734E86" w:rsidRDefault="00F055A0" w:rsidP="005F5735">
            <w:pPr>
              <w:rPr>
                <w:color w:val="000000"/>
              </w:rPr>
            </w:pPr>
            <w:r w:rsidRPr="00734E86">
              <w:rPr>
                <w:color w:val="000000"/>
              </w:rPr>
              <w:t>Івненко-</w:t>
            </w:r>
          </w:p>
          <w:p w:rsidR="00F055A0" w:rsidRPr="00734E86" w:rsidRDefault="00F055A0" w:rsidP="005F5735">
            <w:pPr>
              <w:rPr>
                <w:color w:val="000000"/>
              </w:rPr>
            </w:pPr>
            <w:r w:rsidRPr="00734E86">
              <w:rPr>
                <w:color w:val="000000"/>
              </w:rPr>
              <w:t>Гребець Л.П.</w:t>
            </w:r>
          </w:p>
        </w:tc>
        <w:tc>
          <w:tcPr>
            <w:tcW w:w="1969" w:type="dxa"/>
            <w:shd w:val="clear" w:color="auto" w:fill="auto"/>
            <w:noWrap/>
            <w:hideMark/>
          </w:tcPr>
          <w:p w:rsidR="00F055A0" w:rsidRPr="00734E86" w:rsidRDefault="00F055A0" w:rsidP="005F5735">
            <w:pPr>
              <w:rPr>
                <w:color w:val="000000"/>
              </w:rPr>
            </w:pPr>
            <w:r w:rsidRPr="00734E86">
              <w:rPr>
                <w:color w:val="000000"/>
              </w:rPr>
              <w:t>Уч. географії</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24</w:t>
            </w:r>
          </w:p>
        </w:tc>
        <w:tc>
          <w:tcPr>
            <w:tcW w:w="2182" w:type="dxa"/>
            <w:shd w:val="clear" w:color="auto" w:fill="auto"/>
            <w:noWrap/>
            <w:hideMark/>
          </w:tcPr>
          <w:p w:rsidR="00F055A0" w:rsidRPr="00734E86" w:rsidRDefault="00F055A0" w:rsidP="005F5735">
            <w:pPr>
              <w:rPr>
                <w:color w:val="000000"/>
              </w:rPr>
            </w:pPr>
            <w:r w:rsidRPr="00734E86">
              <w:rPr>
                <w:color w:val="000000"/>
              </w:rPr>
              <w:t>Куценко С.Ю.</w:t>
            </w:r>
          </w:p>
        </w:tc>
        <w:tc>
          <w:tcPr>
            <w:tcW w:w="1969" w:type="dxa"/>
            <w:shd w:val="clear" w:color="auto" w:fill="auto"/>
            <w:noWrap/>
            <w:hideMark/>
          </w:tcPr>
          <w:p w:rsidR="00F055A0" w:rsidRPr="00734E86" w:rsidRDefault="00F055A0" w:rsidP="005F5735">
            <w:pPr>
              <w:rPr>
                <w:color w:val="000000"/>
              </w:rPr>
            </w:pPr>
            <w:r w:rsidRPr="00734E86">
              <w:rPr>
                <w:color w:val="000000"/>
              </w:rPr>
              <w:t>Уч. хімії</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25</w:t>
            </w:r>
          </w:p>
        </w:tc>
        <w:tc>
          <w:tcPr>
            <w:tcW w:w="2182" w:type="dxa"/>
            <w:shd w:val="clear" w:color="auto" w:fill="auto"/>
            <w:noWrap/>
            <w:hideMark/>
          </w:tcPr>
          <w:p w:rsidR="00F055A0" w:rsidRPr="00734E86" w:rsidRDefault="00F055A0" w:rsidP="005F5735">
            <w:pPr>
              <w:rPr>
                <w:color w:val="000000"/>
              </w:rPr>
            </w:pPr>
            <w:r w:rsidRPr="00734E86">
              <w:rPr>
                <w:color w:val="000000"/>
              </w:rPr>
              <w:t>Будко В.П.</w:t>
            </w:r>
          </w:p>
        </w:tc>
        <w:tc>
          <w:tcPr>
            <w:tcW w:w="1969" w:type="dxa"/>
            <w:shd w:val="clear" w:color="auto" w:fill="auto"/>
            <w:noWrap/>
            <w:hideMark/>
          </w:tcPr>
          <w:p w:rsidR="00F055A0" w:rsidRPr="00734E86" w:rsidRDefault="00F055A0" w:rsidP="00F055A0">
            <w:pPr>
              <w:rPr>
                <w:color w:val="000000"/>
              </w:rPr>
            </w:pPr>
            <w:r w:rsidRPr="00734E86">
              <w:rPr>
                <w:color w:val="000000"/>
              </w:rPr>
              <w:t>Уч. фіз. культ.</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26</w:t>
            </w:r>
          </w:p>
        </w:tc>
        <w:tc>
          <w:tcPr>
            <w:tcW w:w="2182" w:type="dxa"/>
            <w:shd w:val="clear" w:color="auto" w:fill="auto"/>
            <w:noWrap/>
            <w:hideMark/>
          </w:tcPr>
          <w:p w:rsidR="00F055A0" w:rsidRPr="00734E86" w:rsidRDefault="00F055A0" w:rsidP="005F5735">
            <w:pPr>
              <w:rPr>
                <w:color w:val="000000"/>
              </w:rPr>
            </w:pPr>
            <w:r w:rsidRPr="00734E86">
              <w:rPr>
                <w:color w:val="000000"/>
              </w:rPr>
              <w:t>Стебай Л.П.</w:t>
            </w:r>
          </w:p>
        </w:tc>
        <w:tc>
          <w:tcPr>
            <w:tcW w:w="1969" w:type="dxa"/>
            <w:shd w:val="clear" w:color="auto" w:fill="auto"/>
            <w:noWrap/>
            <w:hideMark/>
          </w:tcPr>
          <w:p w:rsidR="00F055A0" w:rsidRPr="00734E86" w:rsidRDefault="00F055A0" w:rsidP="00E73220">
            <w:pPr>
              <w:rPr>
                <w:color w:val="000000"/>
              </w:rPr>
            </w:pPr>
            <w:r w:rsidRPr="00734E86">
              <w:rPr>
                <w:color w:val="000000"/>
              </w:rPr>
              <w:t>Уч. фіз. культ.</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27</w:t>
            </w:r>
          </w:p>
        </w:tc>
        <w:tc>
          <w:tcPr>
            <w:tcW w:w="2182" w:type="dxa"/>
            <w:shd w:val="clear" w:color="auto" w:fill="auto"/>
            <w:noWrap/>
            <w:hideMark/>
          </w:tcPr>
          <w:p w:rsidR="00F055A0" w:rsidRPr="00734E86" w:rsidRDefault="00F055A0" w:rsidP="005F5735">
            <w:pPr>
              <w:rPr>
                <w:color w:val="000000"/>
              </w:rPr>
            </w:pPr>
            <w:r w:rsidRPr="00734E86">
              <w:rPr>
                <w:color w:val="000000"/>
              </w:rPr>
              <w:t>Гуков М.О.</w:t>
            </w:r>
          </w:p>
        </w:tc>
        <w:tc>
          <w:tcPr>
            <w:tcW w:w="1969" w:type="dxa"/>
            <w:shd w:val="clear" w:color="auto" w:fill="auto"/>
            <w:noWrap/>
            <w:hideMark/>
          </w:tcPr>
          <w:p w:rsidR="00F055A0" w:rsidRPr="00734E86" w:rsidRDefault="00F055A0" w:rsidP="005F5735">
            <w:pPr>
              <w:rPr>
                <w:color w:val="000000"/>
              </w:rPr>
            </w:pPr>
            <w:r w:rsidRPr="00734E86">
              <w:rPr>
                <w:color w:val="000000"/>
              </w:rPr>
              <w:t>Уч. предмета «Захист Вітчизни»</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28</w:t>
            </w:r>
          </w:p>
        </w:tc>
        <w:tc>
          <w:tcPr>
            <w:tcW w:w="2182" w:type="dxa"/>
            <w:shd w:val="clear" w:color="auto" w:fill="auto"/>
            <w:noWrap/>
            <w:hideMark/>
          </w:tcPr>
          <w:p w:rsidR="00F055A0" w:rsidRPr="00734E86" w:rsidRDefault="00F055A0" w:rsidP="005F5735">
            <w:pPr>
              <w:rPr>
                <w:color w:val="000000"/>
              </w:rPr>
            </w:pPr>
            <w:r w:rsidRPr="00734E86">
              <w:rPr>
                <w:color w:val="000000"/>
              </w:rPr>
              <w:t>Кругляк Л.Г.</w:t>
            </w:r>
          </w:p>
        </w:tc>
        <w:tc>
          <w:tcPr>
            <w:tcW w:w="1969" w:type="dxa"/>
            <w:shd w:val="clear" w:color="auto" w:fill="auto"/>
            <w:noWrap/>
            <w:hideMark/>
          </w:tcPr>
          <w:p w:rsidR="00F055A0" w:rsidRPr="00734E86" w:rsidRDefault="00F055A0" w:rsidP="005F5735">
            <w:pPr>
              <w:rPr>
                <w:color w:val="000000"/>
              </w:rPr>
            </w:pPr>
            <w:r w:rsidRPr="00734E86">
              <w:rPr>
                <w:color w:val="000000"/>
              </w:rPr>
              <w:t>Уч. фізики</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уч. метод.</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29</w:t>
            </w:r>
          </w:p>
        </w:tc>
        <w:tc>
          <w:tcPr>
            <w:tcW w:w="2182" w:type="dxa"/>
            <w:shd w:val="clear" w:color="auto" w:fill="auto"/>
            <w:noWrap/>
            <w:hideMark/>
          </w:tcPr>
          <w:p w:rsidR="00F055A0" w:rsidRPr="00734E86" w:rsidRDefault="00F055A0" w:rsidP="005F5735">
            <w:pPr>
              <w:rPr>
                <w:color w:val="000000"/>
              </w:rPr>
            </w:pPr>
            <w:r w:rsidRPr="00734E86">
              <w:rPr>
                <w:color w:val="000000"/>
              </w:rPr>
              <w:t>Ковбасістий В.В.</w:t>
            </w:r>
          </w:p>
        </w:tc>
        <w:tc>
          <w:tcPr>
            <w:tcW w:w="1969" w:type="dxa"/>
            <w:shd w:val="clear" w:color="auto" w:fill="auto"/>
            <w:noWrap/>
            <w:hideMark/>
          </w:tcPr>
          <w:p w:rsidR="00F055A0" w:rsidRPr="00734E86" w:rsidRDefault="00F055A0" w:rsidP="005F5735">
            <w:pPr>
              <w:rPr>
                <w:color w:val="000000"/>
              </w:rPr>
            </w:pPr>
            <w:r w:rsidRPr="00734E86">
              <w:rPr>
                <w:color w:val="000000"/>
              </w:rPr>
              <w:t>Уч. фізики</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30</w:t>
            </w:r>
          </w:p>
        </w:tc>
        <w:tc>
          <w:tcPr>
            <w:tcW w:w="2182" w:type="dxa"/>
            <w:shd w:val="clear" w:color="auto" w:fill="auto"/>
            <w:noWrap/>
            <w:hideMark/>
          </w:tcPr>
          <w:p w:rsidR="00F055A0" w:rsidRPr="00734E86" w:rsidRDefault="00F055A0" w:rsidP="005F5735">
            <w:pPr>
              <w:rPr>
                <w:color w:val="000000"/>
              </w:rPr>
            </w:pPr>
            <w:r w:rsidRPr="00734E86">
              <w:rPr>
                <w:color w:val="000000"/>
              </w:rPr>
              <w:t>Співак Т.В.</w:t>
            </w:r>
          </w:p>
        </w:tc>
        <w:tc>
          <w:tcPr>
            <w:tcW w:w="1969" w:type="dxa"/>
            <w:shd w:val="clear" w:color="auto" w:fill="auto"/>
            <w:noWrap/>
            <w:hideMark/>
          </w:tcPr>
          <w:p w:rsidR="00F055A0" w:rsidRPr="00734E86" w:rsidRDefault="00F055A0" w:rsidP="005F5735">
            <w:pPr>
              <w:rPr>
                <w:color w:val="000000"/>
              </w:rPr>
            </w:pPr>
            <w:r w:rsidRPr="00734E86">
              <w:rPr>
                <w:color w:val="000000"/>
              </w:rPr>
              <w:t>Уч. біології</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31</w:t>
            </w:r>
          </w:p>
        </w:tc>
        <w:tc>
          <w:tcPr>
            <w:tcW w:w="2182" w:type="dxa"/>
            <w:shd w:val="clear" w:color="auto" w:fill="auto"/>
            <w:noWrap/>
            <w:hideMark/>
          </w:tcPr>
          <w:p w:rsidR="00F055A0" w:rsidRPr="00734E86" w:rsidRDefault="00F055A0" w:rsidP="005F5735">
            <w:pPr>
              <w:rPr>
                <w:color w:val="000000"/>
              </w:rPr>
            </w:pPr>
            <w:r w:rsidRPr="00734E86">
              <w:rPr>
                <w:color w:val="000000"/>
              </w:rPr>
              <w:t xml:space="preserve">Васюкова С.М. </w:t>
            </w:r>
          </w:p>
        </w:tc>
        <w:tc>
          <w:tcPr>
            <w:tcW w:w="1969" w:type="dxa"/>
            <w:shd w:val="clear" w:color="auto" w:fill="auto"/>
            <w:noWrap/>
            <w:hideMark/>
          </w:tcPr>
          <w:p w:rsidR="00F055A0" w:rsidRPr="00734E86" w:rsidRDefault="00F055A0" w:rsidP="00F055A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32</w:t>
            </w:r>
          </w:p>
        </w:tc>
        <w:tc>
          <w:tcPr>
            <w:tcW w:w="2182" w:type="dxa"/>
            <w:shd w:val="clear" w:color="auto" w:fill="auto"/>
            <w:noWrap/>
            <w:hideMark/>
          </w:tcPr>
          <w:p w:rsidR="00F055A0" w:rsidRPr="00734E86" w:rsidRDefault="00F055A0" w:rsidP="005F5735">
            <w:pPr>
              <w:rPr>
                <w:color w:val="000000"/>
              </w:rPr>
            </w:pPr>
            <w:r w:rsidRPr="00734E86">
              <w:rPr>
                <w:color w:val="000000"/>
              </w:rPr>
              <w:t>Лиштван О.А.</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33</w:t>
            </w:r>
          </w:p>
        </w:tc>
        <w:tc>
          <w:tcPr>
            <w:tcW w:w="2182" w:type="dxa"/>
            <w:shd w:val="clear" w:color="auto" w:fill="auto"/>
            <w:noWrap/>
            <w:hideMark/>
          </w:tcPr>
          <w:p w:rsidR="00F055A0" w:rsidRPr="00734E86" w:rsidRDefault="00F055A0" w:rsidP="005F5735">
            <w:pPr>
              <w:rPr>
                <w:color w:val="000000"/>
              </w:rPr>
            </w:pPr>
            <w:r w:rsidRPr="00734E86">
              <w:rPr>
                <w:color w:val="000000"/>
              </w:rPr>
              <w:t>Самойленко Л.В.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34</w:t>
            </w:r>
          </w:p>
        </w:tc>
        <w:tc>
          <w:tcPr>
            <w:tcW w:w="2182" w:type="dxa"/>
            <w:shd w:val="clear" w:color="auto" w:fill="auto"/>
            <w:noWrap/>
            <w:hideMark/>
          </w:tcPr>
          <w:p w:rsidR="00F055A0" w:rsidRPr="00734E86" w:rsidRDefault="00F055A0" w:rsidP="005F5735">
            <w:pPr>
              <w:rPr>
                <w:color w:val="000000"/>
              </w:rPr>
            </w:pPr>
            <w:r w:rsidRPr="00734E86">
              <w:rPr>
                <w:color w:val="000000"/>
              </w:rPr>
              <w:t>Сивоконь Л.М.</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35</w:t>
            </w:r>
          </w:p>
        </w:tc>
        <w:tc>
          <w:tcPr>
            <w:tcW w:w="2182" w:type="dxa"/>
            <w:shd w:val="clear" w:color="auto" w:fill="auto"/>
            <w:noWrap/>
            <w:hideMark/>
          </w:tcPr>
          <w:p w:rsidR="00F055A0" w:rsidRPr="00734E86" w:rsidRDefault="00F055A0" w:rsidP="005F5735">
            <w:pPr>
              <w:rPr>
                <w:color w:val="000000"/>
              </w:rPr>
            </w:pPr>
            <w:r w:rsidRPr="00734E86">
              <w:rPr>
                <w:color w:val="000000"/>
              </w:rPr>
              <w:t>Шерстюк Г.І.</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36</w:t>
            </w:r>
          </w:p>
        </w:tc>
        <w:tc>
          <w:tcPr>
            <w:tcW w:w="2182" w:type="dxa"/>
            <w:shd w:val="clear" w:color="auto" w:fill="auto"/>
            <w:noWrap/>
            <w:hideMark/>
          </w:tcPr>
          <w:p w:rsidR="00F055A0" w:rsidRPr="00734E86" w:rsidRDefault="00F055A0" w:rsidP="005F5735">
            <w:pPr>
              <w:rPr>
                <w:color w:val="000000"/>
              </w:rPr>
            </w:pPr>
            <w:r w:rsidRPr="00734E86">
              <w:rPr>
                <w:color w:val="000000"/>
              </w:rPr>
              <w:t>Абрамчук І.М.</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37</w:t>
            </w:r>
          </w:p>
        </w:tc>
        <w:tc>
          <w:tcPr>
            <w:tcW w:w="2182" w:type="dxa"/>
            <w:shd w:val="clear" w:color="auto" w:fill="auto"/>
            <w:noWrap/>
            <w:hideMark/>
          </w:tcPr>
          <w:p w:rsidR="00F055A0" w:rsidRPr="00734E86" w:rsidRDefault="00F055A0" w:rsidP="005F5735">
            <w:pPr>
              <w:rPr>
                <w:color w:val="000000"/>
              </w:rPr>
            </w:pPr>
            <w:r w:rsidRPr="00734E86">
              <w:rPr>
                <w:color w:val="000000"/>
              </w:rPr>
              <w:t>Заіченко О.Л.</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38</w:t>
            </w:r>
          </w:p>
        </w:tc>
        <w:tc>
          <w:tcPr>
            <w:tcW w:w="2182" w:type="dxa"/>
            <w:shd w:val="clear" w:color="auto" w:fill="auto"/>
            <w:noWrap/>
            <w:hideMark/>
          </w:tcPr>
          <w:p w:rsidR="00F055A0" w:rsidRPr="00734E86" w:rsidRDefault="00F055A0" w:rsidP="005F5735">
            <w:pPr>
              <w:rPr>
                <w:color w:val="000000"/>
              </w:rPr>
            </w:pPr>
            <w:r w:rsidRPr="00734E86">
              <w:rPr>
                <w:color w:val="000000"/>
              </w:rPr>
              <w:t>Заведенко О.Ф.</w:t>
            </w:r>
          </w:p>
        </w:tc>
        <w:tc>
          <w:tcPr>
            <w:tcW w:w="1969" w:type="dxa"/>
            <w:shd w:val="clear" w:color="auto" w:fill="auto"/>
            <w:noWrap/>
            <w:hideMark/>
          </w:tcPr>
          <w:p w:rsidR="00F055A0" w:rsidRPr="00734E86" w:rsidRDefault="00F055A0" w:rsidP="005F5735">
            <w:pPr>
              <w:rPr>
                <w:color w:val="000000"/>
              </w:rPr>
            </w:pPr>
            <w:r w:rsidRPr="00734E86">
              <w:rPr>
                <w:color w:val="000000"/>
              </w:rPr>
              <w:t>Вихователь ГПД</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39</w:t>
            </w:r>
          </w:p>
        </w:tc>
        <w:tc>
          <w:tcPr>
            <w:tcW w:w="2182" w:type="dxa"/>
            <w:shd w:val="clear" w:color="auto" w:fill="auto"/>
            <w:noWrap/>
            <w:hideMark/>
          </w:tcPr>
          <w:p w:rsidR="00F055A0" w:rsidRPr="00734E86" w:rsidRDefault="00F055A0" w:rsidP="005F5735">
            <w:pPr>
              <w:rPr>
                <w:color w:val="000000"/>
              </w:rPr>
            </w:pPr>
            <w:r w:rsidRPr="00734E86">
              <w:rPr>
                <w:color w:val="000000"/>
              </w:rPr>
              <w:t>Світенко Г.М.</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40</w:t>
            </w:r>
          </w:p>
        </w:tc>
        <w:tc>
          <w:tcPr>
            <w:tcW w:w="2182" w:type="dxa"/>
            <w:shd w:val="clear" w:color="auto" w:fill="auto"/>
            <w:noWrap/>
            <w:hideMark/>
          </w:tcPr>
          <w:p w:rsidR="00F055A0" w:rsidRPr="00734E86" w:rsidRDefault="00F055A0" w:rsidP="005F5735">
            <w:pPr>
              <w:rPr>
                <w:color w:val="000000"/>
              </w:rPr>
            </w:pPr>
            <w:r w:rsidRPr="00734E86">
              <w:rPr>
                <w:color w:val="000000"/>
              </w:rPr>
              <w:t>Кравченко Т.В.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ст.уч.</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41</w:t>
            </w:r>
          </w:p>
        </w:tc>
        <w:tc>
          <w:tcPr>
            <w:tcW w:w="2182" w:type="dxa"/>
            <w:shd w:val="clear" w:color="auto" w:fill="auto"/>
            <w:noWrap/>
            <w:hideMark/>
          </w:tcPr>
          <w:p w:rsidR="00F055A0" w:rsidRPr="00734E86" w:rsidRDefault="00F055A0" w:rsidP="005F5735">
            <w:pPr>
              <w:rPr>
                <w:color w:val="000000"/>
              </w:rPr>
            </w:pPr>
            <w:r w:rsidRPr="00734E86">
              <w:rPr>
                <w:color w:val="000000"/>
              </w:rPr>
              <w:t>Корінченко І.С.</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42</w:t>
            </w:r>
          </w:p>
        </w:tc>
        <w:tc>
          <w:tcPr>
            <w:tcW w:w="2182" w:type="dxa"/>
            <w:shd w:val="clear" w:color="auto" w:fill="auto"/>
            <w:noWrap/>
            <w:hideMark/>
          </w:tcPr>
          <w:p w:rsidR="00F055A0" w:rsidRPr="00734E86" w:rsidRDefault="00F055A0" w:rsidP="005F5735">
            <w:pPr>
              <w:rPr>
                <w:color w:val="000000"/>
              </w:rPr>
            </w:pPr>
            <w:r w:rsidRPr="00734E86">
              <w:rPr>
                <w:color w:val="000000"/>
              </w:rPr>
              <w:t>Крамаренко В.В.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43</w:t>
            </w:r>
          </w:p>
        </w:tc>
        <w:tc>
          <w:tcPr>
            <w:tcW w:w="2182" w:type="dxa"/>
            <w:shd w:val="clear" w:color="auto" w:fill="auto"/>
            <w:noWrap/>
            <w:hideMark/>
          </w:tcPr>
          <w:p w:rsidR="00F055A0" w:rsidRPr="00734E86" w:rsidRDefault="00F055A0" w:rsidP="005F5735">
            <w:pPr>
              <w:rPr>
                <w:color w:val="000000"/>
              </w:rPr>
            </w:pPr>
            <w:r w:rsidRPr="00734E86">
              <w:rPr>
                <w:color w:val="000000"/>
              </w:rPr>
              <w:t>Окопна В.В.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44</w:t>
            </w:r>
          </w:p>
        </w:tc>
        <w:tc>
          <w:tcPr>
            <w:tcW w:w="2182" w:type="dxa"/>
            <w:shd w:val="clear" w:color="auto" w:fill="auto"/>
            <w:noWrap/>
            <w:hideMark/>
          </w:tcPr>
          <w:p w:rsidR="00F055A0" w:rsidRPr="00734E86" w:rsidRDefault="00F055A0" w:rsidP="005F5735">
            <w:pPr>
              <w:rPr>
                <w:color w:val="000000"/>
              </w:rPr>
            </w:pPr>
            <w:r w:rsidRPr="00734E86">
              <w:rPr>
                <w:color w:val="000000"/>
              </w:rPr>
              <w:t>Головченко А.І.</w:t>
            </w:r>
          </w:p>
        </w:tc>
        <w:tc>
          <w:tcPr>
            <w:tcW w:w="1969" w:type="dxa"/>
            <w:shd w:val="clear" w:color="auto" w:fill="auto"/>
            <w:noWrap/>
            <w:hideMark/>
          </w:tcPr>
          <w:p w:rsidR="00F055A0" w:rsidRPr="00734E86" w:rsidRDefault="00F055A0" w:rsidP="00F055A0">
            <w:pPr>
              <w:rPr>
                <w:color w:val="000000"/>
              </w:rPr>
            </w:pPr>
            <w:r w:rsidRPr="00734E86">
              <w:rPr>
                <w:color w:val="000000"/>
              </w:rPr>
              <w:t>Уч. муз. м-ва</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45</w:t>
            </w:r>
          </w:p>
        </w:tc>
        <w:tc>
          <w:tcPr>
            <w:tcW w:w="2182" w:type="dxa"/>
            <w:shd w:val="clear" w:color="auto" w:fill="auto"/>
            <w:noWrap/>
            <w:hideMark/>
          </w:tcPr>
          <w:p w:rsidR="00F055A0" w:rsidRPr="00734E86" w:rsidRDefault="00F055A0" w:rsidP="005F5735">
            <w:pPr>
              <w:rPr>
                <w:color w:val="000000"/>
              </w:rPr>
            </w:pPr>
            <w:r w:rsidRPr="00734E86">
              <w:rPr>
                <w:color w:val="000000"/>
              </w:rPr>
              <w:t>Гончаренко В.В.</w:t>
            </w:r>
          </w:p>
        </w:tc>
        <w:tc>
          <w:tcPr>
            <w:tcW w:w="1969" w:type="dxa"/>
            <w:shd w:val="clear" w:color="auto" w:fill="auto"/>
            <w:noWrap/>
            <w:hideMark/>
          </w:tcPr>
          <w:p w:rsidR="00F055A0" w:rsidRPr="00734E86" w:rsidRDefault="00F055A0" w:rsidP="005F5735">
            <w:pPr>
              <w:rPr>
                <w:color w:val="000000"/>
              </w:rPr>
            </w:pPr>
            <w:r w:rsidRPr="00734E86">
              <w:rPr>
                <w:color w:val="000000"/>
              </w:rPr>
              <w:t>Педагог-організатор</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46</w:t>
            </w:r>
          </w:p>
        </w:tc>
        <w:tc>
          <w:tcPr>
            <w:tcW w:w="2182" w:type="dxa"/>
            <w:shd w:val="clear" w:color="auto" w:fill="auto"/>
            <w:noWrap/>
            <w:hideMark/>
          </w:tcPr>
          <w:p w:rsidR="00F055A0" w:rsidRPr="00734E86" w:rsidRDefault="00F055A0" w:rsidP="005F5735">
            <w:pPr>
              <w:rPr>
                <w:color w:val="000000"/>
              </w:rPr>
            </w:pPr>
            <w:r w:rsidRPr="00734E86">
              <w:rPr>
                <w:color w:val="000000"/>
              </w:rPr>
              <w:t>Пархоменко А.С.</w:t>
            </w:r>
          </w:p>
        </w:tc>
        <w:tc>
          <w:tcPr>
            <w:tcW w:w="1969" w:type="dxa"/>
            <w:shd w:val="clear" w:color="auto" w:fill="auto"/>
            <w:noWrap/>
            <w:hideMark/>
          </w:tcPr>
          <w:p w:rsidR="00F055A0" w:rsidRPr="00734E86" w:rsidRDefault="00F055A0" w:rsidP="005F5735">
            <w:pPr>
              <w:rPr>
                <w:color w:val="000000"/>
              </w:rPr>
            </w:pPr>
            <w:r w:rsidRPr="00734E86">
              <w:rPr>
                <w:color w:val="000000"/>
              </w:rPr>
              <w:t>Уч. правознавства</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47</w:t>
            </w:r>
          </w:p>
        </w:tc>
        <w:tc>
          <w:tcPr>
            <w:tcW w:w="2182" w:type="dxa"/>
            <w:shd w:val="clear" w:color="auto" w:fill="auto"/>
            <w:noWrap/>
            <w:hideMark/>
          </w:tcPr>
          <w:p w:rsidR="00F055A0" w:rsidRPr="00734E86" w:rsidRDefault="00F055A0" w:rsidP="005F5735">
            <w:pPr>
              <w:rPr>
                <w:color w:val="000000"/>
              </w:rPr>
            </w:pPr>
            <w:r w:rsidRPr="00734E86">
              <w:rPr>
                <w:color w:val="000000"/>
              </w:rPr>
              <w:t>Пятаченко Л.М.</w:t>
            </w:r>
          </w:p>
        </w:tc>
        <w:tc>
          <w:tcPr>
            <w:tcW w:w="1969" w:type="dxa"/>
            <w:shd w:val="clear" w:color="auto" w:fill="auto"/>
            <w:noWrap/>
            <w:hideMark/>
          </w:tcPr>
          <w:p w:rsidR="00F055A0" w:rsidRPr="00734E86" w:rsidRDefault="00F055A0" w:rsidP="005F5735">
            <w:pPr>
              <w:rPr>
                <w:color w:val="000000"/>
              </w:rPr>
            </w:pPr>
            <w:r w:rsidRPr="00734E86">
              <w:rPr>
                <w:color w:val="000000"/>
              </w:rPr>
              <w:t>Уч. математики</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lastRenderedPageBreak/>
              <w:t>48</w:t>
            </w:r>
          </w:p>
        </w:tc>
        <w:tc>
          <w:tcPr>
            <w:tcW w:w="2182" w:type="dxa"/>
            <w:shd w:val="clear" w:color="auto" w:fill="auto"/>
            <w:noWrap/>
            <w:hideMark/>
          </w:tcPr>
          <w:p w:rsidR="00F055A0" w:rsidRPr="00734E86" w:rsidRDefault="00F055A0" w:rsidP="005F5735">
            <w:pPr>
              <w:rPr>
                <w:color w:val="000000"/>
              </w:rPr>
            </w:pPr>
            <w:r w:rsidRPr="00734E86">
              <w:rPr>
                <w:color w:val="000000"/>
              </w:rPr>
              <w:t>Мазна І.П.</w:t>
            </w:r>
          </w:p>
        </w:tc>
        <w:tc>
          <w:tcPr>
            <w:tcW w:w="1969" w:type="dxa"/>
            <w:shd w:val="clear" w:color="auto" w:fill="auto"/>
            <w:noWrap/>
            <w:hideMark/>
          </w:tcPr>
          <w:p w:rsidR="00F055A0" w:rsidRPr="00734E86" w:rsidRDefault="00F055A0" w:rsidP="005F5735">
            <w:pPr>
              <w:rPr>
                <w:color w:val="000000"/>
              </w:rPr>
            </w:pPr>
            <w:r w:rsidRPr="00734E86">
              <w:rPr>
                <w:color w:val="000000"/>
              </w:rPr>
              <w:t>Уч. інформатики</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49</w:t>
            </w:r>
          </w:p>
        </w:tc>
        <w:tc>
          <w:tcPr>
            <w:tcW w:w="2182" w:type="dxa"/>
            <w:shd w:val="clear" w:color="auto" w:fill="auto"/>
            <w:noWrap/>
            <w:hideMark/>
          </w:tcPr>
          <w:p w:rsidR="00F055A0" w:rsidRPr="00734E86" w:rsidRDefault="00F055A0" w:rsidP="005F5735">
            <w:pPr>
              <w:rPr>
                <w:color w:val="000000"/>
              </w:rPr>
            </w:pPr>
            <w:r w:rsidRPr="00734E86">
              <w:rPr>
                <w:color w:val="000000"/>
              </w:rPr>
              <w:t>Афанасенко Т.В.</w:t>
            </w:r>
          </w:p>
        </w:tc>
        <w:tc>
          <w:tcPr>
            <w:tcW w:w="1969" w:type="dxa"/>
            <w:shd w:val="clear" w:color="auto" w:fill="auto"/>
            <w:noWrap/>
            <w:hideMark/>
          </w:tcPr>
          <w:p w:rsidR="00F055A0" w:rsidRPr="00734E86" w:rsidRDefault="00F055A0" w:rsidP="00F055A0">
            <w:pPr>
              <w:rPr>
                <w:color w:val="000000"/>
              </w:rPr>
            </w:pPr>
            <w:r w:rsidRPr="00734E86">
              <w:rPr>
                <w:color w:val="000000"/>
              </w:rPr>
              <w:t>Уч. англ. мови</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50</w:t>
            </w:r>
          </w:p>
        </w:tc>
        <w:tc>
          <w:tcPr>
            <w:tcW w:w="2182" w:type="dxa"/>
            <w:shd w:val="clear" w:color="auto" w:fill="auto"/>
            <w:noWrap/>
            <w:hideMark/>
          </w:tcPr>
          <w:p w:rsidR="00F055A0" w:rsidRPr="00734E86" w:rsidRDefault="00F055A0" w:rsidP="005F5735">
            <w:pPr>
              <w:rPr>
                <w:color w:val="000000"/>
                <w:sz w:val="22"/>
                <w:szCs w:val="22"/>
              </w:rPr>
            </w:pPr>
            <w:r w:rsidRPr="00734E86">
              <w:rPr>
                <w:color w:val="000000"/>
                <w:sz w:val="22"/>
                <w:szCs w:val="22"/>
              </w:rPr>
              <w:t>Решетниченко С.О.</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51</w:t>
            </w:r>
          </w:p>
        </w:tc>
        <w:tc>
          <w:tcPr>
            <w:tcW w:w="2182" w:type="dxa"/>
            <w:shd w:val="clear" w:color="auto" w:fill="auto"/>
            <w:noWrap/>
            <w:hideMark/>
          </w:tcPr>
          <w:p w:rsidR="00F055A0" w:rsidRPr="00734E86" w:rsidRDefault="00F055A0" w:rsidP="005F5735">
            <w:pPr>
              <w:rPr>
                <w:color w:val="000000"/>
              </w:rPr>
            </w:pPr>
            <w:r w:rsidRPr="00734E86">
              <w:rPr>
                <w:color w:val="000000"/>
              </w:rPr>
              <w:t>Шкут О.С.</w:t>
            </w:r>
          </w:p>
        </w:tc>
        <w:tc>
          <w:tcPr>
            <w:tcW w:w="1969" w:type="dxa"/>
            <w:shd w:val="clear" w:color="auto" w:fill="auto"/>
            <w:noWrap/>
            <w:hideMark/>
          </w:tcPr>
          <w:p w:rsidR="00F055A0" w:rsidRPr="00734E86" w:rsidRDefault="00F055A0" w:rsidP="005F5735">
            <w:pPr>
              <w:rPr>
                <w:color w:val="000000"/>
              </w:rPr>
            </w:pPr>
            <w:r w:rsidRPr="00734E86">
              <w:rPr>
                <w:color w:val="000000"/>
              </w:rPr>
              <w:t>Соціальний педагог</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52</w:t>
            </w:r>
          </w:p>
        </w:tc>
        <w:tc>
          <w:tcPr>
            <w:tcW w:w="2182" w:type="dxa"/>
            <w:shd w:val="clear" w:color="auto" w:fill="auto"/>
            <w:noWrap/>
            <w:hideMark/>
          </w:tcPr>
          <w:p w:rsidR="00F055A0" w:rsidRPr="00734E86" w:rsidRDefault="00F055A0" w:rsidP="005F5735">
            <w:pPr>
              <w:rPr>
                <w:color w:val="000000"/>
              </w:rPr>
            </w:pPr>
            <w:r w:rsidRPr="00734E86">
              <w:rPr>
                <w:color w:val="000000"/>
              </w:rPr>
              <w:t>Янкова О.М.</w:t>
            </w:r>
          </w:p>
        </w:tc>
        <w:tc>
          <w:tcPr>
            <w:tcW w:w="1969" w:type="dxa"/>
            <w:shd w:val="clear" w:color="auto" w:fill="auto"/>
            <w:noWrap/>
            <w:hideMark/>
          </w:tcPr>
          <w:p w:rsidR="00F055A0" w:rsidRPr="00734E86" w:rsidRDefault="00F055A0" w:rsidP="005F5735">
            <w:pPr>
              <w:rPr>
                <w:color w:val="000000"/>
              </w:rPr>
            </w:pPr>
            <w:r w:rsidRPr="00734E86">
              <w:rPr>
                <w:color w:val="000000"/>
              </w:rPr>
              <w:t>Практичний психолог</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53</w:t>
            </w:r>
          </w:p>
        </w:tc>
        <w:tc>
          <w:tcPr>
            <w:tcW w:w="2182" w:type="dxa"/>
            <w:shd w:val="clear" w:color="auto" w:fill="auto"/>
            <w:noWrap/>
            <w:hideMark/>
          </w:tcPr>
          <w:p w:rsidR="00F055A0" w:rsidRPr="00734E86" w:rsidRDefault="00F055A0" w:rsidP="005F5735">
            <w:pPr>
              <w:rPr>
                <w:color w:val="000000"/>
              </w:rPr>
            </w:pPr>
            <w:r w:rsidRPr="00734E86">
              <w:rPr>
                <w:color w:val="000000"/>
              </w:rPr>
              <w:t>Попела О.М.</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54</w:t>
            </w:r>
          </w:p>
        </w:tc>
        <w:tc>
          <w:tcPr>
            <w:tcW w:w="2182" w:type="dxa"/>
            <w:shd w:val="clear" w:color="auto" w:fill="auto"/>
            <w:noWrap/>
            <w:hideMark/>
          </w:tcPr>
          <w:p w:rsidR="00F055A0" w:rsidRPr="00734E86" w:rsidRDefault="00F055A0" w:rsidP="005F5735">
            <w:pPr>
              <w:rPr>
                <w:color w:val="000000"/>
              </w:rPr>
            </w:pPr>
            <w:r w:rsidRPr="00734E86">
              <w:rPr>
                <w:color w:val="000000"/>
              </w:rPr>
              <w:t>Ковальова О.М.</w:t>
            </w:r>
          </w:p>
        </w:tc>
        <w:tc>
          <w:tcPr>
            <w:tcW w:w="1969" w:type="dxa"/>
            <w:shd w:val="clear" w:color="auto" w:fill="auto"/>
            <w:noWrap/>
            <w:hideMark/>
          </w:tcPr>
          <w:p w:rsidR="00F055A0" w:rsidRPr="00734E86" w:rsidRDefault="00F055A0" w:rsidP="00F055A0">
            <w:pPr>
              <w:rPr>
                <w:color w:val="000000"/>
              </w:rPr>
            </w:pPr>
            <w:r w:rsidRPr="00734E86">
              <w:rPr>
                <w:color w:val="000000"/>
              </w:rPr>
              <w:t>Уч. фіз. культ.</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55</w:t>
            </w:r>
          </w:p>
        </w:tc>
        <w:tc>
          <w:tcPr>
            <w:tcW w:w="2182" w:type="dxa"/>
            <w:shd w:val="clear" w:color="auto" w:fill="auto"/>
            <w:noWrap/>
            <w:hideMark/>
          </w:tcPr>
          <w:p w:rsidR="00F055A0" w:rsidRPr="00734E86" w:rsidRDefault="00F055A0" w:rsidP="005F5735">
            <w:pPr>
              <w:rPr>
                <w:color w:val="000000"/>
              </w:rPr>
            </w:pPr>
            <w:r w:rsidRPr="00734E86">
              <w:rPr>
                <w:color w:val="000000"/>
              </w:rPr>
              <w:t>Сугар О.В.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56</w:t>
            </w:r>
          </w:p>
        </w:tc>
        <w:tc>
          <w:tcPr>
            <w:tcW w:w="2182" w:type="dxa"/>
            <w:shd w:val="clear" w:color="auto" w:fill="auto"/>
            <w:noWrap/>
            <w:hideMark/>
          </w:tcPr>
          <w:p w:rsidR="00F055A0" w:rsidRPr="00734E86" w:rsidRDefault="00F055A0" w:rsidP="005F5735">
            <w:pPr>
              <w:rPr>
                <w:color w:val="000000"/>
              </w:rPr>
            </w:pPr>
            <w:r w:rsidRPr="00734E86">
              <w:rPr>
                <w:color w:val="000000"/>
              </w:rPr>
              <w:t>Борзаниця Ю.Г.</w:t>
            </w:r>
          </w:p>
        </w:tc>
        <w:tc>
          <w:tcPr>
            <w:tcW w:w="1969" w:type="dxa"/>
            <w:shd w:val="clear" w:color="auto" w:fill="auto"/>
            <w:noWrap/>
            <w:hideMark/>
          </w:tcPr>
          <w:p w:rsidR="00F055A0" w:rsidRPr="00734E86" w:rsidRDefault="00F055A0" w:rsidP="005F5735">
            <w:pPr>
              <w:rPr>
                <w:color w:val="000000"/>
              </w:rPr>
            </w:pPr>
            <w:r w:rsidRPr="00734E86">
              <w:rPr>
                <w:color w:val="000000"/>
              </w:rPr>
              <w:t>Вихователь ГПД</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57</w:t>
            </w:r>
          </w:p>
        </w:tc>
        <w:tc>
          <w:tcPr>
            <w:tcW w:w="2182" w:type="dxa"/>
            <w:shd w:val="clear" w:color="auto" w:fill="auto"/>
            <w:noWrap/>
            <w:hideMark/>
          </w:tcPr>
          <w:p w:rsidR="00F055A0" w:rsidRPr="00734E86" w:rsidRDefault="00F055A0" w:rsidP="005F5735">
            <w:pPr>
              <w:rPr>
                <w:color w:val="000000"/>
              </w:rPr>
            </w:pPr>
            <w:r w:rsidRPr="00734E86">
              <w:rPr>
                <w:color w:val="000000"/>
              </w:rPr>
              <w:t>Андрухова В.В.</w:t>
            </w:r>
          </w:p>
        </w:tc>
        <w:tc>
          <w:tcPr>
            <w:tcW w:w="1969" w:type="dxa"/>
            <w:shd w:val="clear" w:color="auto" w:fill="auto"/>
            <w:noWrap/>
            <w:hideMark/>
          </w:tcPr>
          <w:p w:rsidR="00F055A0" w:rsidRPr="00734E86" w:rsidRDefault="00F055A0" w:rsidP="005F5735">
            <w:pPr>
              <w:rPr>
                <w:color w:val="000000"/>
              </w:rPr>
            </w:pPr>
            <w:r w:rsidRPr="00734E86">
              <w:rPr>
                <w:color w:val="000000"/>
              </w:rPr>
              <w:t>Вихователь ГПД</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58</w:t>
            </w:r>
          </w:p>
        </w:tc>
        <w:tc>
          <w:tcPr>
            <w:tcW w:w="2182" w:type="dxa"/>
            <w:shd w:val="clear" w:color="auto" w:fill="auto"/>
            <w:noWrap/>
            <w:hideMark/>
          </w:tcPr>
          <w:p w:rsidR="00F055A0" w:rsidRPr="00734E86" w:rsidRDefault="00F055A0" w:rsidP="005F5735">
            <w:pPr>
              <w:rPr>
                <w:color w:val="000000"/>
              </w:rPr>
            </w:pPr>
            <w:r w:rsidRPr="00734E86">
              <w:rPr>
                <w:color w:val="000000"/>
              </w:rPr>
              <w:t>Вода О.І.</w:t>
            </w:r>
          </w:p>
        </w:tc>
        <w:tc>
          <w:tcPr>
            <w:tcW w:w="1969" w:type="dxa"/>
            <w:shd w:val="clear" w:color="auto" w:fill="auto"/>
            <w:noWrap/>
            <w:hideMark/>
          </w:tcPr>
          <w:p w:rsidR="00F055A0" w:rsidRPr="00734E86" w:rsidRDefault="00F055A0" w:rsidP="005F5735">
            <w:pPr>
              <w:rPr>
                <w:color w:val="000000"/>
              </w:rPr>
            </w:pPr>
            <w:r w:rsidRPr="00734E86">
              <w:rPr>
                <w:color w:val="000000"/>
              </w:rPr>
              <w:t>Уч. математики</w:t>
            </w:r>
          </w:p>
        </w:tc>
        <w:tc>
          <w:tcPr>
            <w:tcW w:w="873" w:type="dxa"/>
            <w:shd w:val="clear" w:color="auto" w:fill="auto"/>
            <w:noWrap/>
            <w:hideMark/>
          </w:tcPr>
          <w:p w:rsidR="00F055A0" w:rsidRPr="00734E86" w:rsidRDefault="00F055A0" w:rsidP="005F5735">
            <w:pPr>
              <w:rPr>
                <w:color w:val="000000"/>
              </w:rPr>
            </w:pPr>
            <w:r w:rsidRPr="00734E86">
              <w:rPr>
                <w:color w:val="000000"/>
              </w:rPr>
              <w:t>ІІ кат.</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59</w:t>
            </w:r>
          </w:p>
        </w:tc>
        <w:tc>
          <w:tcPr>
            <w:tcW w:w="2182" w:type="dxa"/>
            <w:shd w:val="clear" w:color="auto" w:fill="auto"/>
            <w:noWrap/>
            <w:hideMark/>
          </w:tcPr>
          <w:p w:rsidR="00F055A0" w:rsidRPr="00734E86" w:rsidRDefault="00F055A0" w:rsidP="005F5735">
            <w:pPr>
              <w:rPr>
                <w:color w:val="000000"/>
              </w:rPr>
            </w:pPr>
            <w:r w:rsidRPr="00734E86">
              <w:rPr>
                <w:color w:val="000000"/>
              </w:rPr>
              <w:t>Волкова Т.А.</w:t>
            </w:r>
          </w:p>
        </w:tc>
        <w:tc>
          <w:tcPr>
            <w:tcW w:w="1969" w:type="dxa"/>
            <w:shd w:val="clear" w:color="auto" w:fill="auto"/>
            <w:noWrap/>
            <w:hideMark/>
          </w:tcPr>
          <w:p w:rsidR="00F055A0" w:rsidRPr="00734E86" w:rsidRDefault="00F055A0" w:rsidP="005F5735">
            <w:pPr>
              <w:rPr>
                <w:color w:val="000000"/>
              </w:rPr>
            </w:pPr>
            <w:r w:rsidRPr="00734E86">
              <w:rPr>
                <w:color w:val="000000"/>
              </w:rPr>
              <w:t>Практичний психолог</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60</w:t>
            </w:r>
          </w:p>
        </w:tc>
        <w:tc>
          <w:tcPr>
            <w:tcW w:w="2182" w:type="dxa"/>
            <w:shd w:val="clear" w:color="auto" w:fill="auto"/>
            <w:noWrap/>
            <w:hideMark/>
          </w:tcPr>
          <w:p w:rsidR="00F055A0" w:rsidRPr="00734E86" w:rsidRDefault="00F055A0" w:rsidP="005F5735">
            <w:pPr>
              <w:rPr>
                <w:color w:val="000000"/>
              </w:rPr>
            </w:pPr>
            <w:r w:rsidRPr="00734E86">
              <w:rPr>
                <w:color w:val="000000"/>
              </w:rPr>
              <w:t>Кубарєва М.В.</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61</w:t>
            </w:r>
          </w:p>
        </w:tc>
        <w:tc>
          <w:tcPr>
            <w:tcW w:w="2182" w:type="dxa"/>
            <w:shd w:val="clear" w:color="auto" w:fill="auto"/>
            <w:noWrap/>
            <w:hideMark/>
          </w:tcPr>
          <w:p w:rsidR="00F055A0" w:rsidRPr="00734E86" w:rsidRDefault="00F055A0" w:rsidP="005F5735">
            <w:pPr>
              <w:rPr>
                <w:color w:val="000000"/>
              </w:rPr>
            </w:pPr>
            <w:r w:rsidRPr="00734E86">
              <w:rPr>
                <w:color w:val="000000"/>
              </w:rPr>
              <w:t>Титаренко О.С.</w:t>
            </w:r>
          </w:p>
        </w:tc>
        <w:tc>
          <w:tcPr>
            <w:tcW w:w="1969" w:type="dxa"/>
            <w:shd w:val="clear" w:color="auto" w:fill="auto"/>
            <w:noWrap/>
            <w:hideMark/>
          </w:tcPr>
          <w:p w:rsidR="00F055A0" w:rsidRPr="00734E86" w:rsidRDefault="00F055A0" w:rsidP="00E73220">
            <w:pPr>
              <w:rPr>
                <w:color w:val="000000"/>
              </w:rPr>
            </w:pPr>
            <w:r w:rsidRPr="00734E86">
              <w:rPr>
                <w:color w:val="000000"/>
              </w:rPr>
              <w:t>Уч. поч. класів</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62</w:t>
            </w:r>
          </w:p>
        </w:tc>
        <w:tc>
          <w:tcPr>
            <w:tcW w:w="2182" w:type="dxa"/>
            <w:shd w:val="clear" w:color="auto" w:fill="auto"/>
            <w:noWrap/>
            <w:hideMark/>
          </w:tcPr>
          <w:p w:rsidR="00F055A0" w:rsidRPr="00734E86" w:rsidRDefault="00F055A0" w:rsidP="005F5735">
            <w:pPr>
              <w:rPr>
                <w:color w:val="000000"/>
              </w:rPr>
            </w:pPr>
            <w:r w:rsidRPr="00734E86">
              <w:rPr>
                <w:color w:val="000000"/>
              </w:rPr>
              <w:t>Штокало О.В.</w:t>
            </w:r>
          </w:p>
        </w:tc>
        <w:tc>
          <w:tcPr>
            <w:tcW w:w="1969" w:type="dxa"/>
            <w:shd w:val="clear" w:color="auto" w:fill="auto"/>
            <w:noWrap/>
            <w:hideMark/>
          </w:tcPr>
          <w:p w:rsidR="00F055A0" w:rsidRPr="00734E86" w:rsidRDefault="00F055A0" w:rsidP="005F5735">
            <w:pPr>
              <w:rPr>
                <w:color w:val="000000"/>
              </w:rPr>
            </w:pPr>
            <w:r w:rsidRPr="00734E86">
              <w:rPr>
                <w:color w:val="000000"/>
              </w:rPr>
              <w:t>Уч. інформатики</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63</w:t>
            </w:r>
          </w:p>
        </w:tc>
        <w:tc>
          <w:tcPr>
            <w:tcW w:w="2182" w:type="dxa"/>
            <w:shd w:val="clear" w:color="auto" w:fill="auto"/>
            <w:noWrap/>
            <w:hideMark/>
          </w:tcPr>
          <w:p w:rsidR="00F055A0" w:rsidRPr="00734E86" w:rsidRDefault="00F055A0" w:rsidP="005F5735">
            <w:pPr>
              <w:rPr>
                <w:color w:val="000000"/>
              </w:rPr>
            </w:pPr>
            <w:r w:rsidRPr="00734E86">
              <w:rPr>
                <w:color w:val="000000"/>
              </w:rPr>
              <w:t>Лушпенко О.І.</w:t>
            </w:r>
          </w:p>
        </w:tc>
        <w:tc>
          <w:tcPr>
            <w:tcW w:w="1969" w:type="dxa"/>
            <w:shd w:val="clear" w:color="auto" w:fill="auto"/>
            <w:noWrap/>
            <w:hideMark/>
          </w:tcPr>
          <w:p w:rsidR="00F055A0" w:rsidRPr="00734E86" w:rsidRDefault="00F055A0" w:rsidP="005F5735">
            <w:pPr>
              <w:rPr>
                <w:color w:val="000000"/>
              </w:rPr>
            </w:pPr>
            <w:r w:rsidRPr="00734E86">
              <w:rPr>
                <w:color w:val="000000"/>
              </w:rPr>
              <w:t>Уч. інформатики</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64</w:t>
            </w:r>
          </w:p>
        </w:tc>
        <w:tc>
          <w:tcPr>
            <w:tcW w:w="2182" w:type="dxa"/>
            <w:shd w:val="clear" w:color="auto" w:fill="auto"/>
            <w:noWrap/>
            <w:hideMark/>
          </w:tcPr>
          <w:p w:rsidR="00F055A0" w:rsidRPr="00734E86" w:rsidRDefault="00F055A0" w:rsidP="005F5735">
            <w:pPr>
              <w:rPr>
                <w:color w:val="000000"/>
              </w:rPr>
            </w:pPr>
            <w:r w:rsidRPr="00734E86">
              <w:rPr>
                <w:color w:val="000000"/>
              </w:rPr>
              <w:t>Хижняк Л.Б.</w:t>
            </w:r>
          </w:p>
        </w:tc>
        <w:tc>
          <w:tcPr>
            <w:tcW w:w="1969" w:type="dxa"/>
            <w:shd w:val="clear" w:color="auto" w:fill="auto"/>
            <w:noWrap/>
            <w:hideMark/>
          </w:tcPr>
          <w:p w:rsidR="00F055A0" w:rsidRPr="00734E86" w:rsidRDefault="00F055A0" w:rsidP="005F5735">
            <w:pPr>
              <w:rPr>
                <w:color w:val="000000"/>
              </w:rPr>
            </w:pPr>
            <w:r w:rsidRPr="00734E86">
              <w:rPr>
                <w:color w:val="000000"/>
              </w:rPr>
              <w:t>Уч. математики</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65</w:t>
            </w:r>
          </w:p>
        </w:tc>
        <w:tc>
          <w:tcPr>
            <w:tcW w:w="2182" w:type="dxa"/>
            <w:shd w:val="clear" w:color="auto" w:fill="auto"/>
            <w:noWrap/>
            <w:hideMark/>
          </w:tcPr>
          <w:p w:rsidR="00F055A0" w:rsidRPr="00734E86" w:rsidRDefault="00F055A0" w:rsidP="005F5735">
            <w:pPr>
              <w:rPr>
                <w:color w:val="000000"/>
              </w:rPr>
            </w:pPr>
            <w:r w:rsidRPr="00734E86">
              <w:rPr>
                <w:color w:val="000000"/>
              </w:rPr>
              <w:t>Шамрай С.В.</w:t>
            </w:r>
          </w:p>
        </w:tc>
        <w:tc>
          <w:tcPr>
            <w:tcW w:w="1969" w:type="dxa"/>
            <w:shd w:val="clear" w:color="auto" w:fill="auto"/>
            <w:noWrap/>
            <w:hideMark/>
          </w:tcPr>
          <w:p w:rsidR="00F055A0" w:rsidRPr="00734E86" w:rsidRDefault="00F055A0" w:rsidP="005F5735">
            <w:pPr>
              <w:rPr>
                <w:color w:val="000000"/>
              </w:rPr>
            </w:pPr>
            <w:r w:rsidRPr="00734E86">
              <w:rPr>
                <w:color w:val="000000"/>
              </w:rPr>
              <w:t>Уч. математики</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66</w:t>
            </w:r>
          </w:p>
        </w:tc>
        <w:tc>
          <w:tcPr>
            <w:tcW w:w="2182" w:type="dxa"/>
            <w:shd w:val="clear" w:color="auto" w:fill="auto"/>
            <w:noWrap/>
            <w:hideMark/>
          </w:tcPr>
          <w:p w:rsidR="00F055A0" w:rsidRPr="00734E86" w:rsidRDefault="00F055A0" w:rsidP="005F5735">
            <w:pPr>
              <w:rPr>
                <w:color w:val="000000"/>
              </w:rPr>
            </w:pPr>
            <w:r w:rsidRPr="00734E86">
              <w:rPr>
                <w:color w:val="000000"/>
              </w:rPr>
              <w:t>Новікова К.В.</w:t>
            </w:r>
          </w:p>
        </w:tc>
        <w:tc>
          <w:tcPr>
            <w:tcW w:w="1969" w:type="dxa"/>
            <w:shd w:val="clear" w:color="auto" w:fill="auto"/>
            <w:noWrap/>
            <w:hideMark/>
          </w:tcPr>
          <w:p w:rsidR="00F055A0" w:rsidRPr="00734E86" w:rsidRDefault="00F055A0" w:rsidP="005F5735">
            <w:pPr>
              <w:rPr>
                <w:color w:val="000000"/>
              </w:rPr>
            </w:pPr>
            <w:r w:rsidRPr="00734E86">
              <w:rPr>
                <w:color w:val="000000"/>
              </w:rPr>
              <w:t>Уч. математики</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67</w:t>
            </w:r>
          </w:p>
        </w:tc>
        <w:tc>
          <w:tcPr>
            <w:tcW w:w="2182" w:type="dxa"/>
            <w:shd w:val="clear" w:color="auto" w:fill="auto"/>
            <w:noWrap/>
            <w:hideMark/>
          </w:tcPr>
          <w:p w:rsidR="00F055A0" w:rsidRPr="00734E86" w:rsidRDefault="00F055A0" w:rsidP="005F5735">
            <w:pPr>
              <w:rPr>
                <w:color w:val="000000"/>
              </w:rPr>
            </w:pPr>
            <w:r w:rsidRPr="00734E86">
              <w:rPr>
                <w:color w:val="000000"/>
              </w:rPr>
              <w:t>Шевчук О.М.</w:t>
            </w:r>
          </w:p>
        </w:tc>
        <w:tc>
          <w:tcPr>
            <w:tcW w:w="1969" w:type="dxa"/>
            <w:shd w:val="clear" w:color="auto" w:fill="auto"/>
            <w:noWrap/>
            <w:hideMark/>
          </w:tcPr>
          <w:p w:rsidR="00F055A0" w:rsidRPr="00734E86" w:rsidRDefault="00F055A0" w:rsidP="00297E81">
            <w:pPr>
              <w:rPr>
                <w:color w:val="000000"/>
              </w:rPr>
            </w:pPr>
            <w:r w:rsidRPr="00734E86">
              <w:rPr>
                <w:color w:val="000000"/>
              </w:rPr>
              <w:t xml:space="preserve">Уч. </w:t>
            </w:r>
            <w:r w:rsidR="00297E81">
              <w:rPr>
                <w:color w:val="000000"/>
              </w:rPr>
              <w:t>англ.</w:t>
            </w:r>
            <w:r w:rsidRPr="00734E86">
              <w:rPr>
                <w:color w:val="000000"/>
              </w:rPr>
              <w:t xml:space="preserve"> мови</w:t>
            </w:r>
          </w:p>
        </w:tc>
        <w:tc>
          <w:tcPr>
            <w:tcW w:w="873" w:type="dxa"/>
            <w:shd w:val="clear" w:color="auto" w:fill="auto"/>
            <w:noWrap/>
            <w:hideMark/>
          </w:tcPr>
          <w:p w:rsidR="00F055A0" w:rsidRPr="00734E86" w:rsidRDefault="00F055A0" w:rsidP="005F5735">
            <w:pPr>
              <w:rPr>
                <w:color w:val="000000"/>
              </w:rPr>
            </w:pPr>
            <w:r w:rsidRPr="00734E86">
              <w:rPr>
                <w:color w:val="000000"/>
              </w:rPr>
              <w:t>вища</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000000" w:fill="000000"/>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000000" w:fill="000000"/>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68</w:t>
            </w:r>
          </w:p>
        </w:tc>
        <w:tc>
          <w:tcPr>
            <w:tcW w:w="2182" w:type="dxa"/>
            <w:shd w:val="clear" w:color="auto" w:fill="auto"/>
            <w:noWrap/>
            <w:hideMark/>
          </w:tcPr>
          <w:p w:rsidR="00F055A0" w:rsidRPr="00734E86" w:rsidRDefault="00F055A0" w:rsidP="005F5735">
            <w:pPr>
              <w:rPr>
                <w:color w:val="000000"/>
              </w:rPr>
            </w:pPr>
            <w:r w:rsidRPr="00734E86">
              <w:rPr>
                <w:color w:val="000000"/>
              </w:rPr>
              <w:t>Ковальський С.Ю.</w:t>
            </w:r>
          </w:p>
        </w:tc>
        <w:tc>
          <w:tcPr>
            <w:tcW w:w="1969" w:type="dxa"/>
            <w:shd w:val="clear" w:color="auto" w:fill="auto"/>
            <w:noWrap/>
            <w:hideMark/>
          </w:tcPr>
          <w:p w:rsidR="00F055A0" w:rsidRPr="00734E86" w:rsidRDefault="00F055A0" w:rsidP="00F055A0">
            <w:pPr>
              <w:rPr>
                <w:color w:val="000000"/>
              </w:rPr>
            </w:pPr>
            <w:r w:rsidRPr="00734E86">
              <w:rPr>
                <w:color w:val="000000"/>
              </w:rPr>
              <w:t>Уч. фіз. культ.</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69</w:t>
            </w:r>
          </w:p>
        </w:tc>
        <w:tc>
          <w:tcPr>
            <w:tcW w:w="2182" w:type="dxa"/>
            <w:shd w:val="clear" w:color="auto" w:fill="auto"/>
            <w:noWrap/>
            <w:hideMark/>
          </w:tcPr>
          <w:p w:rsidR="00F055A0" w:rsidRPr="00734E86" w:rsidRDefault="00F055A0" w:rsidP="005F5735">
            <w:pPr>
              <w:rPr>
                <w:color w:val="000000"/>
              </w:rPr>
            </w:pPr>
            <w:r w:rsidRPr="00734E86">
              <w:rPr>
                <w:color w:val="000000"/>
              </w:rPr>
              <w:t>Висоцька О.М.</w:t>
            </w:r>
          </w:p>
        </w:tc>
        <w:tc>
          <w:tcPr>
            <w:tcW w:w="1969" w:type="dxa"/>
            <w:shd w:val="clear" w:color="auto" w:fill="auto"/>
            <w:noWrap/>
            <w:hideMark/>
          </w:tcPr>
          <w:p w:rsidR="00F055A0" w:rsidRPr="00734E86" w:rsidRDefault="00F055A0" w:rsidP="00F055A0">
            <w:pPr>
              <w:rPr>
                <w:color w:val="000000"/>
              </w:rPr>
            </w:pPr>
            <w:r w:rsidRPr="00734E86">
              <w:rPr>
                <w:color w:val="000000"/>
              </w:rPr>
              <w:t>Уч. фіз. культ.</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000000" w:fill="000000"/>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000000" w:fill="000000"/>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70</w:t>
            </w:r>
          </w:p>
        </w:tc>
        <w:tc>
          <w:tcPr>
            <w:tcW w:w="2182" w:type="dxa"/>
            <w:shd w:val="clear" w:color="auto" w:fill="auto"/>
            <w:noWrap/>
            <w:hideMark/>
          </w:tcPr>
          <w:p w:rsidR="00F055A0" w:rsidRPr="00734E86" w:rsidRDefault="00F055A0" w:rsidP="005F5735">
            <w:pPr>
              <w:rPr>
                <w:color w:val="000000"/>
              </w:rPr>
            </w:pPr>
            <w:r w:rsidRPr="00734E86">
              <w:rPr>
                <w:color w:val="000000"/>
              </w:rPr>
              <w:t>Єфіменко А.О.</w:t>
            </w:r>
          </w:p>
        </w:tc>
        <w:tc>
          <w:tcPr>
            <w:tcW w:w="1969" w:type="dxa"/>
            <w:shd w:val="clear" w:color="auto" w:fill="auto"/>
            <w:noWrap/>
            <w:hideMark/>
          </w:tcPr>
          <w:p w:rsidR="00F055A0" w:rsidRPr="00734E86" w:rsidRDefault="00F055A0" w:rsidP="005F5735">
            <w:pPr>
              <w:rPr>
                <w:color w:val="000000"/>
              </w:rPr>
            </w:pPr>
            <w:r w:rsidRPr="00734E86">
              <w:rPr>
                <w:color w:val="000000"/>
              </w:rPr>
              <w:t>Уч. біології</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r w:rsidR="00F055A0" w:rsidRPr="00734E86" w:rsidTr="00F055A0">
        <w:trPr>
          <w:trHeight w:val="300"/>
        </w:trPr>
        <w:tc>
          <w:tcPr>
            <w:tcW w:w="506" w:type="dxa"/>
            <w:shd w:val="clear" w:color="auto" w:fill="auto"/>
            <w:noWrap/>
            <w:hideMark/>
          </w:tcPr>
          <w:p w:rsidR="00F055A0" w:rsidRPr="00734E86" w:rsidRDefault="00F055A0" w:rsidP="005F5735">
            <w:pPr>
              <w:rPr>
                <w:color w:val="000000"/>
              </w:rPr>
            </w:pPr>
            <w:r w:rsidRPr="00734E86">
              <w:rPr>
                <w:color w:val="000000"/>
              </w:rPr>
              <w:t>71</w:t>
            </w:r>
          </w:p>
        </w:tc>
        <w:tc>
          <w:tcPr>
            <w:tcW w:w="2182" w:type="dxa"/>
            <w:shd w:val="clear" w:color="auto" w:fill="auto"/>
            <w:noWrap/>
            <w:hideMark/>
          </w:tcPr>
          <w:p w:rsidR="00F055A0" w:rsidRPr="00734E86" w:rsidRDefault="00F055A0" w:rsidP="005F5735">
            <w:pPr>
              <w:rPr>
                <w:color w:val="000000"/>
              </w:rPr>
            </w:pPr>
            <w:r w:rsidRPr="00734E86">
              <w:rPr>
                <w:color w:val="000000"/>
              </w:rPr>
              <w:t>Мамонова М.О.</w:t>
            </w:r>
          </w:p>
        </w:tc>
        <w:tc>
          <w:tcPr>
            <w:tcW w:w="1969" w:type="dxa"/>
            <w:shd w:val="clear" w:color="auto" w:fill="auto"/>
            <w:noWrap/>
            <w:hideMark/>
          </w:tcPr>
          <w:p w:rsidR="00F055A0" w:rsidRPr="00734E86" w:rsidRDefault="00F055A0" w:rsidP="005F5735">
            <w:pPr>
              <w:rPr>
                <w:color w:val="000000"/>
              </w:rPr>
            </w:pPr>
            <w:r w:rsidRPr="00734E86">
              <w:rPr>
                <w:color w:val="000000"/>
              </w:rPr>
              <w:t>Практичний психолог</w:t>
            </w:r>
          </w:p>
        </w:tc>
        <w:tc>
          <w:tcPr>
            <w:tcW w:w="873" w:type="dxa"/>
            <w:shd w:val="clear" w:color="auto" w:fill="auto"/>
            <w:noWrap/>
            <w:hideMark/>
          </w:tcPr>
          <w:p w:rsidR="00F055A0" w:rsidRPr="00734E86" w:rsidRDefault="00F055A0" w:rsidP="005F5735">
            <w:pPr>
              <w:rPr>
                <w:color w:val="000000"/>
              </w:rPr>
            </w:pPr>
            <w:r w:rsidRPr="00734E86">
              <w:rPr>
                <w:color w:val="000000"/>
              </w:rPr>
              <w:t>спец.</w:t>
            </w:r>
          </w:p>
        </w:tc>
        <w:tc>
          <w:tcPr>
            <w:tcW w:w="918" w:type="dxa"/>
            <w:shd w:val="clear" w:color="auto" w:fill="auto"/>
            <w:noWrap/>
            <w:hideMark/>
          </w:tcPr>
          <w:p w:rsidR="00F055A0" w:rsidRPr="00734E86" w:rsidRDefault="00F055A0" w:rsidP="005F5735">
            <w:pPr>
              <w:rPr>
                <w:color w:val="000000"/>
              </w:rPr>
            </w:pPr>
            <w:r w:rsidRPr="00734E86">
              <w:rPr>
                <w:color w:val="000000"/>
              </w:rPr>
              <w:t> </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p>
        </w:tc>
        <w:tc>
          <w:tcPr>
            <w:tcW w:w="512"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483" w:type="dxa"/>
            <w:shd w:val="clear" w:color="auto" w:fill="auto"/>
            <w:noWrap/>
            <w:vAlign w:val="center"/>
            <w:hideMark/>
          </w:tcPr>
          <w:p w:rsidR="00F055A0" w:rsidRPr="00734E86" w:rsidRDefault="00F055A0" w:rsidP="005F5735">
            <w:pPr>
              <w:jc w:val="center"/>
              <w:rPr>
                <w:color w:val="000000"/>
                <w:sz w:val="18"/>
                <w:szCs w:val="18"/>
              </w:rPr>
            </w:pPr>
            <w:r w:rsidRPr="00734E86">
              <w:rPr>
                <w:color w:val="000000"/>
                <w:sz w:val="18"/>
                <w:szCs w:val="18"/>
              </w:rPr>
              <w:t>д.в.</w:t>
            </w:r>
          </w:p>
        </w:tc>
        <w:tc>
          <w:tcPr>
            <w:tcW w:w="377"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c>
          <w:tcPr>
            <w:tcW w:w="443" w:type="dxa"/>
            <w:shd w:val="clear" w:color="auto" w:fill="auto"/>
            <w:noWrap/>
            <w:vAlign w:val="center"/>
            <w:hideMark/>
          </w:tcPr>
          <w:p w:rsidR="00F055A0" w:rsidRPr="00734E86" w:rsidRDefault="00F055A0" w:rsidP="005F5735">
            <w:pPr>
              <w:jc w:val="center"/>
              <w:rPr>
                <w:color w:val="000000"/>
                <w:sz w:val="18"/>
                <w:szCs w:val="18"/>
              </w:rPr>
            </w:pPr>
          </w:p>
        </w:tc>
        <w:tc>
          <w:tcPr>
            <w:tcW w:w="390" w:type="dxa"/>
            <w:shd w:val="clear" w:color="auto" w:fill="auto"/>
            <w:noWrap/>
            <w:vAlign w:val="center"/>
            <w:hideMark/>
          </w:tcPr>
          <w:p w:rsidR="00F055A0" w:rsidRPr="00734E86" w:rsidRDefault="00F055A0" w:rsidP="005F5735">
            <w:pPr>
              <w:jc w:val="center"/>
              <w:rPr>
                <w:color w:val="000000"/>
                <w:sz w:val="18"/>
                <w:szCs w:val="18"/>
              </w:rPr>
            </w:pPr>
          </w:p>
        </w:tc>
      </w:tr>
    </w:tbl>
    <w:p w:rsidR="005A5265" w:rsidRPr="00734E86" w:rsidRDefault="005A5265" w:rsidP="005F5735"/>
    <w:p w:rsidR="000C7D74" w:rsidRDefault="008C4A70" w:rsidP="005F5735">
      <w:pPr>
        <w:tabs>
          <w:tab w:val="left" w:pos="2655"/>
        </w:tabs>
        <w:ind w:firstLine="567"/>
        <w:rPr>
          <w:b/>
          <w:sz w:val="28"/>
          <w:szCs w:val="28"/>
        </w:rPr>
      </w:pPr>
      <w:r w:rsidRPr="00734E86">
        <w:rPr>
          <w:b/>
          <w:sz w:val="28"/>
          <w:szCs w:val="28"/>
        </w:rPr>
        <w:t>4.</w:t>
      </w:r>
      <w:r w:rsidR="00752D35" w:rsidRPr="00734E86">
        <w:rPr>
          <w:b/>
          <w:sz w:val="28"/>
          <w:szCs w:val="28"/>
        </w:rPr>
        <w:t>5</w:t>
      </w:r>
      <w:r w:rsidRPr="00734E86">
        <w:rPr>
          <w:b/>
          <w:sz w:val="28"/>
          <w:szCs w:val="28"/>
        </w:rPr>
        <w:t xml:space="preserve">. </w:t>
      </w:r>
      <w:r w:rsidR="000C7D74" w:rsidRPr="00734E86">
        <w:rPr>
          <w:b/>
          <w:sz w:val="28"/>
          <w:szCs w:val="28"/>
        </w:rPr>
        <w:t xml:space="preserve">Основні </w:t>
      </w:r>
      <w:r w:rsidR="0057358A" w:rsidRPr="00734E86">
        <w:rPr>
          <w:b/>
          <w:sz w:val="28"/>
          <w:szCs w:val="28"/>
        </w:rPr>
        <w:t xml:space="preserve">напрямки </w:t>
      </w:r>
      <w:r w:rsidR="000C7D74" w:rsidRPr="00734E86">
        <w:rPr>
          <w:b/>
          <w:sz w:val="28"/>
          <w:szCs w:val="28"/>
        </w:rPr>
        <w:t>методичної роботи</w:t>
      </w:r>
    </w:p>
    <w:p w:rsidR="00DA6D1F" w:rsidRDefault="00DA6D1F" w:rsidP="008044A0">
      <w:pPr>
        <w:tabs>
          <w:tab w:val="left" w:pos="2655"/>
        </w:tabs>
        <w:ind w:firstLine="567"/>
        <w:jc w:val="both"/>
        <w:rPr>
          <w:sz w:val="28"/>
          <w:szCs w:val="28"/>
        </w:rPr>
      </w:pPr>
    </w:p>
    <w:p w:rsidR="008A5D14" w:rsidRPr="008A5D14" w:rsidRDefault="008A5D14" w:rsidP="008044A0">
      <w:pPr>
        <w:tabs>
          <w:tab w:val="left" w:pos="2655"/>
        </w:tabs>
        <w:ind w:firstLine="567"/>
        <w:jc w:val="both"/>
        <w:rPr>
          <w:sz w:val="28"/>
          <w:szCs w:val="28"/>
        </w:rPr>
      </w:pPr>
      <w:r w:rsidRPr="008A5D14">
        <w:rPr>
          <w:sz w:val="28"/>
          <w:szCs w:val="28"/>
        </w:rPr>
        <w:t xml:space="preserve">Система заходів методичного характеру </w:t>
      </w:r>
      <w:r>
        <w:rPr>
          <w:sz w:val="28"/>
          <w:szCs w:val="28"/>
        </w:rPr>
        <w:t xml:space="preserve">мають бути максимально спрямовані на </w:t>
      </w:r>
      <w:r w:rsidR="008044A0">
        <w:rPr>
          <w:sz w:val="28"/>
          <w:szCs w:val="28"/>
        </w:rPr>
        <w:t>формування</w:t>
      </w:r>
      <w:r>
        <w:rPr>
          <w:sz w:val="28"/>
          <w:szCs w:val="28"/>
        </w:rPr>
        <w:t xml:space="preserve"> професійно-педагогічної та соціально-психологічної культури педагогів, розширення та поглиблення знань, продукування ними нових педагогічних ідей, технології навчання та виховання в сучасних умовах.</w:t>
      </w: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rsidP="005F5735">
      <w:pPr>
        <w:ind w:firstLine="567"/>
        <w:jc w:val="both"/>
        <w:rPr>
          <w:sz w:val="28"/>
          <w:szCs w:val="28"/>
        </w:rPr>
      </w:pPr>
    </w:p>
    <w:p w:rsidR="00DA6D1F" w:rsidRDefault="00DA6D1F">
      <w:pPr>
        <w:rPr>
          <w:sz w:val="28"/>
          <w:szCs w:val="28"/>
        </w:rPr>
      </w:pPr>
    </w:p>
    <w:p w:rsidR="000A79A4" w:rsidRDefault="000A79A4">
      <w:pPr>
        <w:rPr>
          <w:sz w:val="28"/>
          <w:szCs w:val="28"/>
        </w:rPr>
      </w:pPr>
    </w:p>
    <w:p w:rsidR="00C31C84" w:rsidRDefault="00C31C84">
      <w:pPr>
        <w:rPr>
          <w:sz w:val="28"/>
          <w:szCs w:val="28"/>
        </w:rPr>
        <w:sectPr w:rsidR="00C31C84" w:rsidSect="00C31C84">
          <w:headerReference w:type="even" r:id="rId9"/>
          <w:headerReference w:type="default" r:id="rId10"/>
          <w:pgSz w:w="11906" w:h="16838"/>
          <w:pgMar w:top="680" w:right="680" w:bottom="680" w:left="1418" w:header="709" w:footer="709" w:gutter="0"/>
          <w:cols w:space="708"/>
          <w:titlePg/>
          <w:docGrid w:linePitch="360"/>
        </w:sectPr>
      </w:pPr>
    </w:p>
    <w:p w:rsidR="004055AA" w:rsidRPr="00C22E2A" w:rsidRDefault="004055AA" w:rsidP="004055AA">
      <w:pPr>
        <w:jc w:val="center"/>
        <w:rPr>
          <w:sz w:val="28"/>
          <w:szCs w:val="28"/>
        </w:rPr>
      </w:pPr>
      <w:r w:rsidRPr="00C22E2A">
        <w:rPr>
          <w:sz w:val="28"/>
          <w:szCs w:val="28"/>
        </w:rPr>
        <w:lastRenderedPageBreak/>
        <w:t>Структура методичної роботи</w:t>
      </w:r>
    </w:p>
    <w:p w:rsidR="004055AA" w:rsidRDefault="006E0829" w:rsidP="004055AA">
      <w:pPr>
        <w:rPr>
          <w:b/>
          <w:sz w:val="32"/>
          <w:szCs w:val="32"/>
        </w:rPr>
      </w:pPr>
      <w:r w:rsidRPr="006E0829">
        <w:rPr>
          <w:noProof/>
        </w:rPr>
        <w:pict>
          <v:rect id="Прямоугольник 50" o:spid="_x0000_s1232" style="position:absolute;margin-left:288.65pt;margin-top:3.25pt;width:486.45pt;height:48.35pt;z-index:25184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K7yQIAANEFAAAOAAAAZHJzL2Uyb0RvYy54bWysVM1uEzEQviPxDpbvdHfTNG2jbqqoVRFS&#10;oRUt6tnx2s1K/sN2shtOSFyReAQeggvip8+weSPG3s02KoUDIofN/H7z45k5Oq6lQEtmXalVjrOd&#10;FCOmqC5KdZvjN9dnzw4wcp6oggitWI5XzOHjydMnR5UZs4Gea1EwiwBEuXFlcjz33oyTxNE5k8Tt&#10;aMMUKLm2knhg7W1SWFIBuhTJIE1HSaVtYaymzDmQnrZKPIn4nDPqLzh3zCORY8jNx6+N31n4JpMj&#10;Mr61xMxL2qVB/iELSUoFQXuoU+IJWtjyNyhZUqud5n6HaplozkvKYg1QTZY+qOZqTgyLtUBznOnb&#10;5P4fLH21vLSoLHK8B+1RRMIbNZ/X79efmh/N3fpD86W5a76vPzY/m6/NNwRG0LHKuDE4XplL23EO&#10;yFB+za0M/1AYqmOXV32XWe0RBeEo2z8YZIcYUdCNsmG6Owygyb23sc4/Z1qiQOTYwivG5pLlufOt&#10;6cYkBHNalMVZKURkwuSwE2HRksCbE0qZ8oPoLhbypS5a+SiFX/v6IIYZacXDjRiyiTMYkGJuW0GS&#10;UH9bcaT8SrAQWqjXjEMvocY2YI+wnUsWc3FzUrBWvPfHmBEwIHMorsfuAB6rM+sa2dkHVxaXoHdO&#10;2+h/c+49YmStfO8sS6XtYwDC95Fbe2jZVmsC6etZHedsdz8kGUQzXaxg+Kxut9IZelbCg58T5y+J&#10;hTWEiYTT4i/gw4Wucqw7CqO5tu8ekwd72A7QYlTBWufYvV0QyzASLxTszWE2HIY7EJnh3v4AGLut&#10;mW1r1EKeaJiiDI6YoZEM9l5sSG61vIELNA1RQUUUhdg5pt5umBPfnhu4YZRNp9EMdt8Qf66uDA3g&#10;odFhoK/rG2JNN/Ue9uWV3pwAMn4w/K1t8FR6uvCal3Ez7vvaPQHcjTi/3Y0Lh2mbj1b3l3jyCwAA&#10;//8DAFBLAwQUAAYACAAAACEAgqCvwOIAAAAKAQAADwAAAGRycy9kb3ducmV2LnhtbEyPzU7DMBCE&#10;70i8g7VIXFBrk8otCnEqVKmqeuGnFLi68ZJEjdeR7abh7XFPcJvVjGa+LZaj7diAPrSOFNxPBTCk&#10;ypmWagX79/XkAViImozuHKGCHwywLK+vCp0bd6Y3HHaxZqmEQq4VNDH2OeehatDqMHU9UvK+nbc6&#10;ptPX3Hh9TuW245kQc251S2mh0T2uGqyOu5NV8Dmsn8fh686/xu0xe/nYbqRYbZS6vRmfHoFFHONf&#10;GC74CR3KxHRwJzKBdQrkYjFLUQVzCeziSykyYIekxCwDXhb8/wvlLwAAAP//AwBQSwECLQAUAAYA&#10;CAAAACEAtoM4kv4AAADhAQAAEwAAAAAAAAAAAAAAAAAAAAAAW0NvbnRlbnRfVHlwZXNdLnhtbFBL&#10;AQItABQABgAIAAAAIQA4/SH/1gAAAJQBAAALAAAAAAAAAAAAAAAAAC8BAABfcmVscy8ucmVsc1BL&#10;AQItABQABgAIAAAAIQB2A5K7yQIAANEFAAAOAAAAAAAAAAAAAAAAAC4CAABkcnMvZTJvRG9jLnht&#10;bFBLAQItABQABgAIAAAAIQCCoK/A4gAAAAoBAAAPAAAAAAAAAAAAAAAAACMFAABkcnMvZG93bnJl&#10;di54bWxQSwUGAAAAAAQABADzAAAAMgYAAAAA&#10;" fillcolor="#d99594 [1941]" strokecolor="#243f60 [1604]" strokeweight="2pt">
            <v:textbox>
              <w:txbxContent>
                <w:p w:rsidR="00AA7C95" w:rsidRPr="00225F56" w:rsidRDefault="00AA7C95" w:rsidP="004055AA">
                  <w:pPr>
                    <w:jc w:val="center"/>
                    <w:rPr>
                      <w:sz w:val="36"/>
                      <w:szCs w:val="36"/>
                    </w:rPr>
                  </w:pPr>
                  <w:r w:rsidRPr="00225F56">
                    <w:rPr>
                      <w:sz w:val="36"/>
                      <w:szCs w:val="36"/>
                    </w:rPr>
                    <w:t>Методична рада школи</w:t>
                  </w:r>
                </w:p>
              </w:txbxContent>
            </v:textbox>
          </v:rect>
        </w:pict>
      </w:r>
      <w:r w:rsidRPr="006E0829">
        <w:rPr>
          <w:noProof/>
        </w:rPr>
        <w:pict>
          <v:rect id="Прямоугольник 53" o:spid="_x0000_s1231" style="position:absolute;margin-left:17.85pt;margin-top:2.15pt;width:235.65pt;height:51.55pt;z-index:25184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JDpwIAAF8FAAAOAAAAZHJzL2Uyb0RvYy54bWysVM1qGzEQvhf6DkL3em3HTmKTdTAOKYWQ&#10;hCYlZ1krZRf0V0n2rnsq9FroI/Qhein9yTOs36gj7XoTktBDqQ+yZmfmG82nb3R0XEmB1sy6QqsU&#10;D3p9jJiiOivUbYrfXZ++OsTIeaIyIrRiKd4wh49nL18clWbKhjrXImMWAYhy09KkOPfeTJPE0ZxJ&#10;4nraMAVOrq0kHkx7m2SWlIAuRTLs9/eTUtvMWE2Zc/D1pHHiWcTnnFF/wbljHokUw9l8XG1cl2FN&#10;ZkdkemuJyQvaHoP8wykkKRQU7aBOiCdoZYsnULKgVjvNfY9qmWjOC8piD9DNoP+om6ucGBZ7AXKc&#10;6Why/w+Wnq8vLSqyFI/3MFJEwh3VX7cft1/qX/Xd9lP9rb6rf24/17/r7/UPBEHAWGncFBKvzKVt&#10;LQfb0H7FrQz/0BiqIsubjmVWeUTh43AyGY4nY4wo+PbHo/2DCJrcZxvr/GumJQqbFFu4xUguWZ85&#10;DxUhdBcCRjhNUz/u/EawcASh3jIOnYWKMTtqii2ERWsCaiCUMuUHjSsnGWs+j/vwC01CkS4jWhEw&#10;IPNCiA67BQh6fYrdwLTxIZVFSXbJ/b8drEnuMmJlrXyXLAul7XMAArpqKzfxO5IaagJLvlpW8db3&#10;DncXutTZBqRgdTMjztDTAug/I85fEgtDAeMDg+4vYOFClynW7Q6jXNsPz30P8aBV8GJUwpCl2L1f&#10;EcswEm8UqHgyGI3CVEZjND4YgmEfepYPPWolFxpubgBPiqFxG+K92G251fIG3oN5qAouoijUTjH1&#10;dmcsfDP88KJQNp/HMJhEQ/yZujI0gAeig7yuqxtiTatBD+o917uBJNNHUmxiQ6bS85XXvIg6DVQ3&#10;vLZXAFMctdS+OOGZeGjHqPt3cfYHAAD//wMAUEsDBBQABgAIAAAAIQCayjsD3AAAAAgBAAAPAAAA&#10;ZHJzL2Rvd25yZXYueG1sTI9BTsMwEEX3SNzBGiR21C5NSRTiVAgJIbFBtBzAjYckEI8j22kCp2dY&#10;0eXoP/15v9otbhAnDLH3pGG9UiCQGm97ajW8H55uChAxGbJm8IQavjHCrr68qExp/UxveNqnVnAJ&#10;xdJo6FIaSylj06EzceVHJM4+fHAm8RlaaYOZudwN8lapO+lMT/yhMyM+dth87Senwa9f08thzibC&#10;OTwX/Wcz/OSF1tdXy8M9iIRL+ofhT5/VoWano5/IRjFo2GxzJjVkGxAcb1XO047MqTwDWVfyfED9&#10;CwAA//8DAFBLAQItABQABgAIAAAAIQC2gziS/gAAAOEBAAATAAAAAAAAAAAAAAAAAAAAAABbQ29u&#10;dGVudF9UeXBlc10ueG1sUEsBAi0AFAAGAAgAAAAhADj9If/WAAAAlAEAAAsAAAAAAAAAAAAAAAAA&#10;LwEAAF9yZWxzLy5yZWxzUEsBAi0AFAAGAAgAAAAhAGDeYkOnAgAAXwUAAA4AAAAAAAAAAAAAAAAA&#10;LgIAAGRycy9lMm9Eb2MueG1sUEsBAi0AFAAGAAgAAAAhAJrKOwPcAAAACAEAAA8AAAAAAAAAAAAA&#10;AAAAAQUAAGRycy9kb3ducmV2LnhtbFBLBQYAAAAABAAEAPMAAAAKBgAAAAA=&#10;" fillcolor="#4f81bd [3204]" strokecolor="#243f60 [1604]" strokeweight="2pt">
            <v:textbox>
              <w:txbxContent>
                <w:p w:rsidR="00AA7C95" w:rsidRPr="00636E1D" w:rsidRDefault="00AA7C95" w:rsidP="004055AA">
                  <w:pPr>
                    <w:jc w:val="center"/>
                    <w:rPr>
                      <w:sz w:val="36"/>
                      <w:szCs w:val="36"/>
                    </w:rPr>
                  </w:pPr>
                  <w:r w:rsidRPr="00636E1D">
                    <w:rPr>
                      <w:sz w:val="36"/>
                      <w:szCs w:val="36"/>
                    </w:rPr>
                    <w:t>Педагогічна рада</w:t>
                  </w:r>
                </w:p>
              </w:txbxContent>
            </v:textbox>
          </v:rect>
        </w:pict>
      </w:r>
      <w:r w:rsidRPr="006E0829">
        <w:rPr>
          <w:noProof/>
        </w:rPr>
        <w:pict>
          <v:line id="Прямая соединительная линия 108" o:spid="_x0000_s1230" style="position:absolute;z-index:251868160;visibility:visible" from="269.3pt,164.85pt" to="28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4b5QEAAOgDAAAOAAAAZHJzL2Uyb0RvYy54bWysU82O0zAQviPxDpbvNOmutIuipnvYFVwQ&#10;VPw8gNcZN5b8J9s07Q04I/UReAUOIK20wDMkb8TYTbMIkBCIi+PxzPfNfDOTxcVWK7IBH6Q1NZ3P&#10;SkrAcNtIs67pq5ePHjykJERmGqasgZruINCL5f17i85VcGJbqxrwBElMqDpX0zZGVxVF4C1oFmbW&#10;gUGnsF6ziKZfF41nHbJrVZyU5VnRWd84bzmEgK9XByddZn4hgMdnQgSIRNUUa4v59Pm8TmexXLBq&#10;7ZlrJR/LYP9QhWbSYNKJ6opFRl57+QuVltzbYEWccasLK4TkkDWgmnn5k5oXLXOQtWBzgpvaFP4f&#10;LX+6WXkiG5xdiaMyTOOQ+g/Dm2Hff+k/DnsyvO2/9Z/7T/1N/7W/Gd7h/XZ4j/fk7G/H5z1JeOxm&#10;50KFpJdm5UcruJVPrdkKr9MXRZNtnsBumgBsI+H4OD87PT8/pYQfXcUdzvkQH4PVJF1qqqRJvWEV&#10;2zwJEXNh6DEEjVTHIXO+xZ2CFKzMcxCoN+XK6LxpcKk82TDcEcY5mDhPSpAvRyeYkEpNwPLPwDE+&#10;QSFv4d+AJ0TObE2cwFoa63+XPW6PJYtD/LEDB92pBde22eWZ5NbgOmWF4+qnff3RzvC7H3T5HQAA&#10;//8DAFBLAwQUAAYACAAAACEAhc8peOIAAAALAQAADwAAAGRycy9kb3ducmV2LnhtbEyP0UrDQBBF&#10;3wX/YZmCL2I3tklM02yKCqUPVcTGD9hmp0kwOxuymzT1611B0MeZOdw5N9tMumUj9rYxJOB+HgBD&#10;Ko1qqBLwUWzvEmDWSVKyNYQCLmhhk19fZTJV5kzvOB5cxXwI2VQKqJ3rUs5tWaOWdm46JH87mV5L&#10;58e+4qqXZx+uW74Igphr2ZD/UMsOn2ssPw+DFrDbPuE+ugxVqKJdcTsWL69fb4kQN7PpcQ3M4eT+&#10;YPjR9+qQe6ejGUhZ1gqIlknsUQHLxeoBmCeiOAyBHX83PM/4/w75NwAAAP//AwBQSwECLQAUAAYA&#10;CAAAACEAtoM4kv4AAADhAQAAEwAAAAAAAAAAAAAAAAAAAAAAW0NvbnRlbnRfVHlwZXNdLnhtbFBL&#10;AQItABQABgAIAAAAIQA4/SH/1gAAAJQBAAALAAAAAAAAAAAAAAAAAC8BAABfcmVscy8ucmVsc1BL&#10;AQItABQABgAIAAAAIQAs7z4b5QEAAOgDAAAOAAAAAAAAAAAAAAAAAC4CAABkcnMvZTJvRG9jLnht&#10;bFBLAQItABQABgAIAAAAIQCFzyl44gAAAAsBAAAPAAAAAAAAAAAAAAAAAD8EAABkcnMvZG93bnJl&#10;di54bWxQSwUGAAAAAAQABADzAAAATgUAAAAA&#10;" strokecolor="#4579b8 [3044]"/>
        </w:pict>
      </w:r>
      <w:r w:rsidRPr="006E0829">
        <w:rPr>
          <w:noProof/>
        </w:rPr>
        <w:pict>
          <v:line id="Прямая соединительная линия 105" o:spid="_x0000_s1229" style="position:absolute;z-index:251867136;visibility:visible" from="791.7pt,168.75pt" to="791.7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Rb5gEAAOkDAAAOAAAAZHJzL2Uyb0RvYy54bWysU82O0zAQviPxDpbvNGl3QVXUdA+7gguC&#10;CtgH8Dp2Y8l/sk2T3oAzUh+BV+AA0koLPEPyRoydNIt2kRCIizMez/fNzDeT1VmrJNox54XRJZ7P&#10;coyYpqYSelviyzdPHy0x8oHoikijWYn3zOOz9cMHq8YWbGFqIyvmEJBoXzS2xHUItsgyT2umiJ8Z&#10;yzQ8cuMUCXB126xypAF2JbNFnj/JGuMq6wxl3oP3YnjE68TPOaPhJeeeBSRLDLWFdLp0XsUzW69I&#10;sXXE1oKOZZB/qEIRoSHpRHVBAkFvnbhHpQR1xhseZtSozHAuKEs9QDfz/E43r2tiWeoFxPF2ksn/&#10;P1r6YrdxSFQwu/wxRpooGFL3qX/XH7pv3ef+gPr33Y/ua/elu+6+d9f9B7Bv+o9gx8fuZnQfUMSD&#10;mo31BZCe640bb95uXJSm5U7FLzSN2jSB/TQB1gZEBycF78nJ6XJ5uoh82S3QOh+eMaNQNEoshY7i&#10;kILsnvswhB5DABcLGVInK+wli8FSv2IcGoZk84ROq8bOpUM7AktCKGU6zMfUKTrCuJByAuZ/Bo7x&#10;EcrSGv4NeEKkzEaHCayENu532UN7LJkP8UcFhr6jBFem2qehJGlgn5K44+7Hhf31nuC3f+j6JwAA&#10;AP//AwBQSwMEFAAGAAgAAAAhAN4JEkDiAAAADQEAAA8AAABkcnMvZG93bnJldi54bWxMj8FOg0AQ&#10;hu8mvsNmmngxdlGgUsrSqEnTQzXG4gNs2SkQ2VnCLpT69G7jQY//zJd/vsnWk27ZiL1tDAm4nwfA&#10;kEqjGqoEfBabuwSYdZKUbA2hgDNaWOfXV5lMlTnRB457VzFfQjaVAmrnupRzW9aopZ2bDsnvjqbX&#10;0vnYV1z18uTLdcsfgmDBtWzIX6hlhy81ll/7QQvYbp5xF5+HKlLxtrgdi9e37/dEiJvZ9LQC5nBy&#10;fzBc9L065N7pYAZSlrU+x0kYeVZAGD7GwC7I7+ggIFlES+B5xv9/kf8AAAD//wMAUEsBAi0AFAAG&#10;AAgAAAAhALaDOJL+AAAA4QEAABMAAAAAAAAAAAAAAAAAAAAAAFtDb250ZW50X1R5cGVzXS54bWxQ&#10;SwECLQAUAAYACAAAACEAOP0h/9YAAACUAQAACwAAAAAAAAAAAAAAAAAvAQAAX3JlbHMvLnJlbHNQ&#10;SwECLQAUAAYACAAAACEANvFEW+YBAADpAwAADgAAAAAAAAAAAAAAAAAuAgAAZHJzL2Uyb0RvYy54&#10;bWxQSwECLQAUAAYACAAAACEA3gkSQOIAAAANAQAADwAAAAAAAAAAAAAAAABABAAAZHJzL2Rvd25y&#10;ZXYueG1sUEsFBgAAAAAEAAQA8wAAAE8FAAAAAA==&#10;" strokecolor="#4579b8 [3044]"/>
        </w:pict>
      </w:r>
      <w:r w:rsidRPr="006E0829">
        <w:rPr>
          <w:noProof/>
        </w:rPr>
        <w:pict>
          <v:line id="Прямая соединительная линия 104" o:spid="_x0000_s1228" style="position:absolute;z-index:251866112;visibility:visible" from="783.3pt,168.75pt" to="791.7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c5QEAAOgDAAAOAAAAZHJzL2Uyb0RvYy54bWysU82O0zAQviPxDpbvNOkKFhQ13cOu4IKg&#10;AvYBvM64seQ/2aZNb8AZqY/AK3AAaaUFniF5I8ZumkWAhEBcHI9nvm/mm5kszjqtyAZ8kNbUdD4r&#10;KQHDbSPNuqaXrx7fe0RJiMw0TFkDNd1BoGfLu3cWW1fBiW2tasATJDGh2rqatjG6qigCb0GzMLMO&#10;DDqF9ZpFNP26aDzbIrtWxUlZnhZb6xvnLYcQ8PXi4KTLzC8E8PhciACRqJpibTGfPp9X6SyWC1at&#10;PXOt5GMZ7B+q0EwaTDpRXbDIyGsvf6HSknsbrIgzbnVhhZAcsgZUMy9/UvOyZQ6yFmxOcFObwv+j&#10;5c82K09kg7Mr71NimMYh9R+GN8O+/9J/HPZkeNt/6z/3n/rr/mt/PbzD+83wHu/J2d+Mz3uS8NjN&#10;rQsVkp6blR+t4FY+taYTXqcviiZdnsBumgB0kXB8nJenD8sHlPCjq7jFOR/iE7CapEtNlTSpN6xi&#10;m6chYi4MPYagkeo4ZM63uFOQgpV5AQL1plwZnTcNzpUnG4Y7wjgHE+dJCfLl6AQTUqkJWP4ZOMYn&#10;KOQt/BvwhMiZrYkTWEtj/e+yx+5YsjjEHztw0J1acGWbXZ5Jbg2uU1Y4rn7a1x/tDL/9QZffAQAA&#10;//8DAFBLAwQUAAYACAAAACEAhpI7L+EAAAANAQAADwAAAGRycy9kb3ducmV2LnhtbEyP0UrDQBBF&#10;3wX/YRnBF7EbTTcNMZuiQumDitj0A7bZMQlmZ0N2k6Z+vVsQ9PHOHO6cydez6diEg2stSbhbRMCQ&#10;KqtbqiXsy81tCsx5RVp1llDCCR2si8uLXGXaHukDp52vWSghlykJjfd9xrmrGjTKLWyPFHafdjDK&#10;hzjUXA/qGMpNx++jKOFGtRQuNKrH5warr91oJGw3T/giTmO91GJb3kzl69v3eyrl9dX8+ADM4+z/&#10;YDjrB3UogtPBjqQd60IWSZIEVkIcrwSwMyLSeAns8DviRc7/f1H8AAAA//8DAFBLAQItABQABgAI&#10;AAAAIQC2gziS/gAAAOEBAAATAAAAAAAAAAAAAAAAAAAAAABbQ29udGVudF9UeXBlc10ueG1sUEsB&#10;Ai0AFAAGAAgAAAAhADj9If/WAAAAlAEAAAsAAAAAAAAAAAAAAAAALwEAAF9yZWxzLy5yZWxzUEsB&#10;Ai0AFAAGAAgAAAAhAIv+1NzlAQAA6AMAAA4AAAAAAAAAAAAAAAAALgIAAGRycy9lMm9Eb2MueG1s&#10;UEsBAi0AFAAGAAgAAAAhAIaSOy/hAAAADQEAAA8AAAAAAAAAAAAAAAAAPwQAAGRycy9kb3ducmV2&#10;LnhtbFBLBQYAAAAABAAEAPMAAABNBQAAAAA=&#10;" strokecolor="#4579b8 [3044]"/>
        </w:pict>
      </w:r>
      <w:r w:rsidRPr="006E0829">
        <w:rPr>
          <w:noProof/>
        </w:rPr>
        <w:pict>
          <v:line id="Прямая соединительная линия 101" o:spid="_x0000_s1227" style="position:absolute;flip:x;z-index:251865088;visibility:visible" from="273.7pt,236.05pt" to="283.05pt,2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Ju7AEAAPIDAAAOAAAAZHJzL2Uyb0RvYy54bWysU82KFDEQvgu+Q8jd6e4VdWmmZw+7qAfR&#10;wZ8HyKaTmUD+SOJ0z009C/MIvoIHFxZWfYb0G1lJ97SigiheQiVV31dVX1WWZ72SaMecF0Y3uFqU&#10;GDFNTSv0psGvXj68c4qRD0S3RBrNGrxnHp+tbt9adrZmJ2ZrZMscAhLt6842eBuCrYvC0y1TxC+M&#10;ZRqc3DhFAlzdpmgd6YBdyeKkLO8XnXGtdYYy7+H1YnTiVebnnNHwjHPPApINhtpCPl0+L9NZrJak&#10;3jhit4JOZZB/qEIRoSHpTHVBAkGvnfiFSgnqjDc8LKhRheFcUJZ7gG6q8qduXmyJZbkXEMfbWSb/&#10;/2jp093aIdHC7MoKI00UDCl+GN4Mh/g5fhwOaHgbv8ar+Clexy/xengH9s3wHuzkjDfT8wElPKjZ&#10;WV8D6bleu+nm7dolaXruFOJS2MeQLIsF7aM+z2I/z4L1AVF4rKrTB/fuYkSPrmJkSEzW+fCIGYWS&#10;0WApdFKJ1GT3xAfICqHHELikisYashX2kqVgqZ8zDp2nXBmdd46dS4d2BLaFUMp0yD0BX45OMC6k&#10;nIHln4FTfIKyvI9/A54RObPRYQYroY37XfbQH0vmY/xRgbHvJMGlafd5OlkaWKys2PQJ0ub+eM/w&#10;71919Q0AAP//AwBQSwMEFAAGAAgAAAAhAKYKZpTdAAAACwEAAA8AAABkcnMvZG93bnJldi54bWxM&#10;j01Lw0AQhu+C/2EZwZvdJKRpSbMpYu1ZrAoet9kxiWZnw+62Tf69Iwh6m4+Hd56ptpMdxBl96B0p&#10;SBcJCKTGmZ5aBa8v+7s1iBA1GT04QgUzBtjW11eVLo270DOeD7EVHEKh1Aq6GMdSytB0aHVYuBGJ&#10;dx/OWx259a00Xl843A4yS5JCWt0TX+j0iA8dNl+Hk1UQhvbxc36b3S4zft7twzs+pblStzfT/QZE&#10;xCn+wfCjz+pQs9PRncgEMShY5qucUQX5KktBMLEsCi6OvxNZV/L/D/U3AAAA//8DAFBLAQItABQA&#10;BgAIAAAAIQC2gziS/gAAAOEBAAATAAAAAAAAAAAAAAAAAAAAAABbQ29udGVudF9UeXBlc10ueG1s&#10;UEsBAi0AFAAGAAgAAAAhADj9If/WAAAAlAEAAAsAAAAAAAAAAAAAAAAALwEAAF9yZWxzLy5yZWxz&#10;UEsBAi0AFAAGAAgAAAAhADJ70m7sAQAA8gMAAA4AAAAAAAAAAAAAAAAALgIAAGRycy9lMm9Eb2Mu&#10;eG1sUEsBAi0AFAAGAAgAAAAhAKYKZpTdAAAACwEAAA8AAAAAAAAAAAAAAAAARgQAAGRycy9kb3du&#10;cmV2LnhtbFBLBQYAAAAABAAEAPMAAABQBQAAAAA=&#10;" strokecolor="#4579b8 [3044]"/>
        </w:pict>
      </w:r>
      <w:r w:rsidRPr="006E0829">
        <w:rPr>
          <w:noProof/>
        </w:rPr>
        <w:pict>
          <v:line id="Прямая соединительная линия 67" o:spid="_x0000_s1225" style="position:absolute;z-index:251836416;visibility:visible;mso-height-relative:margin" from="532.65pt,51.85pt" to="533.5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SS6gEAAOsDAAAOAAAAZHJzL2Uyb0RvYy54bWysU81u1DAQviPxDpbvbJJ2WyDabA+t4IJg&#10;BfQBXMfeWPKfbLPZvQFnpH0EXoEDSJVKeYbkjRg72RQBEgJxcWY8830z83myONsqiTbMeWF0hYtZ&#10;jhHT1NRCryt8+frJg0cY+UB0TaTRrMI75vHZ8v69RWtLdmQaI2vmEJBoX7a2wk0ItswyTxumiJ8Z&#10;yzQEuXGKBHDdOqsdaYFdyewoz0+z1rjaOkOZ93B7MQTxMvFzzmh4wblnAckKQ28hnS6dV/HMlgtS&#10;rh2xjaBjG+QfulBEaCg6UV2QQNAbJ36hUoI64w0PM2pUZjgXlKUZYJoi/2maVw2xLM0C4ng7yeT/&#10;Hy19vlk5JOoKnz7ESBMFb9R97N/2++5r96nfo/5d96370n3urrvb7rp/D/ZN/wHsGOxuxus9Ajho&#10;2VpfAuW5XrnR83blojBb7lT8wshom/TfTfqzbUAULotifgyPRCFy/PhkXsxPImd2B7bOh6fMKBSN&#10;CkuhozykJJtnPgyphxTAxWaG8skKO8listQvGYeRY8GETsvGzqVDGwJrQihlOhRj6ZQdYVxIOQHz&#10;PwPH/AhlaRH/BjwhUmWjwwRWQhv3u+phe2iZD/kHBYa5owRXpt6lh0nSwEYlccftjyv7o5/gd//o&#10;8jsAAAD//wMAUEsDBBQABgAIAAAAIQDTbgoi4wAAAA0BAAAPAAAAZHJzL2Rvd25yZXYueG1sTI/L&#10;TsMwEEX3SPyDNUhsELX7SFKFOBUgVV0AQjR8gBsPSUQ8jmInTfl6nBXs5mqO7pzJdpNp2Yi9ayxJ&#10;WC4EMKTS6oYqCZ/F/n4LzHlFWrWWUMIFHezy66tMpdqe6QPHo69YKCGXKgm1913KuStrNMotbIcU&#10;dl+2N8qH2Fdc9+ocyk3LV0LE3KiGwoVadfhcY/l9HIyEw/4JX6LLUG10dCjuxuL17ed9K+XtzfT4&#10;AMzj5P9gmPWDOuTB6WQH0o61IYs4Wgd2ntYJsBkRcbIEdpKQrOIN8Dzj/7/IfwEAAP//AwBQSwEC&#10;LQAUAAYACAAAACEAtoM4kv4AAADhAQAAEwAAAAAAAAAAAAAAAAAAAAAAW0NvbnRlbnRfVHlwZXNd&#10;LnhtbFBLAQItABQABgAIAAAAIQA4/SH/1gAAAJQBAAALAAAAAAAAAAAAAAAAAC8BAABfcmVscy8u&#10;cmVsc1BLAQItABQABgAIAAAAIQAcO1SS6gEAAOsDAAAOAAAAAAAAAAAAAAAAAC4CAABkcnMvZTJv&#10;RG9jLnhtbFBLAQItABQABgAIAAAAIQDTbgoi4wAAAA0BAAAPAAAAAAAAAAAAAAAAAEQEAABkcnMv&#10;ZG93bnJldi54bWxQSwUGAAAAAAQABADzAAAAVAUAAAAA&#10;" strokecolor="#4579b8 [3044]"/>
        </w:pict>
      </w:r>
      <w:r w:rsidR="004055AA" w:rsidRPr="00D237FD">
        <w:rPr>
          <w:b/>
          <w:sz w:val="32"/>
          <w:szCs w:val="32"/>
        </w:rPr>
        <w:tab/>
      </w:r>
      <w:r w:rsidR="004055AA" w:rsidRPr="00D237FD">
        <w:rPr>
          <w:b/>
          <w:sz w:val="32"/>
          <w:szCs w:val="32"/>
        </w:rPr>
        <w:tab/>
      </w:r>
      <w:r w:rsidR="004055AA" w:rsidRPr="00D237FD">
        <w:rPr>
          <w:b/>
          <w:sz w:val="32"/>
          <w:szCs w:val="32"/>
        </w:rPr>
        <w:tab/>
      </w:r>
    </w:p>
    <w:p w:rsidR="004055AA" w:rsidRDefault="006E0829" w:rsidP="004055AA">
      <w:pPr>
        <w:rPr>
          <w:b/>
          <w:sz w:val="32"/>
          <w:szCs w:val="32"/>
        </w:rPr>
      </w:pPr>
      <w:r w:rsidRPr="006E0829">
        <w:rPr>
          <w:noProof/>
        </w:rPr>
        <w:pict>
          <v:shapetype id="_x0000_t32" coordsize="21600,21600" o:spt="32" o:oned="t" path="m,l21600,21600e" filled="f">
            <v:path arrowok="t" fillok="f" o:connecttype="none"/>
            <o:lock v:ext="edit" shapetype="t"/>
          </v:shapetype>
          <v:shape id="Прямая со стрелкой 66" o:spid="_x0000_s1211" type="#_x0000_t32" style="position:absolute;margin-left:254.3pt;margin-top:16pt;width:34.35pt;height:0;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OSAAIAACEEAAAOAAAAZHJzL2Uyb0RvYy54bWysU0uOEzEQ3SNxB8t70skAIYrSmUUG2CCI&#10;+BzA47bTlvxT2aST3cAF5ghcgQ2LATRn6L7RlN1JDxpGSCA21W2X36t6z+XF6c5oshUQlLMlnYzG&#10;lAjLXaXspqQf3r94NKMkRGYrpp0VJd2LQE+XDx8sGj8XJ652uhJAkMSGeeNLWsfo50UReC0MCyPn&#10;hcWkdGBYxCVsigpYg+xGFyfj8bRoHFQeHBch4O5Zn6TLzC+l4PGNlEFEokuKvcUcIcfzFIvlgs03&#10;wHyt+KEN9g9dGKYsFh2ozlhk5COo36iM4uCCk3HEnSmclIqLrAHVTMZ31LyrmRdZC5oT/GBT+H+0&#10;/PV2DURVJZ1OKbHM4B21X7qL7rL92X7tLkn3qb3G0H3uLtpv7Y/2e3vdXhE8jM41PsyRYGXXcFgF&#10;v4Zkw06CSV8USHbZ7f3gtthFwnHzyePZs9lTSvgxVdziPIT4UjhD0k9JQwSmNnVcOWvxSh1Mstls&#10;+ypErIzAIyAV1TbFWrDqua1I3HvUxABc0992ZErfk0CSBCySqF5G/ot7LXrSt0KiUdh4XzyPqFhp&#10;IFuGw8U4FzZOUonMhKcTTCqtB+A4d/1H4OF8goo8vn8DHhC5srNxABtlHdxXPe6OLcv+/NGBXney&#10;4NxV+3zB2Rqcw6zw8GbSoP+6zvDbl728AQAA//8DAFBLAwQUAAYACAAAACEAk7xlft4AAAAJAQAA&#10;DwAAAGRycy9kb3ducmV2LnhtbEyPwU6DQBCG7ya+w2ZMvNkFGyxFlkZN9MCltZp4HdgRsOwsYbeF&#10;vr1rPOhxZr788/35Zja9ONHoOssK4kUEgri2uuNGwfvb800Kwnlkjb1lUnAmB5vi8iLHTNuJX+m0&#10;940IIewyVNB6P2RSurolg25hB+Jw+7SjQR/GsZF6xCmEm17eRtGdNNhx+NDiQE8t1Yf90Sh4mZaH&#10;8nE7lMkZd25bptXXRzoqdX01P9yD8DT7Pxh+9IM6FMGpskfWTvQKkjhaBVTBMl6DCECyWocu1e9C&#10;Frn836D4BgAA//8DAFBLAQItABQABgAIAAAAIQC2gziS/gAAAOEBAAATAAAAAAAAAAAAAAAAAAAA&#10;AABbQ29udGVudF9UeXBlc10ueG1sUEsBAi0AFAAGAAgAAAAhADj9If/WAAAAlAEAAAsAAAAAAAAA&#10;AAAAAAAALwEAAF9yZWxzLy5yZWxzUEsBAi0AFAAGAAgAAAAhAFQMM5IAAgAAIQQAAA4AAAAAAAAA&#10;AAAAAAAALgIAAGRycy9lMm9Eb2MueG1sUEsBAi0AFAAGAAgAAAAhAJO8ZX7eAAAACQEAAA8AAAAA&#10;AAAAAAAAAAAAWgQAAGRycy9kb3ducmV2LnhtbFBLBQYAAAAABAAEAPMAAABlBQAAAAA=&#10;" adj="-181289,-1,-181289" strokecolor="#4579b8 [3044]">
            <v:stroke startarrow="open" endarrow="open"/>
          </v:shape>
        </w:pict>
      </w:r>
      <w:r w:rsidRPr="006E0829">
        <w:rPr>
          <w:noProof/>
        </w:rPr>
        <w:pict>
          <v:shape id="Прямая со стрелкой 106" o:spid="_x0000_s1220" type="#_x0000_t32" style="position:absolute;margin-left:775.45pt;margin-top:414.65pt;width:16.8pt;height:0;flip:x;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P//wEAABQEAAAOAAAAZHJzL2Uyb0RvYy54bWysU0uOEzEQ3SNxB8t70p2MFKEonVlk+CwQ&#10;RHwO4HHbaUv+qWzSyW7gAnMErsCGBQyaM3TfiLI7aUYDQgKxKflT77neq/LyfG802QkIytmKTicl&#10;JcJyVyu7rei7t08fPaYkRGZrpp0VFT2IQM9XDx8sW78QM9c4XQsgSGLDovUVbWL0i6IIvBGGhYnz&#10;wuKldGBYxC1sixpYi+xGF7OynBetg9qD4yIEPL0YLukq80speHwlZRCR6IpibTFHyPEyxWK1ZIst&#10;MN8ofiyD/UMVhimLj45UFywy8h7UL1RGcXDByTjhzhROSsVF1oBqpuU9NW8a5kXWguYEP9oU/h8t&#10;f7nbAFE19q6cU2KZwSZ1n/qr/rr73n3ur0n/obvF0H/sr7ov3U33rbvtvpKUjd61PiyQYm03cNwF&#10;v4FkxF6CIVIr/xypszUoluyz84fRebGPhOPhbHp2Nsf+8NNVMTAkJg8hPhPOkLSoaIjA1LaJa2ct&#10;ttfBwM52L0LEGhB4AiSwtilGpvQTW5N48CiPAbg2VY+56b5IKoa68yoetBiwr4VEb7C+4Y08lWKt&#10;gewYzhPjXNg4HZkwO8Gk0noElln6H4HH/AQVeWL/Bjwi8svOxhFslHXwu9fj/lSyHPJPDgy6kwWX&#10;rj7kjmZrcPSyV8dvkmb77j7Df37m1Q8AAAD//wMAUEsDBBQABgAIAAAAIQDhvUDJ3gAAAA0BAAAP&#10;AAAAZHJzL2Rvd25yZXYueG1sTI/RTsMwDEXfkfiHyEi8sZRBR1eaTmUChMQThQ/IGtNWS5yqydbu&#10;7/EkJHi89tH1cbGZnRVHHEPvScHtIgGB1HjTU6vg6/PlJgMRoiajrSdUcMIAm/LyotC58RN94LGO&#10;reASCrlW0MU45FKGpkOnw8IPSLz79qPTkePYSjPqicudlcskWUmne+ILnR5w22Gzrw9OQZXJd9qf&#10;tg+hfmtWxk7z82v1pNT11Vw9gog4xz8YzvqsDiU77fyBTBCWc5oma2YVZMv1HYgzkmb3KYjd70iW&#10;hfz/RfkDAAD//wMAUEsBAi0AFAAGAAgAAAAhALaDOJL+AAAA4QEAABMAAAAAAAAAAAAAAAAAAAAA&#10;AFtDb250ZW50X1R5cGVzXS54bWxQSwECLQAUAAYACAAAACEAOP0h/9YAAACUAQAACwAAAAAAAAAA&#10;AAAAAAAvAQAAX3JlbHMvLnJlbHNQSwECLQAUAAYACAAAACEAjNPT//8BAAAUBAAADgAAAAAAAAAA&#10;AAAAAAAuAgAAZHJzL2Uyb0RvYy54bWxQSwECLQAUAAYACAAAACEA4b1Ayd4AAAANAQAADwAAAAAA&#10;AAAAAAAAAABZBAAAZHJzL2Rvd25yZXYueG1sUEsFBgAAAAAEAAQA8wAAAGQFAAAAAA==&#10;" strokecolor="#4579b8 [3044]">
            <v:stroke endarrow="open"/>
          </v:shape>
        </w:pict>
      </w:r>
      <w:r w:rsidRPr="006E0829">
        <w:rPr>
          <w:noProof/>
        </w:rPr>
        <w:pict>
          <v:shape id="Прямая со стрелкой 103" o:spid="_x0000_s1219" type="#_x0000_t32" style="position:absolute;margin-left:421.9pt;margin-top:367.35pt;width:0;height:21.45pt;z-index:2518855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TA9gEAAAoEAAAOAAAAZHJzL2Uyb0RvYy54bWysU0uOEzEQ3SNxB8t70p3wVSudWWSADYKI&#10;zwE8bjttyT+VTTrZDVxgjsAV2LDgozlD940ou5MeBAgJxKa6/XmvXr0qL8/2RpOdgKCcrel8VlIi&#10;LHeNstuavnn95M4jSkJktmHaWVHTgwj0bHX71rLzlVi41ulGAEESG6rO17SN0VdFEXgrDAsz54XF&#10;Q+nAsIhL2BYNsA7ZjS4WZfmg6Bw0HhwXIeDu+XhIV5lfSsHjCymDiETXFLXFHCHHixSL1ZJVW2C+&#10;Vfwog/2DCsOUxaQT1TmLjLwF9QuVURxccDLOuDOFk1JxkWvAaublT9W8apkXuRY0J/jJpvD/aPnz&#10;3QaIarB35V1KLDPYpP7DcDlc9d/6j8MVGd711xiG98Nl/6n/2n/pr/vPJN1G7zofKqRY2w0cV8Fv&#10;IBmxl2DSF0sk++z3YfJb7CPh4ybH3cXDxb35/URX3OA8hPhUOEPST01DBKa2bVw7a7GpDubZbrZ7&#10;FuIIPAFSUm1TjEzpx7Yh8eCxKAbgumOSdF4k7aPa/BcPWozYl0KiI6hvzJFnUaw1kB3DKWKcCxvn&#10;ExPeTjCptJ6AZRb3R+DxfoKKPKd/A54QObOzcQIbZR38LnvcnyTL8f7JgbHuZMGFaw65j9kaHLjc&#10;kOPjSBP94zrDb57w6jsAAAD//wMAUEsDBBQABgAIAAAAIQDPpjsB3QAAAAsBAAAPAAAAZHJzL2Rv&#10;d25yZXYueG1sTI9NT8MwDIbvSPyHyEjcWDo2taM0nRATFy6DMXH2Wq+paJyqydbCr8eIAxzfD71+&#10;XKwn16kzDaH1bGA+S0ARV75uuTGwf3u6WYEKEbnGzjMZ+KQA6/LyosC89iO/0nkXGyUjHHI0YGPs&#10;c61DZclhmPmeWLKjHxxGkUOj6wFHGXedvk2SVDtsWS5Y7OnRUvWxOzkDd+HFxmDfaXPcztPtFzab&#10;5/1ozPXV9HAPKtIU/8rwgy/oUArTwZ+4DqozsFouBD0ayBbLDJQ0fp2DOFmWgi4L/f+H8hsAAP//&#10;AwBQSwECLQAUAAYACAAAACEAtoM4kv4AAADhAQAAEwAAAAAAAAAAAAAAAAAAAAAAW0NvbnRlbnRf&#10;VHlwZXNdLnhtbFBLAQItABQABgAIAAAAIQA4/SH/1gAAAJQBAAALAAAAAAAAAAAAAAAAAC8BAABf&#10;cmVscy8ucmVsc1BLAQItABQABgAIAAAAIQDMPBTA9gEAAAoEAAAOAAAAAAAAAAAAAAAAAC4CAABk&#10;cnMvZTJvRG9jLnhtbFBLAQItABQABgAIAAAAIQDPpjsB3QAAAAsBAAAPAAAAAAAAAAAAAAAAAFAE&#10;AABkcnMvZG93bnJldi54bWxQSwUGAAAAAAQABADzAAAAWgUAAAAA&#10;" strokecolor="#4579b8 [3044]">
            <v:stroke endarrow="open"/>
          </v:shape>
        </w:pict>
      </w:r>
      <w:r w:rsidRPr="006E0829">
        <w:rPr>
          <w:noProof/>
        </w:rPr>
        <w:pict>
          <v:shape id="Прямая со стрелкой 95" o:spid="_x0000_s1218" type="#_x0000_t32" style="position:absolute;margin-left:196.2pt;margin-top:345.9pt;width:64.5pt;height:.95pt;flip:x;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4BAIAABYEAAAOAAAAZHJzL2Uyb0RvYy54bWysU0uOEzEQ3SNxB8t70t2RZjQTpTOLDJ8F&#10;ghGfA3jcdtqSfyqbdLIbuMAcgSuwYcFHc4buG1F2Jw0ChARiU/Kn3qt6z+Xlxc5oshUQlLM1rWYl&#10;JcJy1yi7qenrV48enFESIrMN086Kmu5FoBer+/eWnV+IuWudbgQQJLFh0fmatjH6RVEE3grDwsx5&#10;YfFSOjAs4hY2RQOsQ3aji3lZnhadg8aD4yIEPL0cL+kq80speHwuZRCR6JpibzFHyPE6xWK1ZIsN&#10;MN8qfmiD/UMXhimLRSeqSxYZeQPqFyqjOLjgZJxxZwonpeIia0A1VfmTmpct8yJrQXOCn2wK/4+W&#10;P9teAVFNTc9PKLHM4Bv174eb4bb/2n8Ybsnwtr/DMLwbbvqP/Zf+c3/XfyKYjM51PiyQYG2v4LAL&#10;/gqSDTsJhkit/BMcimwMSiW77Pt+8l3sIuF4eFadVyf4Ohyvqnl5msmLkSWxeQjxsXCGpEVNQwSm&#10;Nm1cO2vxgR2MFdj2aYjYBwKPgATWNsXIlH5oGxL3HhUyANclBZib7oukZOw9r+JeixH7Qkh0B3sc&#10;a+S5FGsNZMtwohjnwsZqYsLsBJNK6wlYZvl/BB7yE1Tkmf0b8ITIlZ2NE9go6+B31ePu2LIc848O&#10;jLqTBdeu2edXzdbg8GWvDh8lTfeP+wz//p1X3wAAAP//AwBQSwMEFAAGAAgAAAAhAKGTgvHeAAAA&#10;CwEAAA8AAABkcnMvZG93bnJldi54bWxMj89Og0AQxu8mvsNmTLzZBaq0RZYGGzVNPIk+wJYdgZSd&#10;Jey20Ld3etLjfPPL9yffzrYXZxx950hBvIhAINXOdNQo+P56e1iD8EGT0b0jVHBBD9vi9ibXmXET&#10;feK5Co1gE/KZVtCGMGRS+rpFq/3CDUj8+3Gj1YHPsZFm1BOb214mUZRKqzvihFYPuGuxPlYnq6Bc&#10;yw86XnYrX+3r1PTT/Ppevih1fzeXzyACzuEPhmt9rg4Fdzq4ExkvegXLTfLIqIJ0E/MGJp6SmJXD&#10;VVmuQBa5/L+h+AUAAP//AwBQSwECLQAUAAYACAAAACEAtoM4kv4AAADhAQAAEwAAAAAAAAAAAAAA&#10;AAAAAAAAW0NvbnRlbnRfVHlwZXNdLnhtbFBLAQItABQABgAIAAAAIQA4/SH/1gAAAJQBAAALAAAA&#10;AAAAAAAAAAAAAC8BAABfcmVscy8ucmVsc1BLAQItABQABgAIAAAAIQC+hOw4BAIAABYEAAAOAAAA&#10;AAAAAAAAAAAAAC4CAABkcnMvZTJvRG9jLnhtbFBLAQItABQABgAIAAAAIQChk4Lx3gAAAAsBAAAP&#10;AAAAAAAAAAAAAAAAAF4EAABkcnMvZG93bnJldi54bWxQSwUGAAAAAAQABADzAAAAaQUAAAAA&#10;" strokecolor="#4579b8 [3044]">
            <v:stroke endarrow="open"/>
          </v:shape>
        </w:pict>
      </w:r>
      <w:r w:rsidRPr="006E0829">
        <w:rPr>
          <w:noProof/>
        </w:rPr>
        <w:pict>
          <v:shape id="Прямая со стрелкой 94" o:spid="_x0000_s1217" type="#_x0000_t32" style="position:absolute;margin-left:196.2pt;margin-top:284.6pt;width:64.5pt;height:0;flip:x;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fz/wEAABIEAAAOAAAAZHJzL2Uyb0RvYy54bWysU0uOEzEQ3SNxB8t70p0RoJlWOrPI8Fkg&#10;iPgcwOO205b8U9mkk93ABeYIXIENiwE0Z+i+EWV30iBASCA2JX/qvar3XF6c74wmWwFBOVvT+ayk&#10;RFjuGmU3NX3z+vG9U0pCZLZh2llR070I9Hx5986i85U4ca3TjQCCJDZUna9pG6OviiLwVhgWZs4L&#10;i5fSgWERt7ApGmAdshtdnJTlw6Jz0HhwXISApxfjJV1mfikFjy+kDCISXVPsLeYIOV6mWCwXrNoA&#10;863ihzbYP3RhmLJYdKK6YJGRt6B+oTKKgwtOxhl3pnBSKi6yBlQzL39S86plXmQtaE7wk03h/9Hy&#10;59s1ENXU9Ow+JZYZfKP+w3A1XPdf+4/DNRne9bcYhvfDVf+p/9J/7m/7G4LJ6FznQ4UEK7uGwy74&#10;NSQbdhIMkVr5pzgU2RiUSnbZ9/3ku9hFwvHwdH42f4Cvw49XxciQmDyE+EQ4Q9KipiECU5s2rpy1&#10;+LgORna2fRYi9oDAIyCBtU0xMqUf2YbEvUd1DMB1qXvMTfdFUjH2nVdxr8WIfSkkOoP9jTXyTIqV&#10;BrJlOE2Mc2HjfGLC7ASTSusJWGbpfwQe8hNU5Hn9G/CEyJWdjRPYKOvgd9Xj7tiyHPOPDoy6kwWX&#10;rtnnF83W4OBlrw6fJE32j/sM//6Vl98AAAD//wMAUEsDBBQABgAIAAAAIQDBMI9d3QAAAAsBAAAP&#10;AAAAZHJzL2Rvd25yZXYueG1sTI/RTsMwDEXfkfiHyEi8sXSFla00ncoECIknCh+QNaatljhVk63d&#10;32MkJHj09dH1cbGdnRUnHEPvScFykYBAarzpqVXw+fF8swYRoiajrSdUcMYA2/LyotC58RO946mO&#10;reASCrlW0MU45FKGpkOnw8IPSLz78qPTkcexlWbUE5c7K9MkyaTTPfGFTg+467A51EenoFrLNzqc&#10;d/ehfm0yY6f56aV6VOr6aq4eQESc4x8MP/qsDiU77f2RTBBWwe0mvWNUwSrbpCCYWKVLTva/iSwL&#10;+f+H8hsAAP//AwBQSwECLQAUAAYACAAAACEAtoM4kv4AAADhAQAAEwAAAAAAAAAAAAAAAAAAAAAA&#10;W0NvbnRlbnRfVHlwZXNdLnhtbFBLAQItABQABgAIAAAAIQA4/SH/1gAAAJQBAAALAAAAAAAAAAAA&#10;AAAAAC8BAABfcmVscy8ucmVsc1BLAQItABQABgAIAAAAIQBGrzfz/wEAABIEAAAOAAAAAAAAAAAA&#10;AAAAAC4CAABkcnMvZTJvRG9jLnhtbFBLAQItABQABgAIAAAAIQDBMI9d3QAAAAsBAAAPAAAAAAAA&#10;AAAAAAAAAFkEAABkcnMvZG93bnJldi54bWxQSwUGAAAAAAQABADzAAAAYwUAAAAA&#10;" strokecolor="#4579b8 [3044]">
            <v:stroke endarrow="open"/>
          </v:shape>
        </w:pict>
      </w:r>
      <w:r w:rsidRPr="006E0829">
        <w:rPr>
          <w:noProof/>
        </w:rPr>
        <w:pict>
          <v:shape id="Прямая со стрелкой 93" o:spid="_x0000_s1216" type="#_x0000_t32" style="position:absolute;margin-left:196.2pt;margin-top:223.35pt;width:64.5pt;height:.9pt;flip:x;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cMBQIAABYEAAAOAAAAZHJzL2Uyb0RvYy54bWysU0uOEzEQ3SNxB8t70ukZQDNROrPI8Fkg&#10;iBg4gMdtpy35p7JJJ7uBC8wRuAKbWQCjOUP3jSi7kwYBQgKxKbXteq/qvaqen22NJhsBQTlb0XIy&#10;pURY7mpl1xV9++bpgxNKQmS2ZtpZUdGdCPRscf/evPUzceQap2sBBElsmLW+ok2MflYUgTfCsDBx&#10;Xlh8lA4Mi3iEdVEDa5Hd6OJoOn1ctA5qD46LEPD2fHiki8wvpeDxlZRBRKIrir3FHCHHyxSLxZzN&#10;1sB8o/i+DfYPXRimLBYdqc5ZZOQdqF+ojOLggpNxwp0pnJSKi6wB1ZTTn9RcNMyLrAXNCX60Kfw/&#10;Wv5yswKi6oqeHlNimcEZdR/7q/66u+0+9dekf9/dYeg/9FfdTfe1+9LddZ8JJqNzrQ8zJFjaFexP&#10;wa8g2bCVYIjUyj/HpcjGoFSyzb7vRt/FNhKOlyflafkIp8PxqSwfHuexFANLYvMQ4jPhDEkfFQ0R&#10;mFo3cemsxQE7GCqwzYsQsQ8EHgAJrG2KkSn9xNYk7jwqZACuTQowN70XScnQe/6KOy0G7Gsh0R3s&#10;caiR91IsNZANw41inAsby5EJsxNMKq1H4DTL/yNwn5+gIu/s34BHRK7sbBzBRlkHv6set4eW5ZB/&#10;cGDQnSy4dPUuTzVbg8uXvdr/KGm7fzxn+PffefENAAD//wMAUEsDBBQABgAIAAAAIQB+Jvb83wAA&#10;AAsBAAAPAAAAZHJzL2Rvd25yZXYueG1sTI9BTsMwEEX3SNzBGiR21GlI0zTEqUIFqBIrAgdwYzeJ&#10;ao+j2G3S2zNdwXL+PP15U2xna9hFj753KGC5iIBpbJzqsRXw8/3+lAHzQaKSxqEWcNUetuX9XSFz&#10;5Sb80pc6tIxK0OdSQBfCkHPum05b6Rdu0Ei7oxutDDSOLVejnKjcGh5HUcqt7JEudHLQu043p/ps&#10;BVQZ/8TTdbf29b5JlZnmt4/qVYjHh7l6ARb0HP5guOmTOpTkdHBnVJ4ZAc+bOCFUQJKka2BErOIl&#10;JYdbkq2AlwX//0P5CwAA//8DAFBLAQItABQABgAIAAAAIQC2gziS/gAAAOEBAAATAAAAAAAAAAAA&#10;AAAAAAAAAABbQ29udGVudF9UeXBlc10ueG1sUEsBAi0AFAAGAAgAAAAhADj9If/WAAAAlAEAAAsA&#10;AAAAAAAAAAAAAAAALwEAAF9yZWxzLy5yZWxzUEsBAi0AFAAGAAgAAAAhADc95wwFAgAAFgQAAA4A&#10;AAAAAAAAAAAAAAAALgIAAGRycy9lMm9Eb2MueG1sUEsBAi0AFAAGAAgAAAAhAH4m9vzfAAAACwEA&#10;AA8AAAAAAAAAAAAAAAAAXwQAAGRycy9kb3ducmV2LnhtbFBLBQYAAAAABAAEAPMAAABrBQAAAAA=&#10;" strokecolor="#4579b8 [3044]">
            <v:stroke endarrow="open"/>
          </v:shape>
        </w:pict>
      </w:r>
      <w:r w:rsidRPr="006E0829">
        <w:rPr>
          <w:noProof/>
        </w:rPr>
        <w:pict>
          <v:shape id="Прямая со стрелкой 92" o:spid="_x0000_s1215" type="#_x0000_t32" style="position:absolute;margin-left:196.2pt;margin-top:162.1pt;width:64.5pt;height:.9pt;flip:x;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ymBQIAABYEAAAOAAAAZHJzL2Uyb0RvYy54bWysU0uOEzEQ3SNxB8t70unw0UyUziwyfBYI&#10;IhgO4HHbaUv+qWzSyW7gAnMErsCGBTCaM3TfiLI7aRAgJBCbUtuu96req+rF2c5oshUQlLMVLSdT&#10;SoTlrlZ2U9E3F0/unVASIrM1086Kiu5FoGfLu3cWrZ+LmWucrgUQJLFh3vqKNjH6eVEE3gjDwsR5&#10;YfFROjAs4hE2RQ2sRXaji9l0+qhoHdQeHBch4O358EiXmV9KweNLKYOIRFcUe4s5Qo6XKRbLBZtv&#10;gPlG8UMb7B+6MExZLDpSnbPIyFtQv1AZxcEFJ+OEO1M4KRUXWQOqKac/qXndMC+yFjQn+NGm8P9o&#10;+YvtGoiqK3o6o8QygzPqPvRX/XV3033sr0n/rrvF0L/vr7pP3dfuS3fbfSaYjM61PsyRYGXXcDgF&#10;v4Zkw06CIVIr/wyXIhuDUsku+74ffRe7SDhenpSn5UOcDsensnxwP4+lGFgSm4cQnwpnSPqoaIjA&#10;1KaJK2ctDtjBUIFtn4eIfSDwCEhgbVOMTOnHtiZx71EhA3BtUoC56b1ISobe81fcazFgXwmJ7mCP&#10;Q428l2KlgWwZbhTjXNhYjkyYnWBSaT0Cp1n+H4GH/AQVeWf/BjwicmVn4wg2yjr4XfW4O7Ysh/yj&#10;A4PuZMGlq/d5qtkaXL7s1eFHSdv94znDv//Oy28AAAD//wMAUEsDBBQABgAIAAAAIQDgq9ng3wAA&#10;AAsBAAAPAAAAZHJzL2Rvd25yZXYueG1sTI/BTsMwEETvSPyDtUjcqFNTQglxqlABqsSJwAe48ZJE&#10;jddR7Dbp37M9wW13ZjT7Nt/MrhcnHEPnScNykYBAqr3tqNHw/fV2twYRoiFrek+o4YwBNsX1VW4y&#10;6yf6xFMVG8ElFDKjoY1xyKQMdYvOhIUfkNj78aMzkdexkXY0E5e7XqokSaUzHfGF1gy4bbE+VEen&#10;oVzLDzqct4+h2tWp7af59b180fr2Zi6fQUSc418YLviMDgUz7f2RbBC9hvsnteIoD2qlQHDiQS1Z&#10;2V+UNAFZ5PL/D8UvAAAA//8DAFBLAQItABQABgAIAAAAIQC2gziS/gAAAOEBAAATAAAAAAAAAAAA&#10;AAAAAAAAAABbQ29udGVudF9UeXBlc10ueG1sUEsBAi0AFAAGAAgAAAAhADj9If/WAAAAlAEAAAsA&#10;AAAAAAAAAAAAAAAALwEAAF9yZWxzLy5yZWxzUEsBAi0AFAAGAAgAAAAhAJfDXKYFAgAAFgQAAA4A&#10;AAAAAAAAAAAAAAAALgIAAGRycy9lMm9Eb2MueG1sUEsBAi0AFAAGAAgAAAAhAOCr2eDfAAAACwEA&#10;AA8AAAAAAAAAAAAAAAAAXwQAAGRycy9kb3ducmV2LnhtbFBLBQYAAAAABAAEAPMAAABrBQAAAAA=&#10;" strokecolor="#4579b8 [3044]">
            <v:stroke endarrow="open"/>
          </v:shape>
        </w:pict>
      </w:r>
      <w:r w:rsidRPr="006E0829">
        <w:rPr>
          <w:noProof/>
        </w:rPr>
        <w:pict>
          <v:line id="Прямая соединительная линия 83" o:spid="_x0000_s1214" style="position:absolute;z-index:251879424;visibility:visible" from="260.7pt,45pt" to="260.7pt,3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815gEAAOcDAAAOAAAAZHJzL2Uyb0RvYy54bWysU0uO1DAQ3SNxB8t7OkmPBK2o07OYEWwQ&#10;tPgcwOPYHUv+yTad9A5YI/URuAILkEaagTMkN6LspDMIkBCIjVNVrldV77myPu+URHvmvDC6wsUi&#10;x4hpamqhdxV+/erxgxVGPhBdE2k0q/CBeXy+uX9v3dqSLU1jZM0cgiLal62tcBOCLbPM04Yp4hfG&#10;Mg2X3DhFArhul9WOtFBdyWyZ5w+z1rjaOkOZ9xC9HC/xJtXnnNHwnHPPApIVhtlCOl06r+KZbdak&#10;3DliG0GnMcg/TKGI0NB0LnVJAkFvnPillBLUGW94WFCjMsO5oCxxADZF/hOblw2xLHEBcbydZfL/&#10;ryx9tt86JOoKr84w0kTBG/Ufh7fDsb/tPw1HNLzrv/Vf+s/9df+1vx7eg30zfAA7XvY3U/iIAA5a&#10;ttaXUPJCb93kebt1UZiOOxW/QBl1Sf/DrD/rAqJjkEL0bFUUy0fpbbI7oHU+PGFGoWhUWAodpSEl&#10;2T/1AZpB6ikFnDjI2DpZ4SBZTJb6BeNAF5oVCZ0WjV1Ih/YEVoRQynQoIhWol7IjjAspZ2D+Z+CU&#10;H6EsLeHfgGdE6mx0mMFKaON+1z10p5H5mH9SYOQdJbgy9SE9SpIGtikxnDY/ruuPfoLf/Z+b7wAA&#10;AP//AwBQSwMEFAAGAAgAAAAhAMmyYbDgAAAACgEAAA8AAABkcnMvZG93bnJldi54bWxMj8FKw0AQ&#10;hu+C77CM4EXaTUNT2phJUaH0oCI2fYBtdkyC2dmQ3aSpT++KBz3OzMc/359tJ9OKkXrXWEZYzCMQ&#10;xKXVDVcIx2I3W4NwXrFWrWVCuJCDbX59lalU2zO/03jwlQgh7FKFUHvfpVK6siaj3Nx2xOH2YXuj&#10;fBj7SupenUO4aWUcRStpVMPhQ606eqqp/DwMBmG/e6Tn5DJUS53si7uxeHn9elsj3t5MD/cgPE3+&#10;D4Yf/aAOeXA62YG1Ey1CEi+WAUXYRKFTAH4XJ4TVJopB5pn8XyH/BgAA//8DAFBLAQItABQABgAI&#10;AAAAIQC2gziS/gAAAOEBAAATAAAAAAAAAAAAAAAAAAAAAABbQ29udGVudF9UeXBlc10ueG1sUEsB&#10;Ai0AFAAGAAgAAAAhADj9If/WAAAAlAEAAAsAAAAAAAAAAAAAAAAALwEAAF9yZWxzLy5yZWxzUEsB&#10;Ai0AFAAGAAgAAAAhABs5PzXmAQAA5wMAAA4AAAAAAAAAAAAAAAAALgIAAGRycy9lMm9Eb2MueG1s&#10;UEsBAi0AFAAGAAgAAAAhAMmyYbDgAAAACgEAAA8AAAAAAAAAAAAAAAAAQAQAAGRycy9kb3ducmV2&#10;LnhtbFBLBQYAAAAABAAEAPMAAABNBQAAAAA=&#10;" strokecolor="#4579b8 [3044]"/>
        </w:pict>
      </w:r>
      <w:r w:rsidRPr="006E0829">
        <w:rPr>
          <w:noProof/>
        </w:rPr>
        <w:pict>
          <v:shape id="Прямая со стрелкой 65" o:spid="_x0000_s1210" type="#_x0000_t32" style="position:absolute;margin-left:254.3pt;margin-top:4.15pt;width:34.55pt;height:0;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A/wEAACEEAAAOAAAAZHJzL2Uyb0RvYy54bWysU0uOEzEQ3SNxB8t70p0BhihKZxYZYIMg&#10;4nMAj9tOW/JPZZNOdgMXmCNwBTYsBtCcoftGlN1JD4IREohNddvl96rec3lxtjOabAUE5WxFp5OS&#10;EmG5q5XdVPTd22cPZpSEyGzNtLOionsR6Nny/r1F6+fixDVO1wIIktgwb31Fmxj9vCgCb4RhYeK8&#10;sJiUDgyLuIRNUQNrkd3o4qQsT4vWQe3BcREC7p4PSbrM/FIKHl9JGUQkuqLYW8wRcrxIsVgu2HwD&#10;zDeKH9pg/9CFYcpi0ZHqnEVG3oP6jcooDi44GSfcmcJJqbjIGlDNtPxFzZuGeZG1oDnBjzaF/0fL&#10;X27XQFRd0dPHlFhm8I66T/1lf9V97z73V6T/0N1g6D/2l92X7lv3tbvprgkeRudaH+ZIsLJrOKyC&#10;X0OyYSfBpC8KJLvs9n50W+wi4bj56OHsyQyL8mOquMV5CPG5cIakn4qGCExtmrhy1uKVOphms9n2&#10;RYhYGYFHQCqqbYqNYPVTW5O496iJAbh2uO3IlL4jgSQJWCRRg4z8F/daDKSvhUSjsPGheB5RsdJA&#10;tgyHi3EubJymEpkJTyeYVFqPwDJ3/Ufg4XyCijy+fwMeEbmys3EEG2Ud3FU97o4ty+H80YFBd7Lg&#10;wtX7fMHZGpzDrPDwZtKg/7zO8NuXvfwBAAD//wMAUEsDBBQABgAIAAAAIQBrIDd+3AAAAAcBAAAP&#10;AAAAZHJzL2Rvd25yZXYueG1sTI7BTsMwEETvSPyDtUjcqANVGiuNUwESHHIpLUhcN/E2CY3tyHab&#10;9O8xXOA4mtGbV2xmPbAzOd9bI+F+kQAj01jVm1bCx/vLnQDmAxqFgzUk4UIeNuX1VYG5spPZ0Xkf&#10;WhYhxucooQthzDn3TUca/cKOZGJ3sE5jiNG1XDmcIlwP/CFJVlxjb+JDhyM9d9Qc9yct4XVaHqun&#10;7VilF3zz20rUX5/CSXl7Mz+ugQWaw98YfvSjOpTRqbYnozwbJKSJWMWpBLEEFvs0yzJg9W/mZcH/&#10;+5ffAAAA//8DAFBLAQItABQABgAIAAAAIQC2gziS/gAAAOEBAAATAAAAAAAAAAAAAAAAAAAAAABb&#10;Q29udGVudF9UeXBlc10ueG1sUEsBAi0AFAAGAAgAAAAhADj9If/WAAAAlAEAAAsAAAAAAAAAAAAA&#10;AAAALwEAAF9yZWxzLy5yZWxzUEsBAi0AFAAGAAgAAAAhAP7p/oD/AQAAIQQAAA4AAAAAAAAAAAAA&#10;AAAALgIAAGRycy9lMm9Eb2MueG1sUEsBAi0AFAAGAAgAAAAhAGsgN37cAAAABwEAAA8AAAAAAAAA&#10;AAAAAAAAWQQAAGRycy9kb3ducmV2LnhtbFBLBQYAAAAABAAEAPMAAABiBQAAAAA=&#10;" strokecolor="#4579b8 [3044]">
            <v:stroke startarrow="open" endarrow="open"/>
          </v:shape>
        </w:pict>
      </w:r>
    </w:p>
    <w:p w:rsidR="004055AA" w:rsidRPr="00D237FD" w:rsidRDefault="006E0829" w:rsidP="004055AA">
      <w:pPr>
        <w:rPr>
          <w:b/>
          <w:sz w:val="32"/>
          <w:szCs w:val="32"/>
        </w:rPr>
      </w:pPr>
      <w:r w:rsidRPr="006E082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0" o:spid="_x0000_s1212" type="#_x0000_t34" style="position:absolute;margin-left:65.15pt;margin-top:33pt;width:15.05pt;height:.05pt;rotation:9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l29gEAAAgEAAAOAAAAZHJzL2Uyb0RvYy54bWysU0uO1DAQ3SNxB8t7Ot2DZhi1Oj2LHmCD&#10;oMXnAB7H7ljyT2XTSe8GLjBH4ApsWPDRnCG5EWUnnUGAkEBsKvHnvXr1qry6aI0mewFBOVvSxWxO&#10;ibDcVcruSvrm9ZMH55SEyGzFtLOipAcR6MX6/r1V45fixNVOVwIIktiwbHxJ6xj9sigCr4VhYea8&#10;sHgoHRgWcQm7ogLWILvRxcl8flY0DioPjosQcPdyOKTrzC+l4PGFlEFEokuK2mKOkONVisV6xZY7&#10;YL5WfJTB/kGFYcpi0onqkkVG3oL6hcooDi44GWfcmcJJqbjINWA1i/lP1byqmRe5FjQn+Mmm8P9o&#10;+fP9FoiqSnqO9lhmsEfdh/66v+m+dR/7G9K/624x9O/76+5T97X70t12nwleRucaH5ZIsLFbGFfB&#10;byHZ0Eow6YsFkja7fZjcFm0kfNjkuLs4O3308DTRFXc4DyE+Fc6Q9FPSEIGpXR03zlpsqYNFNpvt&#10;n4U4AI+AlFTbFCNT+rGtSDx4rIkBuGZMks6LpH1Qm//iQYsB+1JI9AP1DTnyJIqNBrJnOEOMc2Hj&#10;YmLC2wkmldYTcJ7F/RE43k9Qkaf0b8ATImd2Nk5go6yD32WP7VGyHO4fHRjqThZcueqQ+5itwXHL&#10;DRmfRprnH9cZfveA198BAAD//wMAUEsDBBQABgAIAAAAIQC7tDnn3QAAAAoBAAAPAAAAZHJzL2Rv&#10;d25yZXYueG1sTI9BT8MwDIXvSPyHyEjcWFoGYytNJ8TEhcvGmDh7rddUNE7VZGvh1+NxgZuf/fT8&#10;vXw5uladqA+NZwPpJAFFXPqq4drA7v3lZg4qROQKW89k4IsCLIvLixyzyg/8RqdtrJWEcMjQgI2x&#10;y7QOpSWHYeI7YrkdfO8wiuxrXfU4SLhr9W2SzLTDhuWDxY6eLZWf26MzsAgbG4P9oNVhnc7W31iv&#10;XneDMddX49MjqEhj/DPDGV/QoRCmvT9yFVQr+u5+KlYD8wepcDb8LvYypNMF6CLX/ysUPwAAAP//&#10;AwBQSwECLQAUAAYACAAAACEAtoM4kv4AAADhAQAAEwAAAAAAAAAAAAAAAAAAAAAAW0NvbnRlbnRf&#10;VHlwZXNdLnhtbFBLAQItABQABgAIAAAAIQA4/SH/1gAAAJQBAAALAAAAAAAAAAAAAAAAAC8BAABf&#10;cmVscy8ucmVsc1BLAQItABQABgAIAAAAIQCbSRl29gEAAAgEAAAOAAAAAAAAAAAAAAAAAC4CAABk&#10;cnMvZTJvRG9jLnhtbFBLAQItABQABgAIAAAAIQC7tDnn3QAAAAoBAAAPAAAAAAAAAAAAAAAAAFAE&#10;AABkcnMvZG93bnJldi54bWxQSwUGAAAAAAQABADzAAAAWgUAAAAA&#10;" adj="10764,-48556800,-153138" strokecolor="#4579b8 [3044]">
            <v:stroke endarrow="open"/>
          </v:shape>
        </w:pict>
      </w:r>
      <w:r w:rsidRPr="006E0829">
        <w:rPr>
          <w:noProof/>
        </w:rPr>
        <w:pict>
          <v:shape id="Прямая со стрелкой 82" o:spid="_x0000_s1213" type="#_x0000_t32" style="position:absolute;margin-left:189.2pt;margin-top:33.6pt;width:13.95pt;height:0;rotation:90;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L29gEAAAgEAAAOAAAAZHJzL2Uyb0RvYy54bWysU0uOEzEQ3SNxB8t70p1IjEKUziwywAZB&#10;xOcAHredtuSfyiad7AYuMEfgCmxY8NGcoftGlN1JD4LRSCA21e3Pe/XqVXl5vjea7AQE5WxFp5OS&#10;EmG5q5XdVvTd22eP5pSEyGzNtLOiogcR6Pnq4YNl6xdi5hqnawEESWxYtL6iTYx+URSBN8KwMHFe&#10;WDyUDgyLuIRtUQNrkd3oYlaWZ0XroPbguAgBdy+GQ7rK/FIKHl9JGUQkuqKoLeYIOV6mWKyWbLEF&#10;5hvFjzLYP6gwTFlMOlJdsMjIe1B/UBnFwQUn44Q7UzgpFRe5BqxmWv5WzZuGeZFrQXOCH20K/4+W&#10;v9xtgKi6ovMZJZYZ7FH3qb/qr7sf3ef+mvQfuhsM/cf+qvvSfe++dTfdV4KX0bnWhwUSrO0Gjqvg&#10;N5Bs2Esw6YsFkn12+zC6LfaR8GGT4+50/mR+9jjRFbc4DyE+F86Q9FPREIGpbRPXzlpsqYNpNpvt&#10;XoQ4AE+AlFTbFCNT+qmtSTx4rIkBuPaYJJ0XSfugNv/FgxYD9rWQ6AfqG3LkSRRrDWTHcIYY58LG&#10;6ciEtxNMKq1HYJnF3Qs83k9Qkaf0b8AjImd2No5go6yDu7LH/UmyHO6fHBjqThZcuvqQ+5itwXHL&#10;DTk+jTTPv64z/PYBr34CAAD//wMAUEsDBBQABgAIAAAAIQBnqsbD3AAAAAoBAAAPAAAAZHJzL2Rv&#10;d25yZXYueG1sTI/BTsMwDIbvSLxD5EncWNqBJlqaToiJC5fBmDh7rddUa5yqydbC02PEgR1tf/r9&#10;/cVqcp060xBazwbSeQKKuPJ1y42B3cfL7QOoEJFr7DyTgS8KsCqvrwrMaz/yO523sVESwiFHAzbG&#10;Ptc6VJYchrnvieV28IPDKOPQ6HrAUcJdpxdJstQOW5YPFnt6tlQdtydnIAtvNgb7SevDJl1uvrFZ&#10;v+5GY25m09MjqEhT/IfhV1/UoRSnvT9xHVRn4C5b3AsqYYl0EuBvsRcyzTLQZaEvK5Q/AAAA//8D&#10;AFBLAQItABQABgAIAAAAIQC2gziS/gAAAOEBAAATAAAAAAAAAAAAAAAAAAAAAABbQ29udGVudF9U&#10;eXBlc10ueG1sUEsBAi0AFAAGAAgAAAAhADj9If/WAAAAlAEAAAsAAAAAAAAAAAAAAAAALwEAAF9y&#10;ZWxzLy5yZWxzUEsBAi0AFAAGAAgAAAAhABjs0vb2AQAACAQAAA4AAAAAAAAAAAAAAAAALgIAAGRy&#10;cy9lMm9Eb2MueG1sUEsBAi0AFAAGAAgAAAAhAGeqxsPcAAAACgEAAA8AAAAAAAAAAAAAAAAAUAQA&#10;AGRycy9kb3ducmV2LnhtbFBLBQYAAAAABAAEAPMAAABZBQAAAAA=&#10;" adj="-356439,-1,-356439" strokecolor="#4579b8 [3044]">
            <v:stroke endarrow="open"/>
          </v:shape>
        </w:pict>
      </w:r>
      <w:r w:rsidRPr="006E0829">
        <w:rPr>
          <w:noProof/>
        </w:rPr>
        <w:pict>
          <v:shape id="Прямая со стрелкой 76" o:spid="_x0000_s1224" type="#_x0000_t32" style="position:absolute;margin-left:519.45pt;margin-top:198.75pt;width:13.95pt;height:0;rotation:180;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KTBwIAACAEAAAOAAAAZHJzL2Uyb0RvYy54bWysU0uOEzEQ3SNxB8t70ukBEhSlM4sMnwWC&#10;Eb+9x22nLfmnskknu4ELzBG4wmxY8NGcoftGlN1JgwAJgdiU7K56z/VeVS9Pd0aTrYCgnK1oOZlS&#10;Iix3tbKbir5+9ejOA0pCZLZm2llR0b0I9HR1+9ay9Qtx4hqnawEESWxYtL6iTYx+URSBN8KwMHFe&#10;WExKB4ZFvMKmqIG1yG50cTKdzorWQe3BcRECfj0bknSV+aUUPD6XMohIdEWxt5gj5HiRYrFassUG&#10;mG8UP7TB/qELw5TFR0eqMxYZeQvqFyqjOLjgZJxwZwonpeIia0A15fQnNS8b5kXWguYEP9oU/h8t&#10;f7Y9B6Lqis5nlFhmcEbdh/6yv+q+dtf9FenfdTcY+vf9Zfex+9J97m66TwSL0bnWhwUSrO05HG7B&#10;n0OyYSfBEKmVf4JLQfPpTTqlHIomuzyB/TgBsYuE48dyPi9n9ynhmCrLe3fzgIqBL2E9hPhYOEPS&#10;oaIhAlObJq6dtThqB8MLbPs0ROwIgUdAAmubYmRKP7Q1iXuPWhmAa5MWrE35ImkaVORT3GsxYF8I&#10;iT6lHrOKvKFirYFsGe4W41zYWI5MWJ1gUmk9Aqd/Bh7qE1Tk7f0b8IjILzsbR7BR1sHvXo+7Y8ty&#10;qD86MOhOFly4ep/nm63BNcxeHX6ZtOc/3jP8+4+9+gYAAP//AwBQSwMEFAAGAAgAAAAhAHnN6t/g&#10;AAAADQEAAA8AAABkcnMvZG93bnJldi54bWxMj8tuwjAQRfeV+g/WVOquOPRhQhoH9SlVKhsCH+DE&#10;QxLVj8g2kP59hxXdzZ25unNuuZqsYUcMcfBOwnyWAUPXej24TsJu+3mXA4tJOa2MdyjhFyOsquur&#10;UhXan9wGj3XqGIW4WCgJfUpjwXlse7QqzvyIjm57H6xKJEPHdVAnCreG32eZ4FYNjj70asS3Htuf&#10;+mAlrBebgB9mXef7V/2dnr7e+2a3lfL2Znp5BpZwShcznPEJHSpiavzB6cgM6ewhX5JXwqNYUomz&#10;JROCpoZWi7kAXpX8f4vqDwAA//8DAFBLAQItABQABgAIAAAAIQC2gziS/gAAAOEBAAATAAAAAAAA&#10;AAAAAAAAAAAAAABbQ29udGVudF9UeXBlc10ueG1sUEsBAi0AFAAGAAgAAAAhADj9If/WAAAAlAEA&#10;AAsAAAAAAAAAAAAAAAAALwEAAF9yZWxzLy5yZWxzUEsBAi0AFAAGAAgAAAAhAPftspMHAgAAIAQA&#10;AA4AAAAAAAAAAAAAAAAALgIAAGRycy9lMm9Eb2MueG1sUEsBAi0AFAAGAAgAAAAhAHnN6t/gAAAA&#10;DQEAAA8AAAAAAAAAAAAAAAAAYQQAAGRycy9kb3ducmV2LnhtbFBLBQYAAAAABAAEAPMAAABuBQAA&#10;AAA=&#10;" adj="-878555,-1,-878555" strokecolor="#4579b8 [3044]">
            <v:stroke endarrow="open"/>
          </v:shape>
        </w:pict>
      </w:r>
      <w:r w:rsidRPr="006E0829">
        <w:rPr>
          <w:noProof/>
        </w:rPr>
        <w:pict>
          <v:shape id="Прямая со стрелкой 78" o:spid="_x0000_s1226" type="#_x0000_t32" style="position:absolute;margin-left:518.95pt;margin-top:327.05pt;width:14.6pt;height:0;rotation:180;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dFBwIAACAEAAAOAAAAZHJzL2Uyb0RvYy54bWysU0uOEzEQ3SNxB8t70ukBJihKZxYZPgsE&#10;Eb+9x22nLfmnskknu4ELzBG4wmxY8NGcoftGlN1JgwAJgdiU7K56z/VeVS/OdkaTrYCgnK1oOZlS&#10;Iix3tbKbir5+9ejOA0pCZLZm2llR0b0I9Gx5+9ai9XNx4hqnawEESWyYt76iTYx+XhSBN8KwMHFe&#10;WExKB4ZFvMKmqIG1yG50cTKdnhatg9qD4yIE/Ho+JOky80speHwuZRCR6IpibzFHyPEixWK5YPMN&#10;MN8ofmiD/UMXhimLj45U5ywy8hbUL1RGcXDByTjhzhROSsVF1oBqyulPal42zIusBc0JfrQp/D9a&#10;/my7BqLqis5wUpYZnFH3ob/sr7qv3XV/Rfp33Q2G/n1/2X3svnSfu5vuE8FidK71YY4EK7uGwy34&#10;NSQbdhIMkVr5J7gUNJ/epFPKoWiyyxPYjxMQu0g4fixns/L0PiUcU2V5724eUDHwJayHEB8LZ0g6&#10;VDREYGrTxJWzFkftYHiBbZ+GiB0h8AhIYG1TjEzph7Ymce9RKwNwbdKCtSlfJE2DinyKey0G7Ash&#10;0afUY1aRN1SsNJAtw91inAsby5EJqxNMKq1H4PTPwEN9goq8vX8DHhH5ZWfjCDbKOvjd63F3bFkO&#10;9UcHBt3JggtX7/N8szW4htmrwy+T9vzHe4Z//7GX3wAAAP//AwBQSwMEFAAGAAgAAAAhAHRvYADg&#10;AAAADQEAAA8AAABkcnMvZG93bnJldi54bWxMj81OwzAQhO9IvIO1SNyo3SLSJMSp+JWQ6KVpH8CJ&#10;t3FU/0S224a3xznBbWd3NPtNtZmMJhf0YXCWw3LBgKDtnBxsz+Gw/3zIgYQorBTaWeTwgwE29e1N&#10;JUrprnaHlyb2JIXYUAoOKsaxpDR0Co0ICzeiTbej80bEJH1PpRfXFG40XTGWUSMGmz4oMeKbwu7U&#10;nA2H7Xrn8UNvm/z4Kr/j09e7ag97zu/vppdnIBGn+GeGGT+hQ52YWne2MhCdNHssUpnIYb3K0zBb&#10;WJYVQNp5VeRA64r+b1H/AgAA//8DAFBLAQItABQABgAIAAAAIQC2gziS/gAAAOEBAAATAAAAAAAA&#10;AAAAAAAAAAAAAABbQ29udGVudF9UeXBlc10ueG1sUEsBAi0AFAAGAAgAAAAhADj9If/WAAAAlAEA&#10;AAsAAAAAAAAAAAAAAAAALwEAAF9yZWxzLy5yZWxzUEsBAi0AFAAGAAgAAAAhAIOs10UHAgAAIAQA&#10;AA4AAAAAAAAAAAAAAAAALgIAAGRycy9lMm9Eb2MueG1sUEsBAi0AFAAGAAgAAAAhAHRvYADgAAAA&#10;DQEAAA8AAAAAAAAAAAAAAAAAYQQAAGRycy9kb3ducmV2LnhtbFBLBQYAAAAABAAEAPMAAABuBQAA&#10;AAA=&#10;" adj="-839663,-1,-839663" strokecolor="#4579b8 [3044]">
            <v:stroke endarrow="open"/>
          </v:shape>
        </w:pict>
      </w:r>
      <w:r w:rsidRPr="006E0829">
        <w:rPr>
          <w:noProof/>
        </w:rPr>
        <w:pict>
          <v:shape id="Прямая со стрелкой 77" o:spid="_x0000_s1197" type="#_x0000_t32" style="position:absolute;margin-left:517.85pt;margin-top:259.6pt;width:14.75pt;height:0;rotation:180;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MBwIAACAEAAAOAAAAZHJzL2Uyb0RvYy54bWysU0uOEzEQ3SNxB8t70ukBJihKZxYZPgsE&#10;Eb+9x22nLfmnskknu4ELzBG4wmxY8NGcoftGlN1JgwAJgdiU7K56z/VeVS/OdkaTrYCgnK1oOZlS&#10;Iix3tbKbir5+9ejOA0pCZLZm2llR0b0I9Gx5+9ai9XNx4hqnawEESWyYt76iTYx+XhSBN8KwMHFe&#10;WExKB4ZFvMKmqIG1yG50cTKdnhatg9qD4yIE/Ho+JOky80speHwuZRCR6IpibzFHyPEixWK5YPMN&#10;MN8ofmiD/UMXhimLj45U5ywy8hbUL1RGcXDByTjhzhROSsVF1oBqyulPal42zIusBc0JfrQp/D9a&#10;/my7BqLqis5mlFhmcEbdh/6yv+q+dtf9FenfdTcY+vf9Zfex+9J97m66TwSL0bnWhzkSrOwaDrfg&#10;15Bs2EkwRGrln+BS0Hx6k04ph6LJLk9gP05A7CLh+LGczcrT+5RwTJXlvbt5QMXAl7AeQnwsnCHp&#10;UNEQgalNE1fOWhy1g+EFtn0aInaEwCMggbVNMTKlH9qaxL1HrQzAtUkL1qZ8kTQNKvIp7rUYsC+E&#10;RJ9Sj1lF3lCx0kC2DHeLcS5sLEcmrE4wqbQegdM/Aw/1CSry9v4NeETkl52NI9go6+B3r8fdsWU5&#10;1B8dGHQnCy5cvc/zzdbgGmavDr9M2vMf7xn+/cdefgMAAP//AwBQSwMEFAAGAAgAAAAhAFOl1NPg&#10;AAAADQEAAA8AAABkcnMvZG93bnJldi54bWxMj8tuwjAQRfeV+AdrkLorNqEhNI2D+pSQyobABzjx&#10;EEeN7cg2kP59nVW7vDNHd84U21H35IrOd9ZwWC4YEDSNlZ1pOZyOnw8bID4II0VvDXL4QQ/bcnZX&#10;iFzamzngtQotiSXG54KDCmHIKfWNQi38wg5o4u5snRYhRtdS6cQtluueJoytqRadiReUGPBNYfNd&#10;XTSHfXZw+NHvq835VX6FdPeu6tOR8/v5+PIMJOAY/mCY9KM6lNGpthcjPeljZqtsFVkO6TJ7BDIh&#10;bJ0mQOpp9JQALQv6/4vyFwAA//8DAFBLAQItABQABgAIAAAAIQC2gziS/gAAAOEBAAATAAAAAAAA&#10;AAAAAAAAAAAAAABbQ29udGVudF9UeXBlc10ueG1sUEsBAi0AFAAGAAgAAAAhADj9If/WAAAAlAEA&#10;AAsAAAAAAAAAAAAAAAAALwEAAF9yZWxzLy5yZWxzUEsBAi0AFAAGAAgAAAAhAP+5mQwHAgAAIAQA&#10;AA4AAAAAAAAAAAAAAAAALgIAAGRycy9lMm9Eb2MueG1sUEsBAi0AFAAGAAgAAAAhAFOl1NPgAAAA&#10;DQEAAA8AAAAAAAAAAAAAAAAAYQQAAGRycy9kb3ducmV2LnhtbFBLBQYAAAAABAAEAPMAAABuBQAA&#10;AAA=&#10;" adj="-829733,-1,-829733" strokecolor="#4579b8 [3044]">
            <v:stroke endarrow="open"/>
          </v:shape>
        </w:pict>
      </w:r>
      <w:r w:rsidRPr="006E0829">
        <w:rPr>
          <w:noProof/>
        </w:rPr>
        <w:pict>
          <v:shape id="Прямая со стрелкой 71" o:spid="_x0000_s1222" type="#_x0000_t32" style="position:absolute;margin-left:532.5pt;margin-top:259.6pt;width:14.95pt;height: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GAgIAABYEAAAOAAAAZHJzL2Uyb0RvYy54bWysU0uOEzEQ3SNxB8t70t0jMTNE6cwiA2wQ&#10;RPz2HredtuSfyiad7AYuMEfgCmxY8NGcoftGlN1JgwAJgdiUbJffq3rP5cXFzmiyFRCUszWtZiUl&#10;wnLXKLup6auXj+6dUxIisw3Tzoqa7kWgF8u7dxadn4sT1zrdCCBIYsO88zVtY/Tzogi8FYaFmfPC&#10;YlI6MCziFjZFA6xDdqOLk7I8LToHjQfHRQh4ejkm6TLzSyl4fCZlEJHommJvMUfI8SrFYrlg8w0w&#10;3yp+aIP9QxeGKYtFJ6pLFhl5A+oXKqM4uOBknHFnCiel4iJrQDVV+ZOaFy3zImtBc4KfbAr/j5Y/&#10;3a6BqKamZxUllhl8o/79cD3c9F/7D8MNGd72txiGd8N1/7H/0n/ub/tPBC+jc50PcyRY2TUcdsGv&#10;Idmwk2CI1Mq/xqHIxqBUssu+7yffxS4SjofVg7Is71PCMVVV52enibwYWRKbhxAfC2dIWtQ0RGBq&#10;08aVsxYf2MFYgW2fhDgCj4AE1jbFyJR+aBsS9x4VMgDXHYqkfJGUjL3nVdxrMWKfC4nupB6zijyX&#10;YqWBbBlOFONc2Ji9wHa1xdsJJpXWE7D8M/BwP0FFntm/AU+IXNnZOIGNsg5+Vz3uji3L8f7RgVF3&#10;suDKNfv8qtkaHL78IIePkqb7x32Gf//Oy28AAAD//wMAUEsDBBQABgAIAAAAIQCpqt5M4AAAAA0B&#10;AAAPAAAAZHJzL2Rvd25yZXYueG1sTI/NTsMwEITvSLyDtUjcqM1P0ibEqUIFqBInAg/gxksS1V5H&#10;sdukb49zguPMjmbnK7azNeyMo+8dSbhfCWBIjdM9tRK+v97uNsB8UKSVcYQSLuhhW15fFSrXbqJP&#10;PNehZbGEfK4kdCEMOee+6dAqv3IDUrz9uNGqEOXYcj2qKZZbwx+ESLlVPcUPnRpw12FzrE9WQrXh&#10;H3S87Na+3jepNtP8+l69SHl7M1fPwALO4S8My/w4Hcq46eBOpD0zUYs0iTBBQpI9RoglIrKnDNhh&#10;sZI18LLg/ynKXwAAAP//AwBQSwECLQAUAAYACAAAACEAtoM4kv4AAADhAQAAEwAAAAAAAAAAAAAA&#10;AAAAAAAAW0NvbnRlbnRfVHlwZXNdLnhtbFBLAQItABQABgAIAAAAIQA4/SH/1gAAAJQBAAALAAAA&#10;AAAAAAAAAAAAAC8BAABfcmVscy8ucmVsc1BLAQItABQABgAIAAAAIQA5QjrGAgIAABYEAAAOAAAA&#10;AAAAAAAAAAAAAC4CAABkcnMvZTJvRG9jLnhtbFBLAQItABQABgAIAAAAIQCpqt5M4AAAAA0BAAAP&#10;AAAAAAAAAAAAAAAAAFwEAABkcnMvZG93bnJldi54bWxQSwUGAAAAAAQABADzAAAAaQUAAAAA&#10;" adj="-818488,-1,-818488" strokecolor="#4579b8 [3044]">
            <v:stroke endarrow="open"/>
          </v:shape>
        </w:pict>
      </w:r>
      <w:r w:rsidRPr="006E0829">
        <w:rPr>
          <w:noProof/>
        </w:rPr>
        <w:pict>
          <v:shape id="Прямая со стрелкой 2" o:spid="_x0000_s1199" type="#_x0000_t32" style="position:absolute;margin-left:532.6pt;margin-top:198.75pt;width:14.95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n0/gEAABQEAAAOAAAAZHJzL2Uyb0RvYy54bWysU0uOEzEQ3SNxB8t70t2RGIYonVlkgA2C&#10;Eb+9x22nLfmnskknu4ELzBG4AhsWA2jO0H0jyu6kQYCEQGxKtsvvVb3n8vJsZzTZCgjK2ZpWs5IS&#10;YblrlN3U9PWrx/dOKQmR2YZpZ0VN9yLQs9XdO8vOL8TctU43AgiS2LDofE3bGP2iKAJvhWFh5ryw&#10;mJQODIu4hU3RAOuQ3ehiXpYnReeg8eC4CAFPz8ckXWV+KQWPz6UMIhJdU+wt5gg5XqZYrJZssQHm&#10;W8UPbbB/6MIwZbHoRHXOIiNvQf1CZRQHF5yMM+5M4aRUXGQNqKYqf1LzsmVeZC1oTvCTTeH/0fJn&#10;2wsgqqnpnBLLDD5R/2G4Gq77r/3H4ZoM7/pbDMP74ar/1H/pP/e3/Q2ZJ986HxYIX9sLOOyCv4Bk&#10;wk6CIVIr/wZHItuCQskuu76fXBe7SDgeVg/LsrxPCcdUVZ0+OEnkxciS2DyE+EQ4Q9KipiECU5s2&#10;rp21+LwOxgps+zTEEXgEJLC2KUam9CPbkLj3KJABuO5QJOWLpGTsPa/iXosR+0JI9Cb1mFXkqRRr&#10;DWTLcJ4Y58LGamLC2wkmldYTsPwz8HA/QUWe2L8BT4hc2dk4gY2yDn5XPe6OLcvx/tGBUXey4NI1&#10;+/yq2Rocvfwgh2+SZvvHfYZ//8yrbwAAAP//AwBQSwMEFAAGAAgAAAAhACZgLHzgAAAADQEAAA8A&#10;AABkcnMvZG93bnJldi54bWxMj8tOwzAQRfdI/IM1SOyonT5CCXGqUAGqxIrAB7jxkES1x1HsNunf&#10;46xgeWeO7pzJd5M17IKD7xxJSBYCGFLtdEeNhO+vt4ctMB8UaWUcoYQretgVtze5yrQb6RMvVWhY&#10;LCGfKQltCH3Gua9btMovXI8Udz9usCrEODRcD2qM5dbwpRApt6qjeKFVPe5brE/V2Uoot/yDTtf9&#10;o68OdarNOL2+ly9S3t9N5TOwgFP4g2HWj+pQRKejO5P2zMQs0s0yshLWIlkDmxHxtEmAHefRagW8&#10;yPn/L4pfAAAA//8DAFBLAQItABQABgAIAAAAIQC2gziS/gAAAOEBAAATAAAAAAAAAAAAAAAAAAAA&#10;AABbQ29udGVudF9UeXBlc10ueG1sUEsBAi0AFAAGAAgAAAAhADj9If/WAAAAlAEAAAsAAAAAAAAA&#10;AAAAAAAALwEAAF9yZWxzLy5yZWxzUEsBAi0AFAAGAAgAAAAhAKaS6fT+AQAAFAQAAA4AAAAAAAAA&#10;AAAAAAAALgIAAGRycy9lMm9Eb2MueG1sUEsBAi0AFAAGAAgAAAAhACZgLHzgAAAADQEAAA8AAAAA&#10;AAAAAAAAAAAAWAQAAGRycy9kb3ducmV2LnhtbFBLBQYAAAAABAAEAPMAAABlBQAAAAA=&#10;" adj="-818633,-1,-818633" strokecolor="#4579b8 [3044]">
            <v:stroke endarrow="open"/>
          </v:shape>
        </w:pict>
      </w:r>
      <w:r w:rsidRPr="006E0829">
        <w:rPr>
          <w:noProof/>
        </w:rPr>
        <w:pict>
          <v:shape id="Прямая со стрелкой 68" o:spid="_x0000_s1221" type="#_x0000_t32" style="position:absolute;margin-left:532.6pt;margin-top:67.55pt;width:15.05pt;height:0;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Xv/wEAABYEAAAOAAAAZHJzL2Uyb0RvYy54bWysU0uOEzEQ3SNxB8t70t0jEYYonVnMABsE&#10;Eb+9x22nLfmnskknu4ELzBG4AhsWA2jO0H0jyu6kQYCEQGxK/r1X9V6Vl2c7o8lWQFDO1rSalZQI&#10;y12j7Kamr189vndKSYjMNkw7K2q6F4Gere7eWXZ+IU5c63QjgCCJDYvO17SN0S+KIvBWGBZmzguL&#10;l9KBYRG3sCkaYB2yG12clOW86Bw0HhwXIeDpxXhJV5lfSsHjcymDiETXFGuLOUKOlykWqyVbbID5&#10;VvFDGewfqjBMWUw6UV2wyMhbUL9QGcXBBSfjjDtTOCkVF1kDqqnKn9S8bJkXWQuaE/xkU/h/tPzZ&#10;dg1ENTWdY6csM9ij/sNwNVz3X/uPwzUZ3vW3GIb3w1X/qf/Sf+5v+xuCj9G5zocFEpzbNRx2wa8h&#10;2bCTYIjUyr/BocjGoFSyy77vJ9/FLhKOh9XDsizvU8LxqqpOH8wTeTGyJDYPIT4RzpC0qGmIwNSm&#10;jefOWmywgzED2z4NcQQeAQmsbYqRKf3INiTuPSpkAK47JEn3RVIy1p5Xca/FiH0hJLqTaswq8lyK&#10;cw1ky3CiGOfCxmpiwtcJJpXWE7D8M/DwPkFFntm/AU+InNnZOIGNsg5+lz3ujiXL8f3RgVF3suDS&#10;Nfvc1WwNDl9uyOGjpOn+cZ/h37/z6hsAAAD//wMAUEsDBBQABgAIAAAAIQDqbdw93wAAAA0BAAAP&#10;AAAAZHJzL2Rvd25yZXYueG1sTI/BTsMwEETvSPyDtUjcqE1p0xLiVKEChMSJwAe48ZJEjddR7Dbp&#10;37M5wXFmn2Znst3kOnHGIbSeNNwvFAikytuWag3fX693WxAhGrKm84QaLhhgl19fZSa1fqRPPJex&#10;FhxCITUamhj7VMpQNehMWPgeiW8/fnAmshxqaQczcrjr5FKpRDrTEn9oTI/7BqtjeXIaiq38oONl&#10;vwnle5XYbpxe3opnrW9vpuIJRMQp/sEw1+fqkHOngz+RDaJjrZL1ilkNS7XiETOiHtcPIA6zlWxA&#10;5pn8vyL/BQAA//8DAFBLAQItABQABgAIAAAAIQC2gziS/gAAAOEBAAATAAAAAAAAAAAAAAAAAAAA&#10;AABbQ29udGVudF9UeXBlc10ueG1sUEsBAi0AFAAGAAgAAAAhADj9If/WAAAAlAEAAAsAAAAAAAAA&#10;AAAAAAAALwEAAF9yZWxzLy5yZWxzUEsBAi0AFAAGAAgAAAAhAEhCde//AQAAFgQAAA4AAAAAAAAA&#10;AAAAAAAALgIAAGRycy9lMm9Eb2MueG1sUEsBAi0AFAAGAAgAAAAhAOpt3D3fAAAADQEAAA8AAAAA&#10;AAAAAAAAAAAAWQQAAGRycy9kb3ducmV2LnhtbFBLBQYAAAAABAAEAPMAAABlBQAAAAA=&#10;" adj="-813193,-1,-813193" strokecolor="#4579b8 [3044]">
            <v:stroke endarrow="open"/>
          </v:shape>
        </w:pict>
      </w:r>
      <w:r w:rsidRPr="006E0829">
        <w:rPr>
          <w:noProof/>
        </w:rPr>
        <w:pict>
          <v:shape id="Прямая со стрелкой 73" o:spid="_x0000_s1223" type="#_x0000_t32" style="position:absolute;margin-left:518.65pt;margin-top:133pt;width:13.95pt;height:0;rotation:180;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GFBQIAACAEAAAOAAAAZHJzL2Uyb0RvYy54bWysU0uOEzEQ3SNxB8t70unhkyFKZxYZPgsE&#10;Eb+9x22nLfmnskknu4ELzBG4AhsWfDRn6L4RZXfSIEBCIDalssvvVb2q8uJsZzTZCgjK2YqWkykl&#10;wnJXK7up6KuXD2+dUhIiszXTzoqK7kWgZ8ubNxatn4sT1zhdCyBIYsO89RVtYvTzogi8EYaFifPC&#10;YlA6MCziETZFDaxFdqOLk+n0XtE6qD04LkLA2/MhSJeZX0rB4zMpg4hEVxRri9lCthfJFssFm2+A&#10;+UbxQxnsH6owTFlMOlKds8jIG1C/UBnFwQUn44Q7UzgpFRdZA6oppz+pedEwL7IWbE7wY5vC/6Pl&#10;T7drIKqu6Ow2JZYZnFH3vr/sr7qv3Yf+ivRvu2s0/bv+svvYfek+d9fdJ4KPsXOtD3MkWNk1HE7B&#10;ryG1YSfBEKmVf4xLQbP3OnkphqLJLk9gP05A7CLheFnOZndm9ynhGCrL09ndlKYY+BLWQ4iPhDMk&#10;ORUNEZjaNHHlrMVROxgysO2TEAfgEZDA2iYbmdIPbE3i3qNWBuDaQ5IUL5KmQUX24l6LAftcSOxT&#10;qjGryBsqVhrIluFuMc6FjeXIhK8TTCqtR+D0z8DD+wQVeXv/BjwicmZn4wg2yjr4Xfa4O5Ysh/fH&#10;Dgy6UwsuXL3P882twTXMAzl8mbTnP54z/PvHXn4DAAD//wMAUEsDBBQABgAIAAAAIQDU5JH93wAA&#10;AA0BAAAPAAAAZHJzL2Rvd25yZXYueG1sTI/LTsMwEEX3SPyDNUjsqE2jJFWIU/GUkOimaT/Aiadx&#10;hB+R7bbh73FWsLwzR3fO1NvZaHJBH0ZnOTyuGBC0vZOjHTgcDx8PGyAhCiuFdhY5/GCAbXN7U4tK&#10;uqvd46WNA0klNlSCg4pxqigNvUIjwspNaNPu5LwRMUU/UOnFNZUbTdeMFdSI0aYLSkz4qrD/bs+G&#10;w67ce3zXu3ZzepFfMf98U93xwPn93fz8BCTiHP9gWPSTOjTJqXNnKwPRKbOszBLLIcvyEsiCsCJf&#10;A+mWUVkAbWr6/4vmFwAA//8DAFBLAQItABQABgAIAAAAIQC2gziS/gAAAOEBAAATAAAAAAAAAAAA&#10;AAAAAAAAAABbQ29udGVudF9UeXBlc10ueG1sUEsBAi0AFAAGAAgAAAAhADj9If/WAAAAlAEAAAsA&#10;AAAAAAAAAAAAAAAALwEAAF9yZWxzLy5yZWxzUEsBAi0AFAAGAAgAAAAhAKWeAYUFAgAAIAQAAA4A&#10;AAAAAAAAAAAAAAAALgIAAGRycy9lMm9Eb2MueG1sUEsBAi0AFAAGAAgAAAAhANTkkf3fAAAADQEA&#10;AA8AAAAAAAAAAAAAAAAAXwQAAGRycy9kb3ducmV2LnhtbFBLBQYAAAAABAAEAPMAAABrBQAAAAA=&#10;" adj="-877316,-1,-877316" strokecolor="#4579b8 [3044]">
            <v:stroke endarrow="open"/>
          </v:shape>
        </w:pict>
      </w:r>
      <w:r w:rsidRPr="006E0829">
        <w:rPr>
          <w:noProof/>
        </w:rPr>
        <w:pict>
          <v:shape id="Прямая со стрелкой 69" o:spid="_x0000_s1200" type="#_x0000_t32" style="position:absolute;margin-left:532.5pt;margin-top:133pt;width:16.1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VJAgIAABYEAAAOAAAAZHJzL2Uyb0RvYy54bWysU0uOEzEQ3SNxB8t70ukBopkonVlkgA2C&#10;iN/e47bTlvxT2aST3cAF5ghcgc0s+GjO0H0jyu6kQYCEQGxK/tR7Ve+5vDjfGU22AoJytqLlZEqJ&#10;sNzVym4q+vrV43unlITIbM20s6KiexHo+fLunUXr5+LENU7XAgiS2DBvfUWbGP28KAJvhGFh4ryw&#10;eCkdGBZxC5uiBtYiu9HFyXQ6K1oHtQfHRQh4ejFc0mXml1Lw+FzKICLRFcXeYo6Q42WKxXLB5htg&#10;vlH80Ab7hy4MUxaLjlQXLDLyFtQvVEZxcMHJOOHOFE5KxUXWgGrK6U9qXjbMi6wFzQl+tCn8P1r+&#10;bLsGouqKzs4osczgG3Uf+qv+uvvafeyvSf+uu8XQv++vupvuS/e5u+0+EUxG51of5kiwsms47IJf&#10;Q7JhJ8EQqZV/g0ORjUGpZJd934++i10kHA/L07PT2UNKOF6V5YP7+VmKgSWxeQjxiXCGpEVFQwSm&#10;Nk1cOWvxgR0MFdj2aYjYBwKPgATWNsXIlH5kaxL3HhUyANcmBZib7oukZOg9r+JeiwH7Qkh0J/WY&#10;VeS5FCsNZMtwohjnwsZyZMLsBJNK6xE4/TPwkJ+gIs/s34BHRK7sbBzBRlkHv6sed8eW5ZB/dGDQ&#10;nSy4dPU+v2q2Bocve3X4KGm6f9xn+PfvvPwGAAD//wMAUEsDBBQABgAIAAAAIQCAIn8v3wAAAA0B&#10;AAAPAAAAZHJzL2Rvd25yZXYueG1sTI/BTsMwEETvSPyDtUjcqENBTkjjVKEChNQTgQ9w420S1V5H&#10;sdukf49zguPMPs3OFNvZGnbB0feOJDyuEmBIjdM9tRJ+vt8fMmA+KNLKOEIJV/SwLW9vCpVrN9EX&#10;XurQshhCPlcSuhCGnHPfdGiVX7kBKd6ObrQqRDm2XI9qiuHW8HWSCG5VT/FDpwbcddic6rOVUGV8&#10;T6frLvX1ZyO0mea3j+pVyvu7udoACziHPxiW+rE6lLHTwZ1Je2aiTkT6HFkJayHiqgVJXtInYIfF&#10;SjPgZcH/ryh/AQAA//8DAFBLAQItABQABgAIAAAAIQC2gziS/gAAAOEBAAATAAAAAAAAAAAAAAAA&#10;AAAAAABbQ29udGVudF9UeXBlc10ueG1sUEsBAi0AFAAGAAgAAAAhADj9If/WAAAAlAEAAAsAAAAA&#10;AAAAAAAAAAAALwEAAF9yZWxzLy5yZWxzUEsBAi0AFAAGAAgAAAAhAPZV1UkCAgAAFgQAAA4AAAAA&#10;AAAAAAAAAAAALgIAAGRycy9lMm9Eb2MueG1sUEsBAi0AFAAGAAgAAAAhAIAify/fAAAADQEAAA8A&#10;AAAAAAAAAAAAAAAAXAQAAGRycy9kb3ducmV2LnhtbFBLBQYAAAAABAAEAPMAAABoBQAAAAA=&#10;" adj="-757672,-1,-757672" strokecolor="#4579b8 [3044]">
            <v:stroke endarrow="open"/>
          </v:shape>
        </w:pict>
      </w:r>
      <w:r w:rsidRPr="006E0829">
        <w:rPr>
          <w:noProof/>
        </w:rPr>
        <w:pict>
          <v:rect id="Прямоугольник 100" o:spid="_x0000_s1209" style="position:absolute;margin-left:202.65pt;margin-top:428.35pt;width:177.6pt;height:51.5pt;z-index:251864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FzygIAANMFAAAOAAAAZHJzL2Uyb0RvYy54bWysVMtuEzEU3SPxD5b3dCYhU2jUSRW1KkIq&#10;bUSLunY8dmckv7CdTMIKiS0Sn8BHsEE8+g2TP+LaM5lGpbBAZDG5vo9z3/fwaCUFWjLrKq1yPNhL&#10;MWKK6qJSNzl+c3X65DlGzhNVEKEVy/GaOXw0efzosDZjNtSlFgWzCECUG9cmx6X3ZpwkjpZMEren&#10;DVMg5NpK4uFpb5LCkhrQpUiGabqf1NoWxmrKnAPuSSvEk4jPOaP+gnPHPBI5hth8/Nr4nYdvMjkk&#10;4xtLTFnRLgzyD1FIUilw2kOdEE/Qwla/QcmKWu0093tUy0RzXlEWc4BsBum9bC5LYljMBYrjTF8m&#10;9/9g6flyZlFVQO9SqI8iEprUfN6833xqfjS3mw/Nl+a2+b752PxsvjbfUNCCmtXGjcH00sxs93JA&#10;hgKsuJXhH1JDq1jndV9ntvKIAnM4zLJsCO4oyPazUZpF0OTO2ljnXzAtUSBybKGPsbxkeeY8eATV&#10;rUpw5rSoitNKiPgIs8OOhUVLAl0nlDLlR9FcLOQrXbT8/RR+bf+BDVPSskdbNriIUxiQosMdJ0nI&#10;v804Un4tWHAt1GvGoZohx+iwR9iNZdCKSlKwlp390WcEDMgckuuxO4CH8hyEjCD0Tj+YsrgGvXH6&#10;t8Ba494ietbK98ayUto+BCB877nVhyh2ShNIv5qv4qQ9PdiO0FwXaxg/q9u9dIaeVtDwM+L8jFhY&#10;RJgROC7+Aj5c6DrHuqMwKrV99xA/6MN+gBSjGhY7x+7tgliGkXipYHMOBqNRuATxMcqehTm0u5L5&#10;rkQt5LGGKRrAGTM0kkHfiy3JrZbXcIOmwSuIiKLgO8fU2+3j2LcHB64YZdNpVIPtN8SfqUtDA3go&#10;dBjoq9U1saabeg/7cq63R4CM7w1/qxsslZ4uvOZV3IxQ6rauXQvgcsSR6K5cOE2776h1d4snvwAA&#10;AP//AwBQSwMEFAAGAAgAAAAhAN13BCrhAAAACwEAAA8AAABkcnMvZG93bnJldi54bWxMj8tOwzAQ&#10;RfdI/IM1SGwQtaF5NCGTClViiUQDardubOLQeBzFbhv+HrOC5ege3XumWs92YGc9+d4RwsNCANPU&#10;OtVTh/Dx/nK/AuaDJCUHRxrhW3tY19dXlSyVu9BWn5vQsVhCvpQIJoSx5Ny3RlvpF27UFLNPN1kZ&#10;4jl1XE3yEsvtwB+FyLiVPcUFI0e9Mbo9NieLoJrXr6IwmyTPEtq1d8e35T7pEG9v5ucnYEHP4Q+G&#10;X/2oDnV0OrgTKc8GhESky4girNIsBxaJPBMpsANCkRY58Lri/3+ofwAAAP//AwBQSwECLQAUAAYA&#10;CAAAACEAtoM4kv4AAADhAQAAEwAAAAAAAAAAAAAAAAAAAAAAW0NvbnRlbnRfVHlwZXNdLnhtbFBL&#10;AQItABQABgAIAAAAIQA4/SH/1gAAAJQBAAALAAAAAAAAAAAAAAAAAC8BAABfcmVscy8ucmVsc1BL&#10;AQItABQABgAIAAAAIQBQO9FzygIAANMFAAAOAAAAAAAAAAAAAAAAAC4CAABkcnMvZTJvRG9jLnht&#10;bFBLAQItABQABgAIAAAAIQDddwQq4QAAAAsBAAAPAAAAAAAAAAAAAAAAACQFAABkcnMvZG93bnJl&#10;di54bWxQSwUGAAAAAAQABADzAAAAMgYAAAAA&#10;" fillcolor="#b2a1c7 [1943]" strokecolor="#243f60 [1604]" strokeweight="2pt">
            <v:textbox>
              <w:txbxContent>
                <w:p w:rsidR="00AA7C95" w:rsidRPr="00225F56" w:rsidRDefault="00AA7C95" w:rsidP="004055AA">
                  <w:pPr>
                    <w:jc w:val="center"/>
                    <w:rPr>
                      <w:color w:val="000000" w:themeColor="text1"/>
                    </w:rPr>
                  </w:pPr>
                  <w:r>
                    <w:rPr>
                      <w:color w:val="000000" w:themeColor="text1"/>
                    </w:rPr>
                    <w:t>Семінар-практикум із оволодіння учителями ІКТ</w:t>
                  </w:r>
                </w:p>
              </w:txbxContent>
            </v:textbox>
          </v:rect>
        </w:pict>
      </w:r>
      <w:r w:rsidRPr="006E0829">
        <w:rPr>
          <w:noProof/>
        </w:rPr>
        <w:pict>
          <v:line id="Прямая соединительная линия 109" o:spid="_x0000_s1208" style="position:absolute;z-index:251869184;visibility:visible;mso-height-relative:margin" from="273.6pt,199.6pt" to="273.6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pH5QEAAOkDAAAOAAAAZHJzL2Uyb0RvYy54bWysU82O0zAQviPxDpbvNGm1C2zUdA+7gguC&#10;ip8H8Dp2a8l/sk2T3oAzUh+BV+AA0koLPIPzRoydNIsACYG4OOPxfN/MfDNZnndKoh1zXhhd4/ms&#10;xIhpahqhNzV+9fLRvYcY+UB0Q6TRrMZ75vH56u6dZWsrtjBbIxvmEJBoX7W2xtsQbFUUnm6ZIn5m&#10;LNPwyI1TJMDVbYrGkRbYlSwWZXm/aI1rrDOUeQ/ey+ERrzI/54yGZ5x7FpCsMdQW8unyeZXOYrUk&#10;1cYRuxV0LIP8QxWKCA1JJ6pLEgh67cQvVEpQZ7zhYUaNKgzngrLcA3QzL3/q5sWWWJZ7AXG8nWTy&#10;/4+WPt2tHRINzK48w0gTBUOKH/o3/SF+iR/7A+rfxm/xc/wUr+PXeN2/A/umfw92eow3o/uAEh7U&#10;bK2vgPRCr91483btkjQddyp9oWnU5QnspwmwLiA6OCl4FydnD05OTxNfcQu0zofHzCiUjBpLoZM4&#10;pCK7Jz4MoccQwKVChtTZCnvJUrDUzxmHhiHZPKPzqrEL6dCOwJIQSpkO8zF1jk4wLqScgOWfgWN8&#10;grK8hn8DnhA5s9FhAiuhjftd9tAdS+ZD/FGBoe8kwZVp9nkoWRrYpyzuuPtpYX+8Z/jtH7r6DgAA&#10;//8DAFBLAwQUAAYACAAAACEAsmxCbOEAAAALAQAADwAAAGRycy9kb3ducmV2LnhtbEyPz06DQBCH&#10;7ya+w2ZMvBi7iMUWZGnUpOmhGmPxAbbsCER2lrBLS316x3jQ2/z58ptv8tVkO3HAwbeOFNzMIhBI&#10;lTMt1Qrey/X1EoQPmozuHKGCE3pYFednuc6MO9IbHnahFhxCPtMKmhD6TEpfNWi1n7keiXcfbrA6&#10;cDvU0gz6yOG2k3EU3UmrW+ILje7xqcHqczdaBZv1I26T01jPTbIprw7l88vX61Kpy4vp4R5EwCn8&#10;wfCjz+pQsNPejWS86BQk80XMqILbNOWCid/JXsEijROQRS7//1B8AwAA//8DAFBLAQItABQABgAI&#10;AAAAIQC2gziS/gAAAOEBAAATAAAAAAAAAAAAAAAAAAAAAABbQ29udGVudF9UeXBlc10ueG1sUEsB&#10;Ai0AFAAGAAgAAAAhADj9If/WAAAAlAEAAAsAAAAAAAAAAAAAAAAALwEAAF9yZWxzLy5yZWxzUEsB&#10;Ai0AFAAGAAgAAAAhAMWQykflAQAA6QMAAA4AAAAAAAAAAAAAAAAALgIAAGRycy9lMm9Eb2MueG1s&#10;UEsBAi0AFAAGAAgAAAAhALJsQmzhAAAACwEAAA8AAAAAAAAAAAAAAAAAPwQAAGRycy9kb3ducmV2&#10;LnhtbFBLBQYAAAAABAAEAPMAAABNBQAAAAA=&#10;" strokecolor="#4579b8 [3044]"/>
        </w:pict>
      </w:r>
      <w:r w:rsidRPr="006E0829">
        <w:rPr>
          <w:noProof/>
        </w:rPr>
        <w:pict>
          <v:shape id="Прямая со стрелкой 102" o:spid="_x0000_s1207" type="#_x0000_t32" style="position:absolute;margin-left:269.3pt;margin-top:128.65pt;width:0;height:299.8pt;z-index:251884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m8+QEAAAsEAAAOAAAAZHJzL2Uyb0RvYy54bWysU0uOEzEQ3SNxB8t70p2AhlGUziwywAZB&#10;xOcAHredtuSfyiad7AYuMEfgCmxYMKA5Q/eNKLuTHsSMkEBsyr96Va9elRdnO6PJVkBQzlZ0Oikp&#10;EZa7WtlNRd+/e/7olJIQma2ZdlZUdC8CPVs+fLBo/VzMXON0LYBgEBvmra9oE6OfF0XgjTAsTJwX&#10;Fh+lA8MiHmFT1MBajG50MSvLk6J1UHtwXISAt+fDI13m+FIKHl9LGUQkuqLILWYL2V4kWywXbL4B&#10;5hvFDzTYP7AwTFlMOoY6Z5GRD6DuhDKKgwtOxgl3pnBSKi5yDVjNtPytmrcN8yLXguIEP8oU/l9Y&#10;/mq7BqJq7F05o8Qyg03qPveX/VX3o/vSX5H+Y3eDpv/UX3Zfu+/ddXfTfSPJG7VrfZhjiJVdw+EU&#10;/BqSEDsJJq1YItllvfej3mIXCR8uOd4+Pi2fPjnJvShugR5CfCGcIWlT0RCBqU0TV85a7KqDadab&#10;bV+GiKkReASkrNomG5nSz2xN4t5jVQzAtYk0+qb3IpEf6OZd3GsxYN8IiZIgwSFHHkax0kC2DMeI&#10;cS5snI6R0DvBpNJ6BJaZ3B+BB/8EFXlQ/wY8InJmZ+MINso6uC973B0py8H/qMBQd5LgwtX73Mgs&#10;DU5c1urwO9JI/3rO8Ns/vPwJAAD//wMAUEsDBBQABgAIAAAAIQBi8ZTQ3wAAAAsBAAAPAAAAZHJz&#10;L2Rvd25yZXYueG1sTI/BTsMwDIbvSLxDZCRuLN2mlq7UnRATFy5jY+KcNV5T0ThVk62FpyeIAxxt&#10;f/r9/eV6sp240OBbxwjzWQKCuHa65Qbh8PZ8l4PwQbFWnWNC+CQP6+r6qlSFdiPv6LIPjYgh7AuF&#10;YELoCyl9bcgqP3M9cbyd3GBViOPQSD2oMYbbTi6SJJNWtRw/GNXTk6H6Y3+2CCv/aoI377Q5befZ&#10;9ks1m5fDiHh7Mz0+gAg0hT8YfvSjOlTR6ejOrL3oENJlnkUUYZHeL0FE4ndzRMjTbAWyKuX/DtU3&#10;AAAA//8DAFBLAQItABQABgAIAAAAIQC2gziS/gAAAOEBAAATAAAAAAAAAAAAAAAAAAAAAABbQ29u&#10;dGVudF9UeXBlc10ueG1sUEsBAi0AFAAGAAgAAAAhADj9If/WAAAAlAEAAAsAAAAAAAAAAAAAAAAA&#10;LwEAAF9yZWxzLy5yZWxzUEsBAi0AFAAGAAgAAAAhAF4yabz5AQAACwQAAA4AAAAAAAAAAAAAAAAA&#10;LgIAAGRycy9lMm9Eb2MueG1sUEsBAi0AFAAGAAgAAAAhAGLxlNDfAAAACwEAAA8AAAAAAAAAAAAA&#10;AAAAUwQAAGRycy9kb3ducmV2LnhtbFBLBQYAAAAABAAEAPMAAABfBQAAAAA=&#10;" strokecolor="#4579b8 [3044]">
            <v:stroke endarrow="open"/>
          </v:shape>
        </w:pict>
      </w:r>
      <w:r w:rsidRPr="006E0829">
        <w:rPr>
          <w:noProof/>
        </w:rPr>
        <w:pict>
          <v:shape id="Прямая со стрелкой 110" o:spid="_x0000_s1206" type="#_x0000_t32" style="position:absolute;margin-left:241.35pt;margin-top:396.2pt;width:32pt;height:0;flip:x;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CR/gEAABQEAAAOAAAAZHJzL2Uyb0RvYy54bWysU0uO1DAQ3SNxByt7OunRaISiTs+ih88C&#10;QYvPATyO3bHkn8qmk+wGLjBH4ApsWMCgOUNyI8pOdxgNCAnEpuRPvVf1nsur804rsufgpTVVtlwU&#10;GeGG2VqaXZW9e/v00eOM+EBNTZU1vMp67rPz9cMHq9aV/MQ2VtUcCJIYX7auypoQXJnnnjVcU7+w&#10;jhu8FBY0DbiFXV4DbZFdq/ykKM7y1kLtwDLuPZ5eTJfZOvELwVl4JYTngagqw95CipDiZYz5ekXL&#10;HVDXSHZog/5DF5pKg0VnqgsaKHkP8hcqLRlYb0VYMKtzK4RkPGlANcvinpo3DXU8aUFzvJtt8v+P&#10;lr3cb4HIGt9uif4YqvGRhk/j1Xg9fB8+j9dk/DDcYhg/jlfDl+Fm+DbcDl9JzEbvWudLpNiYLRx2&#10;3m0hGtEJ0EQo6Z4jdbIGxZIuOd/PzvMuEIaHp8XZaYH12fEqnxgikwMfnnGrSVxUmQ9A5a4JG2sM&#10;Pq+FiZ3uX/iAPSDwCIhgZWIMVKonpiahdyiPAtg2do+58T6PKqa+0yr0ik/Y11ygN9jfVCNNJd8o&#10;IHuK80QZ4yYsZybMjjAhlZqBRZL+R+AhP0J5mti/Ac+IVNmaMIO1NBZ+Vz10x5bFlH90YNIdLbi0&#10;dZ9eNFmDo5e8OnyTONt39wn+8zOvfwAAAP//AwBQSwMEFAAGAAgAAAAhAFfmua7dAAAACwEAAA8A&#10;AABkcnMvZG93bnJldi54bWxMj9FOhDAQRd9N/IdmTHxziwQBkbLBjRoTn0Q/oEtHIEunhHYX9u8d&#10;ExN9nDsnd86U29WO4oSzHxwpuN1EIJBaZwbqFHx+PN/kIHzQZPToCBWc0cO2urwodWHcQu94akIn&#10;uIR8oRX0IUyFlL7t0Wq/cRMS777cbHXgce6kmfXC5XaUcRSl0uqB+EKvJ9z12B6ao1VQ5/KNDudd&#10;5pvXNjXjsj691I9KXV+t9QOIgGv4g+FHn9WhYqe9O5LxYlSQ5HHGqILsPk5AMHGXpJzsfxNZlfL/&#10;D9U3AAAA//8DAFBLAQItABQABgAIAAAAIQC2gziS/gAAAOEBAAATAAAAAAAAAAAAAAAAAAAAAABb&#10;Q29udGVudF9UeXBlc10ueG1sUEsBAi0AFAAGAAgAAAAhADj9If/WAAAAlAEAAAsAAAAAAAAAAAAA&#10;AAAALwEAAF9yZWxzLy5yZWxzUEsBAi0AFAAGAAgAAAAhAHTjMJH+AQAAFAQAAA4AAAAAAAAAAAAA&#10;AAAALgIAAGRycy9lMm9Eb2MueG1sUEsBAi0AFAAGAAgAAAAhAFfmua7dAAAACwEAAA8AAAAAAAAA&#10;AAAAAAAAWAQAAGRycy9kb3ducmV2LnhtbFBLBQYAAAAABAAEAPMAAABiBQAAAAA=&#10;" strokecolor="#4579b8 [3044]">
            <v:stroke endarrow="open"/>
          </v:shape>
        </w:pict>
      </w:r>
      <w:r w:rsidRPr="006E0829">
        <w:rPr>
          <w:noProof/>
        </w:rPr>
        <w:pict>
          <v:rect id="Прямоугольник 96" o:spid="_x0000_s1205" style="position:absolute;margin-left:64.05pt;margin-top:370.45pt;width:177.6pt;height:51.5pt;z-index:25185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8DyAIAANEFAAAOAAAAZHJzL2Uyb0RvYy54bWysVMtuEzEU3SPxD5b3dCZRJtCokypqVYRU&#10;2ooWde147GYkv7CdzIQVEttKfAIfwQbx6DdM/ohrz2QalcICkcXk+j7Ofd+Dw1oKtGLWlVrleLCX&#10;YsQU1UWpbnL89urk2QuMnCeqIEIrluM1c/hw+vTJQWUmbKgXWhTMIgBRblKZHC+8N5MkcXTBJHF7&#10;2jAFQq6tJB6e9iYpLKkAXYpkmKbjpNK2MFZT5hxwj1shnkZ8zhn155w75pHIMcTm49fG7zx8k+kB&#10;mdxYYhYl7cIg/xCFJKUCpz3UMfEELW35G5QsqdVOc79HtUw05yVlMQfIZpA+yOZyQQyLuUBxnOnL&#10;5P4fLD1bXVhUFjneH2OkiIQeNZ83Hzafmh/N3eZj86W5a75vbpufzdfmGwIlqFhl3AQML82F7V4O&#10;yJB+za0M/5AYqmOV132VWe0RBeZwmGXZEJpBQTbORmkW25DcWxvr/EumJQpEji10MRaXrE6dB4+g&#10;ulUJzpwWZXFSChEfYXLYkbBoRaDnhFKm/Ciai6V8rYuWP07h13Yf2DAjLXu0ZYOLOIMBKTrccZKE&#10;/NuMI+XXggXXQr1hHGoZcowOe4TdWAataEEK1rKzP/qMgAGZQ3I9dgfwWJ6DkBGE3ukHUxaXoDdO&#10;/xZYa9xbRM9a+d5YlkrbxwCE7z23+hDFTmkC6et5HedsFMseWHNdrGH4rG630hl6UkLDT4nzF8TC&#10;GsKMwGnx5/DhQlc51h2F0ULb94/xgz5sB0gxqmCtc+zeLYllGIlXCvZmfzCCAJCPj1H2PMyh3ZXM&#10;dyVqKY80TNEAjpihkQz6XmxJbrW8hgs0C15BRBQF3zmm3m4fR749N3DDKJvNohrsviH+VF0aGsBD&#10;ocNAX9XXxJpu6j3sy5nengAyeTD8rW6wVHq29JqXcTPu69q1AO5GHInuxoXDtPuOWveXePoLAAD/&#10;/wMAUEsDBBQABgAIAAAAIQAihNjv4AAAAAsBAAAPAAAAZHJzL2Rvd25yZXYueG1sTI/BTsMwEETv&#10;SPyDtUhcEHXaWG0S4lSoEkckCAiubrwkofE6it02/D3LiR5H+zTzttzObhAnnELvScNykYBAarzt&#10;qdXw/vZ0n4EI0ZA1gyfU8IMBttX1VWkK68/0iqc6toJLKBRGQxfjWEgZmg6dCQs/IvHty0/ORI5T&#10;K+1kzlzuBrlKkrV0pide6MyIuw6bQ310Gmz9/J3n3U5t1oo+mrvDS/qpWq1vb+bHBxAR5/gPw58+&#10;q0PFTnt/JBvEwHmVLRnVsFFJDoIJlaUpiL2GTKU5yKqUlz9UvwAAAP//AwBQSwECLQAUAAYACAAA&#10;ACEAtoM4kv4AAADhAQAAEwAAAAAAAAAAAAAAAAAAAAAAW0NvbnRlbnRfVHlwZXNdLnhtbFBLAQIt&#10;ABQABgAIAAAAIQA4/SH/1gAAAJQBAAALAAAAAAAAAAAAAAAAAC8BAABfcmVscy8ucmVsc1BLAQIt&#10;ABQABgAIAAAAIQCN3t8DyAIAANEFAAAOAAAAAAAAAAAAAAAAAC4CAABkcnMvZTJvRG9jLnhtbFBL&#10;AQItABQABgAIAAAAIQAihNjv4AAAAAsBAAAPAAAAAAAAAAAAAAAAACIFAABkcnMvZG93bnJldi54&#10;bWxQSwUGAAAAAAQABADzAAAALwYAAAAA&#10;" fillcolor="#b2a1c7 [1943]" strokecolor="#243f60 [1604]" strokeweight="2pt">
            <v:textbox>
              <w:txbxContent>
                <w:p w:rsidR="00AA7C95" w:rsidRPr="00225F56" w:rsidRDefault="00AA7C95" w:rsidP="004055AA">
                  <w:pPr>
                    <w:jc w:val="center"/>
                    <w:rPr>
                      <w:color w:val="000000" w:themeColor="text1"/>
                    </w:rPr>
                  </w:pPr>
                  <w:r>
                    <w:rPr>
                      <w:color w:val="000000" w:themeColor="text1"/>
                    </w:rPr>
                    <w:t>Творча лабораторії вчителів історії</w:t>
                  </w:r>
                </w:p>
              </w:txbxContent>
            </v:textbox>
          </v:rect>
        </w:pict>
      </w:r>
      <w:r w:rsidRPr="006E0829">
        <w:rPr>
          <w:noProof/>
        </w:rPr>
        <w:pict>
          <v:rect id="Прямоугольник 98" o:spid="_x0000_s1204" style="position:absolute;margin-left:597.05pt;margin-top:368.25pt;width:177.6pt;height:51.5pt;z-index:251862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vIyAIAANEFAAAOAAAAZHJzL2Uyb0RvYy54bWysVMtu00AU3SPxD6PZUzuRXWhUp4paFSGV&#10;UtGirifjmcbSvJiZxA4rJLZIfAIfwQbx6Dc4f8SdseNGpbBAZOHcuY9z3/fwqJECrZh1lVYFHu2l&#10;GDFFdVmpmwK/uTp98gwj54kqidCKFXjNHD6aPn50WJsJG+uFFiWzCECUm9SmwAvvzSRJHF0wSdye&#10;NkyBkGsriYenvUlKS2pAlyIZp+l+UmtbGqspcw64J50QTyM+54z6V5w75pEoMMTm49fG7zx8k+kh&#10;mdxYYhYV7cMg/xCFJJUCpwPUCfEELW31G5SsqNVOc79HtUw05xVlMQfIZpTey+ZyQQyLuUBxnBnK&#10;5P4fLD1fXVhUlQU+gE4pIqFH7efN+82n9kd7u/nQfmlv2++bj+3P9mv7DYESVKw2bgKGl+bC9i8H&#10;ZEi/4VaGf0gMNbHK66HKrPGIAnM8zvN8DM2gINvPszSPbUjurI11/jnTEgWiwBa6GItLVmfOg0dQ&#10;3aoEZ06LqjythIiPMDnsWFi0ItBzQilTPovmYilf6rLj76fw67oPbJiRjp1t2eAizmBAig53nCQh&#10;/y7jSPm1YMG1UK8Zh1qGHKPDAWE3llEnWpCSdez8jz4jYEDmkNyA3QM8lOcoZASh9/rBlMUlGIzT&#10;vwXWGQ8W0bNWfjCWldL2IQDhB8+dPkSxU5pA+mbexDnLompgzXW5huGzuttKZ+hpBQ0/I85fEAtr&#10;CDMCp8W/gg8Xui6w7imMFtq+e4gf9GE7QIpRDWtdYPd2SSzDSLxQsDcHoywLdyA+svxpmEO7K5nv&#10;StRSHmuYohEcMUMjGfS92JLcankNF2gWvIKIKAq+C0y93T6OfXdu4IZRNptFNdh9Q/yZujQ0gIdC&#10;h4G+aq6JNf3Ue9iXc709AWRyb/g73WCp9GzpNa/iZtzVtW8B3I04Ev2NC4dp9x217i7x9BcAAAD/&#10;/wMAUEsDBBQABgAIAAAAIQDr2DX/4gAAAA0BAAAPAAAAZHJzL2Rvd25yZXYueG1sTI/BTsMwEETv&#10;SPyDtUhcEHVCnLQOcSpUiSMSDai9urGJQ+N1FLtt+HvcExxH+zTztlrPdiBnPfneoYB0kQDR2DrV&#10;Yyfg8+P1cQXEB4lKDg61gB/tYV3f3lSyVO6CW31uQkdiCfpSCjAhjCWlvjXaSr9wo8Z4+3KTlSHG&#10;qaNqkpdYbgf6lCQFtbLHuGDkqDdGt8fmZAWo5u2bc7Nhy4Lhrn04vmd71glxfze/PAMJeg5/MFz1&#10;ozrU0engTqg8GWJOOUsjK2CZFTmQK5IzngE5CFhlPAdaV/T/F/UvAAAA//8DAFBLAQItABQABgAI&#10;AAAAIQC2gziS/gAAAOEBAAATAAAAAAAAAAAAAAAAAAAAAABbQ29udGVudF9UeXBlc10ueG1sUEsB&#10;Ai0AFAAGAAgAAAAhADj9If/WAAAAlAEAAAsAAAAAAAAAAAAAAAAALwEAAF9yZWxzLy5yZWxzUEsB&#10;Ai0AFAAGAAgAAAAhAAKVu8jIAgAA0QUAAA4AAAAAAAAAAAAAAAAALgIAAGRycy9lMm9Eb2MueG1s&#10;UEsBAi0AFAAGAAgAAAAhAOvYNf/iAAAADQEAAA8AAAAAAAAAAAAAAAAAIgUAAGRycy9kb3ducmV2&#10;LnhtbFBLBQYAAAAABAAEAPMAAAAxBgAAAAA=&#10;" fillcolor="#b2a1c7 [1943]" strokecolor="#243f60 [1604]" strokeweight="2pt">
            <v:textbox>
              <w:txbxContent>
                <w:p w:rsidR="00AA7C95" w:rsidRPr="00225F56" w:rsidRDefault="00AA7C95" w:rsidP="004055AA">
                  <w:pPr>
                    <w:jc w:val="center"/>
                    <w:rPr>
                      <w:color w:val="000000" w:themeColor="text1"/>
                    </w:rPr>
                  </w:pPr>
                  <w:r>
                    <w:rPr>
                      <w:color w:val="000000" w:themeColor="text1"/>
                    </w:rPr>
                    <w:t>Семінар-практикум із вивчення англійської мови для вчителів</w:t>
                  </w:r>
                </w:p>
              </w:txbxContent>
            </v:textbox>
          </v:rect>
        </w:pict>
      </w:r>
      <w:r w:rsidRPr="006E0829">
        <w:rPr>
          <w:noProof/>
        </w:rPr>
        <w:pict>
          <v:shape id="Прямая со стрелкой 107" o:spid="_x0000_s1203" type="#_x0000_t32" style="position:absolute;margin-left:565.9pt;margin-top:285.55pt;width:0;height:142.9pt;z-index:251887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wg+AEAAAsEAAAOAAAAZHJzL2Uyb0RvYy54bWysU0uOEzEQ3SNxB8t70t0DgihKZxYZYIMg&#10;4nMAj9tOW/JPZZNOdgMXmCNwBTYs+GjO0H0jyu6kBwFCArEp/+pVvXpVXp7vjSY7AUE5W9NqVlIi&#10;LHeNstuavnn95N6ckhCZbZh2VtT0IAI9X929s+z8Qpy51ulGAMEgNiw6X9M2Rr8oisBbYViYOS8s&#10;PkoHhkU8wrZogHUY3ejirCwfFp2DxoPjIgS8vRgf6SrHl1Lw+ELKICLRNUVuMVvI9jLZYrVkiy0w&#10;3yp+pMH+gYVhymLSKdQFi4y8BfVLKKM4uOBknHFnCiel4iLXgNVU5U/VvGqZF7kWFCf4Sabw/8Ly&#10;57sNENVg78pHlFhmsEn9h+FquO6/9R+HazK862/QDO+Hq/5T/7X/0t/0n0nyRu06HxYYYm03cDwF&#10;v4EkxF6CSSuWSPZZ78Okt9hHwsdLjrfVvHowv597UdwCPYT4VDhD0qamIQJT2zaunbXYVQdV1pvt&#10;noWIqRF4AqSs2iYbmdKPbUPiwWNVDMB1iTT6pvcikR/p5l08aDFiXwqJkiDBMUceRrHWQHYMx4hx&#10;LmyspkjonWBSaT0By0zuj8Cjf4KKPKh/A54QObOzcQIbZR38LnvcnyjL0f+kwFh3kuDSNYfcyCwN&#10;TlzW6vg70kj/eM7w2z+8+g4AAP//AwBQSwMEFAAGAAgAAAAhAF2xn/LeAAAADQEAAA8AAABkcnMv&#10;ZG93bnJldi54bWxMj8FOwzAQRO9I/IO1SNyoY1BDG+JUiIoLl0KpOG/jbRwRr6PYbQJfjysOcJyd&#10;0czbcjW5TpxoCK1nDWqWgSCuvWm50bB7f75ZgAgR2WDnmTR8UYBVdXlRYmH8yG902sZGpBIOBWqw&#10;MfaFlKG25DDMfE+cvIMfHMYkh0aaAcdU7jp5m2W5dNhyWrDY05Ol+nN7dBqW4dXGYD9ofdiofPON&#10;zfplN2p9fTU9PoCINMW/MJzxEzpUiWnvj2yC6JJWdyqxRw3ze6VAnCO/p72GxTxfgqxK+f+L6gcA&#10;AP//AwBQSwECLQAUAAYACAAAACEAtoM4kv4AAADhAQAAEwAAAAAAAAAAAAAAAAAAAAAAW0NvbnRl&#10;bnRfVHlwZXNdLnhtbFBLAQItABQABgAIAAAAIQA4/SH/1gAAAJQBAAALAAAAAAAAAAAAAAAAAC8B&#10;AABfcmVscy8ucmVsc1BLAQItABQABgAIAAAAIQCVNlwg+AEAAAsEAAAOAAAAAAAAAAAAAAAAAC4C&#10;AABkcnMvZTJvRG9jLnhtbFBLAQItABQABgAIAAAAIQBdsZ/y3gAAAA0BAAAPAAAAAAAAAAAAAAAA&#10;AFIEAABkcnMvZG93bnJldi54bWxQSwUGAAAAAAQABADzAAAAXQUAAAAA&#10;" strokecolor="#4579b8 [3044]">
            <v:stroke endarrow="open"/>
          </v:shape>
        </w:pict>
      </w:r>
      <w:r w:rsidRPr="006E0829">
        <w:rPr>
          <w:noProof/>
        </w:rPr>
        <w:pict>
          <v:rect id="Прямоугольник 99" o:spid="_x0000_s1202" style="position:absolute;margin-left:479.9pt;margin-top:428.5pt;width:177.6pt;height:51.5pt;z-index:25186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ZlygIAANEFAAAOAAAAZHJzL2Uyb0RvYy54bWysVMtu00AU3SPxD6PZUzuRXWhUp4paFSGV&#10;UtGirifjmcbSvJiZxA4rJLZIfAIfwQbx6Dc4f8SdseNGpbBAZOHcuY9z3/fwqJECrZh1lVYFHu2l&#10;GDFFdVmpmwK/uTp98gwj54kqidCKFXjNHD6aPn50WJsJG+uFFiWzCECUm9SmwAvvzSRJHF0wSdye&#10;NkyBkGsriYenvUlKS2pAlyIZp+l+UmtbGqspcw64J50QTyM+54z6V5w75pEoMMTm49fG7zx8k+kh&#10;mdxYYhYV7cMg/xCFJJUCpwPUCfEELW31G5SsqNVOc79HtUw05xVlMQfIZpTey+ZyQQyLuUBxnBnK&#10;5P4fLD1fXVhUlQU+OMBIEQk9aj9v3m8+tT/a282H9kt7237ffGx/tl/bbwiUoGK1cRMwvDQXtn85&#10;IEP6Dbcy/ENiqIlVXg9VZo1HFJjjcZ7nY2gGBdl+nqV5bENyZ22s88+ZligQBbbQxVhcsjpzHjyC&#10;6lYlOHNaVOVpJUR8hMlhx8KiFYGeE0qZ8lk0F0v5Upcdfz+FX9d9YMOMdOxsywYXcQYDUnS44yQJ&#10;+XcZR8qvBQuuhXrNONQy5BgdDgi7sYw60YKUrGPnf/QZAQMyh+QG7B7goTxHISMIvdcPpiwuwWCc&#10;/i2wzniwiJ618oOxrJS2DwEIP3ju9CGKndIE0jfzJs5ZNt6O0FyXaxg+q7utdIaeVtDwM+L8BbGw&#10;hjAjcFr8K/hwoesC657CaKHtu4f4QR+2A6QY1bDWBXZvl8QyjMQLBXtzMMqycAfiI8ufhjm0u5L5&#10;rkQt5bGGKRrBETM0kkHfiy3JrZbXcIFmwSuIiKLgu8DU2+3j2HfnBm4YZbNZVIPdN8SfqUtDA3go&#10;dBjoq+aaWNNPvYd9OdfbE0Am94a/0w2WSs+WXvMqbkYodVfXvgVwN+JI9DcuHKbdd9S6u8TTXwAA&#10;AP//AwBQSwMEFAAGAAgAAAAhALlJVBThAAAADAEAAA8AAABkcnMvZG93bnJldi54bWxMj8FOwzAQ&#10;RO9I/IO1SFwQtUuTtAlxKlSJIxINqL26sYlD43UUu234e7YnuO1oRrNvyvXkenY2Y+g8SpjPBDCD&#10;jdcdthI+P14fV8BCVKhV79FI+DEB1tXtTakK7S+4Nec6toxKMBRKgo1xKDgPjTVOhZkfDJL35Uen&#10;Ismx5XpUFyp3PX8SIuNOdUgfrBrMxprmWJ+cBF2/fee53STLLMFd83B8X+yTVsr7u+nlGVg0U/wL&#10;wxWf0KEipoM/oQ6sl5CnOaFHCat0SaOuicU8petAXiYE8Krk/0dUvwAAAP//AwBQSwECLQAUAAYA&#10;CAAAACEAtoM4kv4AAADhAQAAEwAAAAAAAAAAAAAAAAAAAAAAW0NvbnRlbnRfVHlwZXNdLnhtbFBL&#10;AQItABQABgAIAAAAIQA4/SH/1gAAAJQBAAALAAAAAAAAAAAAAAAAAC8BAABfcmVscy8ucmVsc1BL&#10;AQItABQABgAIAAAAIQAgazZlygIAANEFAAAOAAAAAAAAAAAAAAAAAC4CAABkcnMvZTJvRG9jLnht&#10;bFBLAQItABQABgAIAAAAIQC5SVQU4QAAAAwBAAAPAAAAAAAAAAAAAAAAACQFAABkcnMvZG93bnJl&#10;di54bWxQSwUGAAAAAAQABADzAAAAMgYAAAAA&#10;" fillcolor="#b2a1c7 [1943]" strokecolor="#243f60 [1604]" strokeweight="2pt">
            <v:textbox>
              <w:txbxContent>
                <w:p w:rsidR="00AA7C95" w:rsidRPr="00225F56" w:rsidRDefault="00AA7C95" w:rsidP="004055AA">
                  <w:pPr>
                    <w:jc w:val="center"/>
                    <w:rPr>
                      <w:color w:val="000000" w:themeColor="text1"/>
                    </w:rPr>
                  </w:pPr>
                  <w:r>
                    <w:rPr>
                      <w:color w:val="000000" w:themeColor="text1"/>
                    </w:rPr>
                    <w:t>Динамічна група вчителів початкових класів</w:t>
                  </w:r>
                </w:p>
              </w:txbxContent>
            </v:textbox>
          </v:rect>
        </w:pict>
      </w:r>
      <w:r w:rsidRPr="006E0829">
        <w:rPr>
          <w:noProof/>
        </w:rPr>
        <w:pict>
          <v:line id="Прямая соединительная линия 79" o:spid="_x0000_s1201" style="position:absolute;flip:x y;z-index:251876352;visibility:visible" from="72.65pt,25.55pt" to="532.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mi+wEAAP8DAAAOAAAAZHJzL2Uyb0RvYy54bWysU82O0zAQviPxDpbvNM3uUpao6R52BRwQ&#10;VPzdvY7dWPKfbNOkN+CM1EfYV+AA0koLPEPyRoydNCBASCAu1tgz3zcz34yXZ62SaMucF0aXOJ/N&#10;MWKamkroTYlfvnhw5xQjH4iuiDSalXjHPD5b3b61bGzBjkxtZMUcAhLti8aWuA7BFlnmac0U8TNj&#10;mQYnN06RAFe3ySpHGmBXMjuazxdZY1xlnaHMe3i9GJx4lfg5ZzQ85dyzgGSJobaQTpfOy3hmqyUp&#10;No7YWtCxDPIPVSgiNCSdqC5IIOi1E79QKUGd8YaHGTUqM5wLylIP0E0+/6mb5zWxLPUC4ng7yeT/&#10;Hy19sl07JKoS37uPkSYKZtRd9W/6ffe5+9DvUf+2+9p96j52192X7rp/B/ZN/x7s6Oxuxuc9Ajho&#10;2VhfAOW5Xrvx5u3aRWFa7hTiUthHsCY4Wa+iFX0gA2rTTHbTTFgbEIXHu6cn+fFigREFX56fHKeZ&#10;ZQNhBFvnw0NmFIpGiaXQUTJSkO1jH6AICD2EwCUWOJSUrLCTLAZL/YxxkAESDiWlBWTn0qEtgdUh&#10;lDId8tgi8KXoCONCygk4T2n/CBzjI5Sl5fwb8IRImY0OE1gJbdzvsof2UDIf4g8KDH1HCS5NtUvD&#10;StLAlqUOxx8R1/jHe4J//7erbwAAAP//AwBQSwMEFAAGAAgAAAAhAIbuhbHeAAAACgEAAA8AAABk&#10;cnMvZG93bnJldi54bWxMj8FOwzAMhu9IvENkJG4sbUcHlKYTQoC4TWwgrllqmorGqZp07Xh6vBMc&#10;f/vT78/lenadOOAQWk8K0kUCAsn4uqVGwfvu+eoWRIiaat15QgVHDLCuzs9KXdR+ojc8bGMjuIRC&#10;oRXYGPtCymAsOh0Wvkfi3ZcfnI4ch0bWg5643HUyS5KVdLolvmB1j48Wzfd2dAomac3GHzc/T5/L&#10;15d5Z81482GUuryYH+5BRJzjHwwnfVaHip32fqQ6iI7zdb5kVEGepiBOQLLKMxB7nmR3IKtS/n+h&#10;+gUAAP//AwBQSwECLQAUAAYACAAAACEAtoM4kv4AAADhAQAAEwAAAAAAAAAAAAAAAAAAAAAAW0Nv&#10;bnRlbnRfVHlwZXNdLnhtbFBLAQItABQABgAIAAAAIQA4/SH/1gAAAJQBAAALAAAAAAAAAAAAAAAA&#10;AC8BAABfcmVscy8ucmVsc1BLAQItABQABgAIAAAAIQDKtmmi+wEAAP8DAAAOAAAAAAAAAAAAAAAA&#10;AC4CAABkcnMvZTJvRG9jLnhtbFBLAQItABQABgAIAAAAIQCG7oWx3gAAAAoBAAAPAAAAAAAAAAAA&#10;AAAAAFUEAABkcnMvZG93bnJldi54bWxQSwUGAAAAAAQABADzAAAAYAUAAAAA&#10;" strokecolor="#4579b8 [3044]"/>
        </w:pict>
      </w:r>
      <w:r w:rsidRPr="006E0829">
        <w:rPr>
          <w:noProof/>
        </w:rPr>
        <w:pict>
          <v:shape id="Прямая со стрелкой 72" o:spid="_x0000_s1198" type="#_x0000_t32" style="position:absolute;margin-left:518.65pt;margin-top:67.45pt;width:14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SS/QEAABIEAAAOAAAAZHJzL2Uyb0RvYy54bWysU0uOEzEQ3SNxB8t70p1IEIjSmUWGzwJB&#10;BMwBPG47bck/lU062Q1cYI7AFdiw4KM5Q/eNpuxOGgRICMSmZLvqPdd7Li/P9kaTnYCgnK3odFJS&#10;Iix3tbLbil68eXLvISUhMlsz7ayo6EEEera6e2fZ+oWYucbpWgBBEhsWra9oE6NfFEXgjTAsTJwX&#10;FpPSgWERt7AtamAtshtdzMryQdE6qD04LkLA0/MhSVeZX0rB40spg4hEVxR7izlCjpcpFqslW2yB&#10;+UbxYxvsH7owTFm8dKQ6Z5GRt6B+oTKKgwtOxgl3pnBSKi6yBlQzLX9S87phXmQtaE7wo03h/9Hy&#10;F7sNEFVXdD6jxDKDb9R96K/66+5b97G/Jv277gZD/76/6j51X7sv3U33mWAxOtf6sECCtd3AcRf8&#10;BpINewmGSK38MxyKbAxKJfvs+2H0Xewj4Xg4nc8f3Z9Twk+pYmBITB5CfCqcIWlR0RCBqW0T185a&#10;fFwHAzvbPQ8Re0DgCZDA2qYYmdKPbU3iwaM6BuDa1D3WpnyRVAx951U8aDFgXwmJzqT+soI8k2Kt&#10;gewYThPjXNg4HZmwOsGk0noEln8GHusTVOR5/RvwiMg3OxtHsFHWwe9uj/tTy3KoPzkw6E4WXLr6&#10;kF80W4ODl706fpI02T/uM/z7V17dAgAA//8DAFBLAwQUAAYACAAAACEA/Bn2id4AAAANAQAADwAA&#10;AGRycy9kb3ducmV2LnhtbEyPwU7DMBBE70j8g7VI3KgNgbSEOFWoAFXiROAD3HhJosbrKHab9O/Z&#10;Skhw25kdzb7N17PrxRHH0HnScLtQIJBqbztqNHx9vt6sQIRoyJreE2o4YYB1cXmRm8z6iT7wWMVG&#10;cAmFzGhoYxwyKUPdojNh4Qck3n370ZnIcmykHc3E5a6Xd0ql0pmO+EJrBty0WO+rg9NQruQ77U+b&#10;Zai2dWr7aX55K5+1vr6ayycQEef4F4YzPqNDwUw7fyAbRM9aJcuEszwl948gzhGVPrC1+7Vkkcv/&#10;XxQ/AAAA//8DAFBLAQItABQABgAIAAAAIQC2gziS/gAAAOEBAAATAAAAAAAAAAAAAAAAAAAAAABb&#10;Q29udGVudF9UeXBlc10ueG1sUEsBAi0AFAAGAAgAAAAhADj9If/WAAAAlAEAAAsAAAAAAAAAAAAA&#10;AAAALwEAAF9yZWxzLy5yZWxzUEsBAi0AFAAGAAgAAAAhAIfihJL9AQAAEgQAAA4AAAAAAAAAAAAA&#10;AAAALgIAAGRycy9lMm9Eb2MueG1sUEsBAi0AFAAGAAgAAAAhAPwZ9oneAAAADQEAAA8AAAAAAAAA&#10;AAAAAAAAVwQAAGRycy9kb3ducmV2LnhtbFBLBQYAAAAABAAEAPMAAABiBQAAAAA=&#10;" strokecolor="#4579b8 [3044]">
            <v:stroke endarrow="open"/>
          </v:shape>
        </w:pict>
      </w:r>
      <w:r w:rsidRPr="006E0829">
        <w:rPr>
          <w:noProof/>
        </w:rPr>
        <w:pict>
          <v:rect id="Прямоугольник 97" o:spid="_x0000_s1196" style="position:absolute;margin-left:332.7pt;margin-top:370.4pt;width:177.6pt;height:51.5pt;z-index:25186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KuywIAANEFAAAOAAAAZHJzL2Uyb0RvYy54bWysVN1u0zAUvkfiHSzfs6Ql2Vi1dKo2DSGN&#10;bWJDu3Yde4nk2MZ2m5QrpN0i8Qg8BDeInz1D+kYcO2lWjcEFohfp8fn5zv85OGwqgZbM2FLJDI92&#10;YoyYpCov5U2G316dPHuBkXVE5kQoyTK8YhYfTp8+Oaj1hI1VoUTODAIQaSe1znDhnJ5EkaUFq4jd&#10;UZpJEHJlKuLgaW6i3JAa0CsRjeN4N6qVybVRlFkL3ONOiKcBn3NG3TnnljkkMgyxufA14Tv332h6&#10;QCY3huiipH0Y5B+iqEgpwekAdUwcQQtT/gZVldQoq7jboaqKFOclZSEHyGYUP8jmsiCahVygOFYP&#10;ZbL/D5aeLS8MKvMM7+9hJEkFPWo/rz+sP7U/2rv1bfulvWu/rz+2P9uv7TcESlCxWtsJGF7qC9O/&#10;LJA+/Yabyv9DYqgJVV4NVWaNQxSY43GapmNoBgXZbprEaWhDdG+tjXUvmaqQJzJsoIuhuGR5ah14&#10;BNWNindmlSjzk1KI8PCTw46EQUsCPSeUMumSYC4W1WuVd/zdGH5d94ENM9Kxkw0bXIQZ9EjB4ZaT&#10;yOffZRwotxLMuxbyDeNQS59jcDggbMcy6kQFyVnHTv/oMwB6ZA7JDdg9wGN5jnxGEHqv701ZWILB&#10;OP5bYJ3xYBE8K+kG46qUyjwGINzgudOHKLZK40nXzJswZ8nzzQjNVb6C4TOq20qr6UkJDT8l1l0Q&#10;A2sIMwKnxZ3DhwtVZ1j1FEaFMu8f43t92A6QYlTDWmfYvlsQwzASryTszf4oSfwdCI8k3fNzaLYl&#10;822JXFRHCqZoBEdM00B6fSc2JDequoYLNPNeQUQkBd8Zps5sHkeuOzdwwyibzYIa7L4m7lReaurB&#10;faH9QF8118Tofuod7MuZ2pwAMnkw/J2ut5RqtnCKl2EzfKm7uvYtgLsRRqK/cf4wbb+D1v0lnv4C&#10;AAD//wMAUEsDBBQABgAIAAAAIQB9r04M4QAAAAwBAAAPAAAAZHJzL2Rvd25yZXYueG1sTI/BTsMw&#10;EETvSPyDtUhcUGvTGjcN2VSoEkckCBVc3dgkofE6it02/D3uCY6rfZp5U2wm17OTHUPnCeF+LoBZ&#10;qr3pqEHYvT/PMmAhajK692QRfmyATXl9Vejc+DO92VMVG5ZCKOQaoY1xyDkPdWudDnM/WEq/Lz86&#10;HdM5NtyM+pzCXc8XQijudEepodWD3ba2PlRHh2Cql+/1ut3KlZL0Ud8dXpefskG8vZmeHoFFO8U/&#10;GC76SR3K5LT3RzKB9QhKPciEIqykSBsuhFgIBWyPkMllBrws+P8R5S8AAAD//wMAUEsBAi0AFAAG&#10;AAgAAAAhALaDOJL+AAAA4QEAABMAAAAAAAAAAAAAAAAAAAAAAFtDb250ZW50X1R5cGVzXS54bWxQ&#10;SwECLQAUAAYACAAAACEAOP0h/9YAAACUAQAACwAAAAAAAAAAAAAAAAAvAQAAX3JlbHMvLnJlbHNQ&#10;SwECLQAUAAYACAAAACEAryBSrssCAADRBQAADgAAAAAAAAAAAAAAAAAuAgAAZHJzL2Uyb0RvYy54&#10;bWxQSwECLQAUAAYACAAAACEAfa9ODOEAAAAMAQAADwAAAAAAAAAAAAAAAAAlBQAAZHJzL2Rvd25y&#10;ZXYueG1sUEsFBgAAAAAEAAQA8wAAADMGAAAAAA==&#10;" fillcolor="#b2a1c7 [1943]" strokecolor="#243f60 [1604]" strokeweight="2pt">
            <v:textbox>
              <w:txbxContent>
                <w:p w:rsidR="00AA7C95" w:rsidRPr="00225F56" w:rsidRDefault="00AA7C95" w:rsidP="004055AA">
                  <w:pPr>
                    <w:jc w:val="center"/>
                    <w:rPr>
                      <w:color w:val="000000" w:themeColor="text1"/>
                    </w:rPr>
                  </w:pPr>
                  <w:r>
                    <w:rPr>
                      <w:color w:val="000000" w:themeColor="text1"/>
                    </w:rPr>
                    <w:t>Семінар-практикум із вивчення української мови для вчителів</w:t>
                  </w:r>
                </w:p>
              </w:txbxContent>
            </v:textbox>
          </v:rect>
        </w:pict>
      </w:r>
      <w:r w:rsidRPr="006E0829">
        <w:rPr>
          <w:noProof/>
        </w:rPr>
        <w:pict>
          <v:rect id="Прямоугольник 51" o:spid="_x0000_s1195" style="position:absolute;margin-left:283.3pt;margin-top:39.5pt;width:235.65pt;height:51.55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czywIAANEFAAAOAAAAZHJzL2Uyb0RvYy54bWysVN1u0zAUvkfiHSzfs7Ql6Wi1dKo2DSGN&#10;bWJDu3YdZ4nk2MZ2m5QrpN0i8Qg8BDeInz1D+kYc22lWjcEFohfp+f3Oj885B4dNxdGKaVNKkeLh&#10;3gAjJqjMSnGT4rdXJ89eYGQsERnhUrAUr5nBh7OnTw5qNWUjWUieMY0ARJhprVJcWKumUWRowSpi&#10;9qRiApS51BWxwOqbKNOkBvSKR6PBYBzVUmdKS8qMAelxUOKZx89zRu15nhtmEU8x5Gb9V/vvwn2j&#10;2QGZ3miiipJ2aZB/yKIipYCgPdQxsQQtdfkbVFVSLY3M7R6VVSTzvKTM1wDVDAcPqrksiGK+FmiO&#10;UX2bzP+DpWerC43KLMXJECNBKnij9vPmw+ZT+6O929y2X9q79vvmY/uz/dp+Q2AEHauVmYLjpbrQ&#10;HWeAdOU3ua7cPxSGGt/ldd9l1lhEQTiaTEbJJMGIgm6cxOP95w40uvdW2tiXTFbIESnW8Iq+uWR1&#10;amww3Zq4YEbyMjspOfeMmxx2xDVaEXhzQikTNvHufFm9llmQxwP4hdcHMcxIEI+3YsjGz6BD8rnt&#10;BIlc/aFiT9k1Zy40F29YDr10NfqAPcJuLsOgKkjGgjj5Y0wP6JBzKK7H7gAeq9O/DqTe2TtX5peg&#10;dx78LbHQ2t7DR5bC9s5VKaR+DIDbPnKwh5bttMaRtlk0fs7ieDtCC5mtYfi0DFtpFD0p4cFPibEX&#10;RMMawsLCabHn8Mm5rFMsOwqjQur3j8mdPWwHaDGqYa1TbN4tiWYY8VcC9mYyjGN3BzwTJ/sjYPSu&#10;ZrGrEcvqSMIUwWpAdp509pZvyVzL6hou0NxFBRURFGKnmFq9ZY5sODdwwyibz70Z7L4i9lRcKurA&#10;XaPdQF8110Srbuot7MuZ3J4AMn0w/MHWeQo5X1qZl34zXKtDX7sngLvh57e7ce4w7fLe6v4Sz34B&#10;AAD//wMAUEsDBBQABgAIAAAAIQB+yR0z4QAAAAsBAAAPAAAAZHJzL2Rvd25yZXYueG1sTI/BTsJA&#10;EIbvJr7DZky8GNmCsUDtloBRSbwVjeelO7SN3dmyu0Dl6R1OepvJfPnn+/PFYDtxRB9aRwrGowQE&#10;UuVMS7WCz4/X+xmIEDUZ3TlCBT8YYFFcX+U6M+5EJR43sRYcQiHTCpoY+0zKUDVodRi5HolvO+et&#10;jrz6WhqvTxxuOzlJklRa3RJ/aHSPzw1W35uDVVCu935pVquzK+/Kl/P+/cvvhjelbm+G5ROIiEP8&#10;g+Giz+pQsNPWHcgE0Sl4TNOUUQXTOXe6AMnDdA5iy9NsMgZZ5PJ/h+IXAAD//wMAUEsBAi0AFAAG&#10;AAgAAAAhALaDOJL+AAAA4QEAABMAAAAAAAAAAAAAAAAAAAAAAFtDb250ZW50X1R5cGVzXS54bWxQ&#10;SwECLQAUAAYACAAAACEAOP0h/9YAAACUAQAACwAAAAAAAAAAAAAAAAAvAQAAX3JlbHMvLnJlbHNQ&#10;SwECLQAUAAYACAAAACEAYlh3M8sCAADRBQAADgAAAAAAAAAAAAAAAAAuAgAAZHJzL2Uyb0RvYy54&#10;bWxQSwECLQAUAAYACAAAACEAfskdM+EAAAALAQAADwAAAAAAAAAAAAAAAAAlBQAAZHJzL2Rvd25y&#10;ZXYueG1sUEsFBgAAAAAEAAQA8wAAADMGAAAAAA==&#10;" fillcolor="#b6dde8 [1304]" strokecolor="#243f60 [1604]" strokeweight="2pt">
            <v:textbox>
              <w:txbxContent>
                <w:p w:rsidR="00AA7C95" w:rsidRPr="007D267A" w:rsidRDefault="00AA7C95" w:rsidP="004055AA">
                  <w:pPr>
                    <w:jc w:val="center"/>
                    <w:rPr>
                      <w:color w:val="000000" w:themeColor="text1"/>
                    </w:rPr>
                  </w:pPr>
                  <w:r w:rsidRPr="006666B7">
                    <w:rPr>
                      <w:color w:val="000000" w:themeColor="text1"/>
                    </w:rPr>
                    <w:t>М/о класних керівників</w:t>
                  </w:r>
                </w:p>
              </w:txbxContent>
            </v:textbox>
          </v:rect>
        </w:pict>
      </w:r>
      <w:r w:rsidRPr="006E0829">
        <w:rPr>
          <w:noProof/>
        </w:rPr>
        <w:pict>
          <v:rect id="Прямоугольник 54" o:spid="_x0000_s1194" style="position:absolute;margin-left:282.2pt;margin-top:104pt;width:235.65pt;height:51.55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hqygIAANEFAAAOAAAAZHJzL2Uyb0RvYy54bWysVN1u0zAUvkfiHSzfs7Ql6Wi1dKo2DSGN&#10;bWJDu3Yde4nk2MZ2m5QrpN0i8Qg8BDeInz1D+kYcO2lWjcEFohfp+f3Oj885B4d1KdCKGVsomeLh&#10;3gAjJqnKCnmT4rdXJ89eYGQdkRkRSrIUr5nFh7OnTw4qPWUjlSuRMYMARNpppVOcO6enUWRpzkpi&#10;95RmEpRcmZI4YM1NlBlSAXopotFgMI4qZTJtFGXWgvS4VeJZwOecUXfOuWUOiRRDbi58Tfgu/Dea&#10;HZDpjSE6L2iXBvmHLEpSSAjaQx0TR9DSFL9BlQU1yiru9qgqI8V5QVmoAaoZDh5Uc5kTzUIt0Byr&#10;+zbZ/wdLz1YXBhVZipMYI0lKeKPm8+bD5lPzo7nb3DZfmrvm++Zj87P52nxDYAQdq7SdguOlvjAd&#10;Z4H05dfclP4fCkN16PK67zKrHaIgHE0mo2SSYERBN07i8f5zDxrde2tj3UumSuSJFBt4xdBcsjq1&#10;rjXdmvhgVokiOymECIyfHHYkDFoReHNCKZMuCe5iWb5WWSuPB/BrXx/EMCOteLwVQzZhBj1SyG0n&#10;SOTrbysOlFsL5kML+YZx6KWvMQTsEXZzGbaqnGSsFSd/jBkAPTKH4nrsDuCxOoddIzt778rCEvTO&#10;g78l1ra29wiRlXS9c1lIZR4DEK6P3NpDy3Za40lXL+owZ3Hik/SihcrWMHxGtVtpNT0p4MFPiXUX&#10;xMAawsLCaXHn8OFCVSlWHYVRrsz7x+TeHrYDtBhVsNYptu+WxDCMxCsJezMZxrG/A4GJk/0RMGZX&#10;s9jVyGV5pGCKhnDENA2kt3diS3Kjymu4QHMfFVREUoidYurMljly7bmBG0bZfB7MYPc1cafyUlMP&#10;7hvtB/qqviZGd1PvYF/O1PYEkOmD4W9tvadU86VTvAibcd/X7gngboT57W6cP0y7fLC6v8SzXwAA&#10;AP//AwBQSwMEFAAGAAgAAAAhAGuEWQ7iAAAADAEAAA8AAABkcnMvZG93bnJldi54bWxMj8tOwzAQ&#10;RfdI/IM1SGwQddIXVcikahEPiV0KYu3G0yQiHqe224Z+Pe4KlqM5uvfcfDmYThzJ+dYyQjpKQBBX&#10;VrdcI3x+vNwvQPigWKvOMiH8kIdlcX2Vq0zbE5d03IRaxBD2mUJoQugzKX3VkFF+ZHvi+NtZZ1SI&#10;p6ulduoUw00nx0kyl0a1HBsa1dNTQ9X35mAQyre9W+n1+mzLu/L5vH//crvhFfH2Zlg9ggg0hD8Y&#10;LvpRHYrotLUH1l50CLP5dBpRhHGyiKMuRDKZPYDYIkzSNAVZ5PL/iOIXAAD//wMAUEsBAi0AFAAG&#10;AAgAAAAhALaDOJL+AAAA4QEAABMAAAAAAAAAAAAAAAAAAAAAAFtDb250ZW50X1R5cGVzXS54bWxQ&#10;SwECLQAUAAYACAAAACEAOP0h/9YAAACUAQAACwAAAAAAAAAAAAAAAAAvAQAAX3JlbHMvLnJlbHNQ&#10;SwECLQAUAAYACAAAACEASxVoasoCAADRBQAADgAAAAAAAAAAAAAAAAAuAgAAZHJzL2Uyb0RvYy54&#10;bWxQSwECLQAUAAYACAAAACEAa4RZDuIAAAAMAQAADwAAAAAAAAAAAAAAAAAkBQAAZHJzL2Rvd25y&#10;ZXYueG1sUEsFBgAAAAAEAAQA8wAAADMGA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математики, фізики, інформатики, астрономії</w:t>
                  </w:r>
                </w:p>
              </w:txbxContent>
            </v:textbox>
          </v:rect>
        </w:pict>
      </w:r>
      <w:r w:rsidRPr="006E0829">
        <w:rPr>
          <w:noProof/>
        </w:rPr>
        <w:pict>
          <v:rect id="Прямоугольник 55" o:spid="_x0000_s1193" style="position:absolute;margin-left:283.3pt;margin-top:169.55pt;width:235.65pt;height:51.55pt;z-index:251846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H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xQjRSS8Uf1582Hzqf5R321u6y/1Xf1987H+WX+tvyEwgo6Vxk3A8dJc2JZz&#10;QIbyK25l+IfCUBW7vO66zCqPKAgH4/EgHUM0CrpROhztPw+gyb23sc6/ZFqiQGTYwivG5pLVqfON&#10;6dYkBHNaFPlJIURkwuSwI2HRisCbE0qZ8ml0F0v5WueNfNiDX/P6IIYZacSjrRiyiTMYkGJuO0GS&#10;UH9TcaT8WrAQWqg3jEMvQ40xYIewm0u/US1Izhpx+seYETAgcyiuw24BHquz3zaytQ+uLC5B59z7&#10;W2JNazuPGFkr3znLQmn7GIDwXeTGHlq205pA+mpexTkbjkKSQTTX+RqGz+pmK52hJwU8+Clx/oJY&#10;WENYWDgt/hw+XOgyw7qlMFpo+/4xebCH7QAtRiWsdYbduyWxDCPxSsHejPvDYbgDkRmm+wNg7K5m&#10;vqtRS3mkYYr6cMQMjWSw92JLcqvlNVygWYgKKqIoxM4w9XbLHPnm3MANo2w2i2aw+4b4U3VpaAAP&#10;jQ4DfVVdE2vaqfewL2d6ewLI5MHwN7bBU+nZ0mtexM2472v7BHA34vy2Ny4cpl0+Wt1f4ukvAAAA&#10;//8DAFBLAwQUAAYACAAAACEAk7t7jOMAAAAMAQAADwAAAGRycy9kb3ducmV2LnhtbEyPy27CMBBF&#10;95X6D9ZU6qYqDgmkEDJBUPUhdRdadW3iIYka28E2kPL1NauyHN2je8/ky0F17EjWtUYjjEcRMNKV&#10;ka2uEb4+Xx9nwJwXWorOaEL4JQfL4vYmF5k0J13SceNrFkq0ywRC432fce6qhpRwI9OTDtnOWCV8&#10;OG3NpRWnUK46HkdRypVodVhoRE/PDVU/m4NCKN/3diXX67MpH8qX8/7j2+6GN8T7u2G1AOZp8P8w&#10;XPSDOhTBaWsOWjrWIUzTNA0oQpLMx8AuRJQ8zYFtESaTOAZe5Pz6ieIPAAD//wMAUEsBAi0AFAAG&#10;AAgAAAAhALaDOJL+AAAA4QEAABMAAAAAAAAAAAAAAAAAAAAAAFtDb250ZW50X1R5cGVzXS54bWxQ&#10;SwECLQAUAAYACAAAACEAOP0h/9YAAACUAQAACwAAAAAAAAAAAAAAAAAvAQAAX3JlbHMvLnJlbHNQ&#10;SwECLQAUAAYACAAAACEAaevlx8kCAADRBQAADgAAAAAAAAAAAAAAAAAuAgAAZHJzL2Uyb0RvYy54&#10;bWxQSwECLQAUAAYACAAAACEAk7t7jOMAAAAMAQAADwAAAAAAAAAAAAAAAAAjBQAAZHJzL2Rvd25y&#10;ZXYueG1sUEsFBgAAAAAEAAQA8wAAADMGA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суспільно-гуманітарних дисциплін</w:t>
                  </w:r>
                </w:p>
              </w:txbxContent>
            </v:textbox>
          </v:rect>
        </w:pict>
      </w:r>
      <w:r w:rsidRPr="006E0829">
        <w:rPr>
          <w:noProof/>
        </w:rPr>
        <w:pict>
          <v:rect id="Прямоугольник 56" o:spid="_x0000_s1192" style="position:absolute;margin-left:547.6pt;margin-top:37.35pt;width:235.65pt;height:51.55pt;z-index:251847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Cw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xFGikh4o/rz5sPmU/2jvtvc1l/qu/r75mP9s/5af0NgBB0rjZuA46W5sC3n&#10;gAzlV9zK8A+FoSp2ed11mVUeURAOxuNBOk4xoqAbpcPR/vMAmtx7G+v8S6YlCkSGLbxibC5ZnTrf&#10;mG5NQjCnRZGfFEJEJkwOOxIWrQi8OaGUKZ9Gd7GUr3XeyIc9+DWvD2KYkUY82oohmziDASnmthMk&#10;CfU3FUfKrwULoYV6wzj0MtQYA3YIu7n0G9WC5KwRp3+MGQEDMofiOuwW4LE6+20jW/vgyuISdM69&#10;vyXWtLbziJG18p2zLJS2jwEI30Vu7KFlO60JpK/mVZyz4X5IMojmOl/D8FndbKUz9KSABz8lzl8Q&#10;C2sICwunxZ/DhwtdZli3FEYLbd8/Jg/2sB2gxaiEtc6we7cklmEkXinYm3F/OAx3IDLDdH8AjN3V&#10;zHc1aimPNExRH46YoZEM9l5sSW61vIYLNAtRQUUUhdgZpt5umSPfnBu4YZTNZtEMdt8Qf6ouDQ3g&#10;odFhoK+qa2JNO/Ue9uVMb08AmTwY/sY2eCo9W3rNi7gZ931tnwDuRpzf9saFw7TLR6v7Szz9BQAA&#10;//8DAFBLAwQUAAYACAAAACEA5sE4HOIAAAAMAQAADwAAAGRycy9kb3ducmV2LnhtbEyPTU/DMAyG&#10;70j8h8hIXBBLmVg7StNpQ3xI3DoQ56zx2orG6ZJsK/v1eCe4+ZUfvX5cLEbbiwP60DlScDdJQCDV&#10;znTUKPj8eLmdgwhRk9G9I1TwgwEW5eVFoXPjjlThYR0bwSUUcq2gjXHIpQx1i1aHiRuQeLd13urI&#10;0TfSeH3kctvLaZKk0uqO+EKrB3xqsf5e762C6m3nl2a1Ornqpno+7d6//HZ8Ver6alw+gog4xj8Y&#10;zvqsDiU7bdyeTBA95+RhNmVWQXafgTgTszSdgdjwlGVzkGUh/z9R/gIAAP//AwBQSwECLQAUAAYA&#10;CAAAACEAtoM4kv4AAADhAQAAEwAAAAAAAAAAAAAAAAAAAAAAW0NvbnRlbnRfVHlwZXNdLnhtbFBL&#10;AQItABQABgAIAAAAIQA4/SH/1gAAAJQBAAALAAAAAAAAAAAAAAAAAC8BAABfcmVscy8ucmVsc1BL&#10;AQItABQABgAIAAAAIQDVbrCwyQIAANEFAAAOAAAAAAAAAAAAAAAAAC4CAABkcnMvZTJvRG9jLnht&#10;bFBLAQItABQABgAIAAAAIQDmwTgc4gAAAAwBAAAPAAAAAAAAAAAAAAAAACMFAABkcnMvZG93bnJl&#10;di54bWxQSwUGAAAAAAQABADzAAAAMgY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природничого циклу</w:t>
                  </w:r>
                </w:p>
              </w:txbxContent>
            </v:textbox>
          </v:rect>
        </w:pict>
      </w:r>
      <w:r w:rsidRPr="006E0829">
        <w:rPr>
          <w:noProof/>
        </w:rPr>
        <w:pict>
          <v:rect id="Прямоугольник 57" o:spid="_x0000_s1191" style="position:absolute;margin-left:547.6pt;margin-top:102.9pt;width:235.65pt;height:51.55pt;z-index:251848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ryyQIAANEFAAAOAAAAZHJzL2Uyb0RvYy54bWysVM1uEzEQviPxDpbvdJOQTZuomypqVYRU&#10;2ooW9ex47WYl/2E72Q0nJK5IPAIPwQXx02fYvBFj72YblcIBkcNmfr/58cwcHlVSoBWzrtAqw/29&#10;HkZMUZ0X6jbDb65Pnx1g5DxRORFasQyvmcNH06dPDkszYQO90CJnFgGIcpPSZHjhvZkkiaMLJonb&#10;04YpUHJtJfHA2tskt6QEdCmSQa83Skptc2M1Zc6B9KRR4mnE55xRf8G5Yx6JDENuPn5t/M7DN5ke&#10;ksmtJWZR0DYN8g9ZSFIoCNpBnRBP0NIWv0HJglrtNPd7VMtEc15QFmuAavq9B9VcLYhhsRZojjNd&#10;m9z/g6Xnq0uLijzD6T5Gikh4o/rz5v3mU/2jvtt8qL/Ud/X3zcf6Z/21/obACDpWGjcBxytzaVvO&#10;ARnKr7iV4R8KQ1Xs8rrrMqs8oiAcjMeDdJxiREE3Soej/ecBNLn3Ntb5F0xLFIgMW3jF2FyyOnO+&#10;Md2ahGBOiyI/LYSITJgcdiwsWhF4c0IpUz6N7mIpX+m8kQ978GteH8QwI414tBVDNnEGA1LMbSdI&#10;EupvKo6UXwsWQgv1mnHoZagxBuwQdnPpN6oFyVkjTv8YMwIGZA7FddgtwGN19ttGtvbBlcUl6Jx7&#10;f0usaW3nESNr5TtnWShtHwMQvovc2EPLdloTSF/Nqzhnw4OQZBDNdb6G4bO62Upn6GkBD35GnL8k&#10;FtYQFhZOi7+ADxe6zLBuKYwW2r57TB7sYTtAi1EJa51h93ZJLMNIvFSwN+P+cBjuQGSG6f4AGLur&#10;me9q1FIea5iiPhwxQyMZ7L3YktxqeQMXaBaigoooCrEzTL3dMse+OTdwwyibzaIZ7L4h/kxdGRrA&#10;Q6PDQF9XN8Saduo97Mu53p4AMnkw/I1t8FR6tvSaF3Ez7vvaPgHcjTi/7Y0Lh2mXj1b3l3j6CwAA&#10;//8DAFBLAwQUAAYACAAAACEAtDvthuMAAAANAQAADwAAAGRycy9kb3ducmV2LnhtbEyPy27CMBBF&#10;95X6D9ZU6qYqdlMlgjQOgqoPiV0oYm1ik0SNx8E2kPL1HVbt8mqO7pxbzEfbs5PxoXMo4WkigBms&#10;ne6wkbD5en+cAgtRoVa9QyPhxwSYl7c3hcq1O2NlTuvYMCrBkCsJbYxDznmoW2NVmLjBIN32zlsV&#10;KfqGa6/OVG57ngiRcas6pA+tGsxra+rv9dFKqD4PfqGXy4urHqq3y2G19fvxQ8r7u3HxAiyaMf7B&#10;cNUndSjJaeeOqAPrKYtZmhArIREpjbgiaZalwHYSnsV0Brws+P8V5S8AAAD//wMAUEsBAi0AFAAG&#10;AAgAAAAhALaDOJL+AAAA4QEAABMAAAAAAAAAAAAAAAAAAAAAAFtDb250ZW50X1R5cGVzXS54bWxQ&#10;SwECLQAUAAYACAAAACEAOP0h/9YAAACUAQAACwAAAAAAAAAAAAAAAAAvAQAAX3JlbHMvLnJlbHNQ&#10;SwECLQAUAAYACAAAACEAWhLq8skCAADRBQAADgAAAAAAAAAAAAAAAAAuAgAAZHJzL2Uyb0RvYy54&#10;bWxQSwECLQAUAAYACAAAACEAtDvthuMAAAANAQAADwAAAAAAAAAAAAAAAAAjBQAAZHJzL2Rvd25y&#10;ZXYueG1sUEsFBgAAAAAEAAQA8wAAADMGA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англійської мови</w:t>
                  </w:r>
                </w:p>
              </w:txbxContent>
            </v:textbox>
          </v:rect>
        </w:pict>
      </w:r>
      <w:r w:rsidRPr="006E0829">
        <w:rPr>
          <w:noProof/>
        </w:rPr>
        <w:pict>
          <v:rect id="Прямоугольник 58" o:spid="_x0000_s1190" style="position:absolute;margin-left:547.6pt;margin-top:169.55pt;width:235.65pt;height:51.55pt;z-index:251849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rZyQ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U3gpRSS8Uf1582Hzqf5R321u6y/1Xf1987H+WX+tvyEwgo6Vxk3A8dJc2JZz&#10;QIbyK25l+IfCUBW7vO66zCqPKAgH4/EgHacYUdCN0uFo/3kATe69jXX+JdMSBSLDFl4xNpesTp1v&#10;TLcmIZjToshPCiEiEyaHHQmLVgTenFDKlE+ju1jK1zpv5MMe/JrXBzHMSCMebcWQTZzBgBRz2wmS&#10;hPqbiiPl14KF0EK9YRx6GWqMATuE3Vz6jWpBctaI0z/GjIABmUNxHXYL8Fid/baRrX1wZXEJOufe&#10;3xJrWtt5xMha+c5ZFkrbxwCE7yI39tCyndYE0lfzKs7ZcBySDKK5ztcwfFY3W+kMPSngwU+J8xfE&#10;whrCwsJp8efw4UKXGdYthdFC2/ePyYM9bAdoMSphrTPs3i2JZRiJVwr2ZtwfDsMdiMww3R8AY3c1&#10;812NWsojDVPUhyNmaCSDvRdbklstr+ECzUJUUBFFIXaGqbdb5sg35wZuGGWzWTSD3TfEn6pLQwN4&#10;aHQY6KvqmljTTr2HfTnT2xNAJg+Gv7ENnkrPll7zIm7GfV/bJ4C7Eee3vXHhMO3y0er+Ek9/AQAA&#10;//8DAFBLAwQUAAYACAAAACEAbmLjDOMAAAANAQAADwAAAGRycy9kb3ducmV2LnhtbEyPy27CMBBF&#10;90j9B2sqdYOKQyBRCXEQVH1I3YVWrE08JFHjcbANpHx9zapdXs3RvWfy1aA7dkbrWkMCppMIGFJl&#10;VEu1gK/P18cnYM5LUrIzhAJ+0MGquBvlMlPmQiWet75moYRcJgU03vcZ565qUEs3MT1SuB2M1dKH&#10;aGuurLyEct3xOIpSrmVLYaGRPT43WH1vT1pA+X60a7XZXE05Ll+ux4+dPQxvQjzcD+slMI+D/4Ph&#10;ph/UoQhOe3Mi5VgXcrRI4sAKmM0WU2A3JEnTBNhewHwex8CLnP//ovgFAAD//wMAUEsBAi0AFAAG&#10;AAgAAAAhALaDOJL+AAAA4QEAABMAAAAAAAAAAAAAAAAAAAAAAFtDb250ZW50X1R5cGVzXS54bWxQ&#10;SwECLQAUAAYACAAAACEAOP0h/9YAAACUAQAACwAAAAAAAAAAAAAAAAAvAQAAX3JlbHMvLnJlbHNQ&#10;SwECLQAUAAYACAAAACEAzAYq2ckCAADRBQAADgAAAAAAAAAAAAAAAAAuAgAAZHJzL2Uyb0RvYy54&#10;bWxQSwECLQAUAAYACAAAACEAbmLjDOMAAAANAQAADwAAAAAAAAAAAAAAAAAjBQAAZHJzL2Rvd25y&#10;ZXYueG1sUEsFBgAAAAAEAAQA8wAAADMGA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художньо-естетичного циклу</w:t>
                  </w:r>
                </w:p>
              </w:txbxContent>
            </v:textbox>
          </v:rect>
        </w:pict>
      </w:r>
      <w:r w:rsidRPr="006E0829">
        <w:rPr>
          <w:noProof/>
        </w:rPr>
        <w:pict>
          <v:rect id="Прямоугольник 59" o:spid="_x0000_s1189" style="position:absolute;margin-left:283.3pt;margin-top:232.95pt;width:235.65pt;height:51.55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5uyA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0zFGikh4o/rz5sPmU/2jvtvc1l/qu/r75mP9s/5af0NgBB0rjZuA46W5sC3n&#10;gAzlV9zK8A+FoSp2ed11mVUeURAOxuNBOk4xoqAbpcPR/vMAmtx7G+v8S6YlCkSGLbxibC5ZnTrf&#10;mG5NQjCnRZGfFEJEJkwOOxIWrQi8OaGUKZ9Gd7GUr3XeyIc9+DWvD2KYkUY82oohmziDASnmthMk&#10;CfU3FUfKrwULoYV6wzj0MtQYA3YIu7n0G9WC5KwRp3+MGQEDMofiOuwW4LE6+20jW/vgyuISdM69&#10;vyXWtLbziJG18p2zLJS2jwEI30Vu7KFlO60JpK/mVTNnse1BNNf5GobP6mYrnaEnBTz4KXH+glhY&#10;Q1hYOC3+HD5c6DLDuqUwWmj7/jF5sIftAC1GJax1ht27JbEMI/FKwd6M+8NhuAORGab7A2Dsrma+&#10;q1FLeaRhivpwxAyNZLD3Yktyq+U1XKBZiAoqoijEzjD1dssc+ebcwA2jbDaLZrD7hvhTdWloAA+N&#10;DgN9VV0Ta9qp97AvZ3p7AsjkwfA3tsFT6dnSa17Ezbjva/sEcDfi/LY3LhymXT5a3V/i6S8AAAD/&#10;/wMAUEsDBBQABgAIAAAAIQBj7o784QAAAAwBAAAPAAAAZHJzL2Rvd25yZXYueG1sTI/LTsMwEEX3&#10;SPyDNUhsELV51NAQp2oRFIldCmLtxtMkIh6nttuGfj3OCnYzukd3zuTzwXbsgD60jhTcTAQwpMqZ&#10;lmoFnx+v14/AQtRkdOcIFfxggHlxfpbrzLgjlXhYx5qlEgqZVtDE2Gech6pBq8PE9Ugp2zpvdUyr&#10;r7nx+pjKbcdvhZDc6pbShUb3+Nxg9b3eWwXl284vzHJ5cuVV+XLavX/57bBS6vJiWDwBizjEPxhG&#10;/aQORXLauD2ZwDoFUyllQhXcy+kM2EiIu4c0bcZsJoAXOf//RPELAAD//wMAUEsBAi0AFAAGAAgA&#10;AAAhALaDOJL+AAAA4QEAABMAAAAAAAAAAAAAAAAAAAAAAFtDb250ZW50X1R5cGVzXS54bWxQSwEC&#10;LQAUAAYACAAAACEAOP0h/9YAAACUAQAACwAAAAAAAAAAAAAAAAAvAQAAX3JlbHMvLnJlbHNQSwEC&#10;LQAUAAYACAAAACEAtocebsgCAADRBQAADgAAAAAAAAAAAAAAAAAuAgAAZHJzL2Uyb0RvYy54bWxQ&#10;SwECLQAUAAYACAAAACEAY+6O/OEAAAAMAQAADwAAAAAAAAAAAAAAAAAiBQAAZHJzL2Rvd25yZXYu&#10;eG1sUEsFBgAAAAAEAAQA8wAAADAGA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фізичної культури, предмета «Захист Вітчизни»</w:t>
                  </w:r>
                </w:p>
              </w:txbxContent>
            </v:textbox>
          </v:rect>
        </w:pict>
      </w:r>
      <w:r w:rsidRPr="006E0829">
        <w:rPr>
          <w:noProof/>
        </w:rPr>
        <w:pict>
          <v:rect id="Прямоугольник 60" o:spid="_x0000_s1188" style="position:absolute;margin-left:547.6pt;margin-top:232.95pt;width:235.65pt;height:51.55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GyAIAANEFAAAOAAAAZHJzL2Uyb0RvYy54bWysVM1uEzEQviPxDpbvdJOQTUnUTRW1KkIq&#10;bUWLena8drOS/7Cd7IYTUq9IPAIPwQXx02fYvBFj72YblcIBkcNmfr/58cwcHFZSoBWzrtAqw/29&#10;HkZMUZ0X6ibDb69Onr3AyHmiciK0YhleM4cPp0+fHJRmwgZ6oUXOLAIQ5SalyfDCezNJEkcXTBK3&#10;pw1ToOTaSuKBtTdJbkkJ6FIkg15vlJTa5sZqypwD6XGjxNOIzzmj/pxzxzwSGYbcfPza+J2HbzI9&#10;IJMbS8yioG0a5B+ykKRQELSDOiaeoKUtfoOSBbXaae73qJaJ5rygLNYA1fR7D6q5XBDDYi3QHGe6&#10;Nrn/B0vPVhcWFXmGR9AeRSS8Uf1582Hzqf5R321u6y/1Xf1987H+WX+tvyEwgo6Vxk3A8dJc2JZz&#10;QIbyK25l+IfCUBW7vO66zCqPKAgH4/EgHacYUdCN0uFo/3kATe69jXX+JdMSBSLDFl4xNpesTp1v&#10;TLcmIZjToshPCiEiEyaHHQmLVgTenFDKlE+ju1jK1zpv5MMe/JrXBzHMSCMebcWQTZzBgBRz2wmS&#10;hPqbiiPl14KF0EK9YRx6GWqMATuE3Vz6jWpBctaI0z/GjIABmUNxHXYL8Fid/baRrX1wZXEJOufe&#10;3xJrWtt5xMha+c5ZFkrbxwCE7yI39tCyndYE0lfzKs5ZGk2DaK7zNQyf1c1WOkNPCnjwU+L8BbGw&#10;hjCRcFr8OXy40GWGdUthtND2/WPyYA/bAVqMSljrDLt3S2IZRuKVgr0Z94fDcAciM0z3B8DYXc18&#10;V6OW8kjDFPXhiBkayWDvxZbkVstruECzEBVURFGInWHq7ZY58s25gRtG2WwWzWD3DfGn6tLQAB4a&#10;HQb6qrom1rRT72FfzvT2BJDJg+FvbIOn0rOl17yIm3Hf1/YJ4G7E+W1vXDhMu3y0ur/E018AAAD/&#10;/wMAUEsDBBQABgAIAAAAIQCeNxZ84gAAAA0BAAAPAAAAZHJzL2Rvd25yZXYueG1sTI/LTsMwEEX3&#10;SPyDNUhsELWpcERCnKpFPCR2KYi1G0+TiHic2m4b+vW4K1hezdG9Z8rFZAd2QB96RwruZgIYUuNM&#10;T62Cz4+X2wdgIWoyenCECn4wwKK6vCh1YdyRajysY8tSCYVCK+hiHAvOQ9Oh1WHmRqR02zpvdUzR&#10;t9x4fUzlduBzITJudU9podMjPnXYfK/3VkH9tvNLs1qdXH1TP592719+O70qdX01LR+BRZziHwxn&#10;/aQOVXLauD2ZwIaURS7niVVwn8kc2BmRWSaBbRTILBfAq5L//6L6BQAA//8DAFBLAQItABQABgAI&#10;AAAAIQC2gziS/gAAAOEBAAATAAAAAAAAAAAAAAAAAAAAAABbQ29udGVudF9UeXBlc10ueG1sUEsB&#10;Ai0AFAAGAAgAAAAhADj9If/WAAAAlAEAAAsAAAAAAAAAAAAAAAAALwEAAF9yZWxzLy5yZWxzUEsB&#10;Ai0AFAAGAAgAAAAhABROCcbIAgAA0QUAAA4AAAAAAAAAAAAAAAAALgIAAGRycy9lMm9Eb2MueG1s&#10;UEsBAi0AFAAGAAgAAAAhAJ43FnziAAAADQEAAA8AAAAAAAAAAAAAAAAAIgUAAGRycy9kb3ducmV2&#10;LnhtbFBLBQYAAAAABAAEAPMAAAAxBg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початкової школи</w:t>
                  </w:r>
                </w:p>
              </w:txbxContent>
            </v:textbox>
          </v:rect>
        </w:pict>
      </w:r>
      <w:r w:rsidRPr="006E0829">
        <w:rPr>
          <w:noProof/>
        </w:rPr>
        <w:pict>
          <v:rect id="Прямоугольник 61" o:spid="_x0000_s1187" style="position:absolute;margin-left:283.3pt;margin-top:296.35pt;width:235.65pt;height:51.55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RrygIAANEFAAAOAAAAZHJzL2Uyb0RvYy54bWysVM1uEzEQviPxDpbvdJOQTUnUTRW1KkIq&#10;bUWLena83mYl/2E72Q0npF6ReAQeggvip8+weSPG9mYblcIBkcNmfr/58cwcHNaCoxUztlQyw/29&#10;HkZMUpWX8ibDb69Onr3AyDoic8KVZBleM4sPp0+fHFR6wgZqoXjODAIQaSeVzvDCOT1JEksXTBC7&#10;pzSToCyUEcQBa26S3JAK0AVPBr3eKKmUybVRlFkL0uOoxNOAXxSMuvOisMwhnmHIzYWvCd+5/ybT&#10;AzK5MUQvStqmQf4hC0FKCUE7qGPiCFqa8jcoUVKjrCrcHlUiUUVRUhZqgGr6vQfVXC6IZqEWaI7V&#10;XZvs/4OlZ6sLg8o8w6M+RpIIeKPm8+bD5lPzo7nb3DZfmrvm++Zj87P52nxDYAQdq7SdgOOlvjAt&#10;Z4H05deFEf4fCkN16PK66zKrHaIgHIzHg3ScYkRBN0qHo/3nHjS599bGupdMCeSJDBt4xdBcsjq1&#10;LppuTXwwq3iZn5ScB8ZPDjviBq0IvDmhlEmXBne+FK9VHuXDHvzi64MYZiSKR1sxZBNm0COF3HaC&#10;JL7+WHGg3JozH5rLN6yAXvoaQ8AOYTeXflQtSM6iOP1jzADokQsorsNuAR6rM7wOpN7ae1cWlqBz&#10;7v0tsdjaziNEVtJ1zqKUyjwGwF0XOdpDy3Za40lXz+swZ+lgO0Jzla9h+IyKW2k1PSnhwU+JdRfE&#10;wBrCwsJpcefwKbiqMqxaCqOFMu8fk3t72A7QYlTBWmfYvlsSwzDiryTszbg/HPo7EJhhuj8Axuxq&#10;5rsauRRHCqYIVgOyC6S3d3xLFkaJa7hAMx8VVERSiJ1h6syWOXLx3MANo2w2C2aw+5q4U3mpqQf3&#10;jfYDfVVfE6PbqXewL2dqewLI5MHwR1vvKdVs6VRRhs3wrY59bZ8A7kaY3/bG+cO0ywer+0s8/QUA&#10;AP//AwBQSwMEFAAGAAgAAAAhACzAUiXjAAAADAEAAA8AAABkcnMvZG93bnJldi54bWxMj8FOwkAQ&#10;hu8mvsNmTLwY2YphobVbAkYl8VYgnpfu0DZ2Z8vuApWndznpbSbz5Z/vz+eD6dgJnW8tSXgaJcCQ&#10;KqtbqiVsN++PM2A+KNKqs4QSftDDvLi9yVWm7ZlKPK1DzWII+UxJaELoM8591aBRfmR7pHjbW2dU&#10;iKuruXbqHMNNx8dJIrhRLcUPjerxtcHqe300EsrVwS30cnmx5UP5djl8frn98CHl/d2weAEWcAh/&#10;MFz1ozoU0Wlnj6Q96yRMhBARjUM6ngK7EsnzNAW2kyDSyQx4kfP/JYpfAAAA//8DAFBLAQItABQA&#10;BgAIAAAAIQC2gziS/gAAAOEBAAATAAAAAAAAAAAAAAAAAAAAAABbQ29udGVudF9UeXBlc10ueG1s&#10;UEsBAi0AFAAGAAgAAAAhADj9If/WAAAAlAEAAAsAAAAAAAAAAAAAAAAALwEAAF9yZWxzLy5yZWxz&#10;UEsBAi0AFAAGAAgAAAAhADawhGvKAgAA0QUAAA4AAAAAAAAAAAAAAAAALgIAAGRycy9lMm9Eb2Mu&#10;eG1sUEsBAi0AFAAGAAgAAAAhACzAUiXjAAAADAEAAA8AAAAAAAAAAAAAAAAAJAUAAGRycy9kb3du&#10;cmV2LnhtbFBLBQYAAAAABAAEAPMAAAA0BgAAAAA=&#10;" fillcolor="#b6dde8 [1304]" strokecolor="#243f60 [1604]" strokeweight="2pt">
            <v:textbox>
              <w:txbxContent>
                <w:p w:rsidR="00AA7C95" w:rsidRPr="006666B7" w:rsidRDefault="00AA7C95" w:rsidP="004055AA">
                  <w:pPr>
                    <w:jc w:val="center"/>
                    <w:rPr>
                      <w:color w:val="000000" w:themeColor="text1"/>
                    </w:rPr>
                  </w:pPr>
                  <w:r w:rsidRPr="006666B7">
                    <w:rPr>
                      <w:color w:val="000000" w:themeColor="text1"/>
                    </w:rPr>
                    <w:t>М/о вчителів української мови та літератури, зарубіжної літератури</w:t>
                  </w:r>
                </w:p>
                <w:p w:rsidR="00AA7C95" w:rsidRPr="006666B7" w:rsidRDefault="00AA7C95" w:rsidP="004055AA">
                  <w:pPr>
                    <w:jc w:val="center"/>
                    <w:rPr>
                      <w:color w:val="000000" w:themeColor="text1"/>
                    </w:rPr>
                  </w:pPr>
                </w:p>
              </w:txbxContent>
            </v:textbox>
          </v:rect>
        </w:pict>
      </w:r>
      <w:r w:rsidRPr="006E0829">
        <w:rPr>
          <w:noProof/>
        </w:rPr>
        <w:pict>
          <v:rect id="Прямоугольник 62" o:spid="_x0000_s1186" style="position:absolute;margin-left:18.95pt;margin-top:40.55pt;width:99.1pt;height:51.55pt;z-index:25185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zMuwIAAJMFAAAOAAAAZHJzL2Uyb0RvYy54bWysVEtu2zAQ3RfoHQjuG0mu7aRG5MBI4KJA&#10;kARNiqxpirQEUCRL0pbcVYFuC/QIPUQ3RT85g3yjDilZMZKgi6JaUCRn5s2Hb+b4pC4FWjNjCyVT&#10;nBzEGDFJVVbIZYrf3cxfHGFkHZEZEUqyFG+YxSfT58+OKz1hA5UrkTGDAETaSaVTnDunJ1Fkac5K&#10;Yg+UZhKEXJmSODiaZZQZUgF6KaJBHI+jSplMG0WZtXB71grxNOBzzqi75Nwyh0SKITYXVhPWhV+j&#10;6TGZLA3ReUG7MMg/RFGSQoLTHuqMOIJWpngEVRbUKKu4O6CqjBTnBWUhB8gmiR9kc50TzUIuUByr&#10;+zLZ/wdLL9ZXBhVZiscDjCQp4Y2ar9uP2y/Nr+Zu+6n51tw1P7efm9/N9+YHAiWoWKXtBAyv9ZXp&#10;Tha2Pv2am9L/ITFUhypv+iqz2iEKl8lgdHSYAC8oyMaj4fjwpQeN7q21se41UyXymxQbeMVQXLI+&#10;t65V3al4Z1aJIpsXQoSDWS5OhUFrAi8+hy8Ojwzoe2qRz6CNOezcRjBvLORbxqEaEOUgeAw8ZD0e&#10;oZRJl7SinGSsdTOK4ety6C1CRgHQI3MIr8fuADzHH2O3+XX63pQFGvfG8d8Ca417i+BZSdcbl4VU&#10;5ikAAVl1nlt9CH+vNH7r6kUdmDIK7+WvFirbAH2MavvKajov4MnOiXVXxEAjQcvBcHCXsHChqhSr&#10;bodRrsyHp+69PvAbpBhV0Jgptu9XxDCMxBsJzH+VDIe+k8NhODocwMHsSxb7ErkqTxUwIYExpGnY&#10;en0ndltuVHkLM2TmvYKISAq+U0yd2R1OXTswYApRNpsFNeheTdy5vNbUg/tCe0re1LfE6I63Dhh/&#10;oXZNTCYP6NvqekupZiuneBG4fV/X7gmg8wOXuinlR8v+OWjdz9LpHwAAAP//AwBQSwMEFAAGAAgA&#10;AAAhAGHExgjfAAAACQEAAA8AAABkcnMvZG93bnJldi54bWxMj8FOwzAMhu9IvENkJG4sbYe2rDSd&#10;EAjBiWkDjWvamraicaok2wpPj3eCm63/0+/PxXqygziiD70jDeksAYFUu6anVsP729ONAhGiocYM&#10;jlDDNwZYl5cXhckbd6ItHnexFVxCITcauhjHXMpQd2hNmLkRibNP562JvPpWNt6cuNwOMkuShbSm&#10;J77QmREfOqy/dger4dX/PL7YbVZ1tFnuNwqr5w/ltb6+mu7vQESc4h8MZ31Wh5KdKnegJohBw3y5&#10;YlKDSlMQnGfzBQ8Vg+o2A1kW8v8H5S8AAAD//wMAUEsBAi0AFAAGAAgAAAAhALaDOJL+AAAA4QEA&#10;ABMAAAAAAAAAAAAAAAAAAAAAAFtDb250ZW50X1R5cGVzXS54bWxQSwECLQAUAAYACAAAACEAOP0h&#10;/9YAAACUAQAACwAAAAAAAAAAAAAAAAAvAQAAX3JlbHMvLnJlbHNQSwECLQAUAAYACAAAACEA2288&#10;zLsCAACTBQAADgAAAAAAAAAAAAAAAAAuAgAAZHJzL2Uyb0RvYy54bWxQSwECLQAUAAYACAAAACEA&#10;YcTGCN8AAAAJAQAADwAAAAAAAAAAAAAAAAAVBQAAZHJzL2Rvd25yZXYueG1sUEsFBgAAAAAEAAQA&#10;8wAAACEGAAAAAA==&#10;" fillcolor="yellow" strokecolor="#243f60 [1604]" strokeweight="2pt">
            <v:textbox>
              <w:txbxContent>
                <w:p w:rsidR="00AA7C95" w:rsidRPr="00225F56" w:rsidRDefault="00AA7C95" w:rsidP="004055AA">
                  <w:pPr>
                    <w:jc w:val="center"/>
                    <w:rPr>
                      <w:color w:val="000000" w:themeColor="text1"/>
                    </w:rPr>
                  </w:pPr>
                  <w:r w:rsidRPr="00225F56">
                    <w:rPr>
                      <w:color w:val="000000" w:themeColor="text1"/>
                    </w:rPr>
                    <w:t>Ш</w:t>
                  </w:r>
                  <w:r>
                    <w:rPr>
                      <w:color w:val="000000" w:themeColor="text1"/>
                    </w:rPr>
                    <w:t>кільні семінари</w:t>
                  </w:r>
                </w:p>
              </w:txbxContent>
            </v:textbox>
          </v:rect>
        </w:pict>
      </w:r>
      <w:r w:rsidRPr="006E0829">
        <w:rPr>
          <w:noProof/>
        </w:rPr>
        <w:pict>
          <v:rect id="Прямоугольник 64" o:spid="_x0000_s1185" style="position:absolute;margin-left:142.5pt;margin-top:40.55pt;width:99.1pt;height:51.55pt;z-index:251854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dsuwIAAJMFAAAOAAAAZHJzL2Uyb0RvYy54bWysVEtu2zAQ3RfoHQjuG8mO7aRG5MBI4KJA&#10;kBhNiqxpirQEUCRL0pbcVYFuA/QIPUQ3RT85g3yjDilZMZKgi6Je0EPNzJsP38zJaVUItGbG5kom&#10;uHcQY8QkVWkulwl+fzN7dYyRdUSmRCjJErxhFp9OXr44KfWY9VWmRMoMAhBpx6VOcOacHkeRpRkr&#10;iD1QmklQcmUK4uBqllFqSAnohYj6cTyKSmVSbRRl1sLX80aJJwGfc0bdFeeWOSQSDLm5cJpwLvwZ&#10;TU7IeGmIznLapkH+IYuC5BKCdlDnxBG0MvkTqCKnRlnF3QFVRaQ4zykLNUA1vfhRNdcZ0SzUAs2x&#10;umuT/X+w9HI9NyhPEzwaYCRJAW9Uf91+2n6pf9X328/1t/q+/rm9q3/X3+sfCIygY6W2Y3C81nPT&#10;3iyIvvyKm8L/Q2GoCl3edF1mlUMUPvb6w+NhfIgRBd1oOBgdHXrQ6MFbG+veMFUgLyTYwCuG5pL1&#10;hXWN6c7EB7NK5OksFyJczHJxJgxaE3jxGfzi8MiAvmcW+QqanIPkNoJ5ZyHfMQ7dgCz7IWLgIevw&#10;CKVMul6jykjKmjDDGH5tDZ1HqCgAemQO6XXYLYDn+FPspr7W3ruyQOPOOf5bYo1z5xEiK+k65yKX&#10;yjwHIKCqNnJjD+nvtcaLrlpUgSnDjgQLlW6APkY1c2U1neXwZBfEujkxMEgwcrAc3BUcXKgywaqV&#10;MMqU+fjcd28P/AYtRiUMZoLthxUxDCPxVgLzX/cGAz/J4TIYHvXhYvY1i32NXBVnCpjQgzWkaRC9&#10;vRM7kRtV3MIOmfqooCKSQuwEU2d2lzPXLAzYQpRNp8EMplcTdyGvNfXgvtGekjfVLTG65a0Dxl+q&#10;3RCT8SP6NrbeU6rpyimeB277Vjd9bZ8AJj9wqd1SfrXs34PVwy6d/AEAAP//AwBQSwMEFAAGAAgA&#10;AAAhAGyp73vfAAAACgEAAA8AAABkcnMvZG93bnJldi54bWxMj8FOwzAQRO9I/IO1SNyoE1PACnEq&#10;BEJwompBcHXiJY6I15HttoGvxz3BcbVPM2/q1exGtscQB08KykUBDKnzZqBewdvr44UEFpMmo0dP&#10;qOAbI6ya05NaV8YfaIP7bepZDqFYaQU2paniPHYWnY4LPyHl36cPTqd8hp6boA853I1cFMU1d3qg&#10;3GD1hPcWu6/tzil4CT8Pz24jWkvrm/e1xPbpQwalzs/mu1tgCef0B8NRP6tDk51avyMT2ahAyKu8&#10;JSmQZQksA0t5KYC1mZRLAbyp+f8JzS8AAAD//wMAUEsBAi0AFAAGAAgAAAAhALaDOJL+AAAA4QEA&#10;ABMAAAAAAAAAAAAAAAAAAAAAAFtDb250ZW50X1R5cGVzXS54bWxQSwECLQAUAAYACAAAACEAOP0h&#10;/9YAAACUAQAACwAAAAAAAAAAAAAAAAAvAQAAX3JlbHMvLnJlbHNQSwECLQAUAAYACAAAACEAl+LH&#10;bLsCAACTBQAADgAAAAAAAAAAAAAAAAAuAgAAZHJzL2Uyb0RvYy54bWxQSwECLQAUAAYACAAAACEA&#10;bKnve98AAAAKAQAADwAAAAAAAAAAAAAAAAAVBQAAZHJzL2Rvd25yZXYueG1sUEsFBgAAAAAEAAQA&#10;8wAAACEGAAAAAA==&#10;" fillcolor="yellow" strokecolor="#243f60 [1604]" strokeweight="2pt">
            <v:textbox>
              <w:txbxContent>
                <w:p w:rsidR="00AA7C95" w:rsidRPr="00225F56" w:rsidRDefault="00AA7C95" w:rsidP="004055AA">
                  <w:pPr>
                    <w:jc w:val="center"/>
                    <w:rPr>
                      <w:color w:val="000000" w:themeColor="text1"/>
                    </w:rPr>
                  </w:pPr>
                  <w:r>
                    <w:rPr>
                      <w:color w:val="000000" w:themeColor="text1"/>
                    </w:rPr>
                    <w:t>Обласні, м</w:t>
                  </w:r>
                  <w:r w:rsidRPr="00225F56">
                    <w:rPr>
                      <w:color w:val="000000" w:themeColor="text1"/>
                    </w:rPr>
                    <w:t>іські семінари</w:t>
                  </w:r>
                </w:p>
              </w:txbxContent>
            </v:textbox>
          </v:rect>
        </w:pict>
      </w:r>
      <w:r w:rsidRPr="006E0829">
        <w:rPr>
          <w:noProof/>
        </w:rPr>
        <w:pict>
          <v:rect id="Прямоугольник 85" o:spid="_x0000_s1184" style="position:absolute;margin-left:18.95pt;margin-top:117.95pt;width:177.65pt;height:51.55pt;z-index:251855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mevQIAAJMFAAAOAAAAZHJzL2Uyb0RvYy54bWysVM1uEzEQviPxDpbvdLMhSduomypqFYRU&#10;tRUt6tnx2tmVvLaxneyGExJXJB6Bh+CC+OkzbN6IsfenUak4IHJwxjsz3/z4mzk5rQqBNszYXMkE&#10;xwcDjJikKs3lKsFvbxcvjjCyjsiUCCVZgrfM4tPZ82cnpZ6yocqUSJlBACLttNQJzpzT0yiyNGMF&#10;sQdKMwlKrkxBHFzNKkoNKQG9ENFwMJhEpTKpNooya+HreaPEs4DPOaPuinPLHBIJhtxcOE04l/6M&#10;ZidkujJEZzlt0yD/kEVBcglBe6hz4gham/wPqCKnRlnF3QFVRaQ4zykLNUA18eBRNTcZ0SzUAs2x&#10;um+T/X+w9HJzbVCeJvhojJEkBbxR/WX3Yfe5/lnf7z7WX+v7+sfuU/2r/lZ/R2AEHSu1nYLjjb42&#10;7c2C6MuvuCn8PxSGqtDlbd9lVjlE4eNwOJ7ExzFGFHST8Why+NKDRg/e2lj3iqkCeSHBBl4xNJds&#10;LqxrTDsTH8wqkaeLXIhwMavlmTBoQ+DFR/HieBS36Htmka+gyTlIbiuYdxbyDePQDZ9liBh4yHo8&#10;QimTLm5UGUlZE2Y8gF8XxTPXe4SKAqBH5pBej90CdJYNSIfd1Nfae1cWaNw7D/6WWOPce4TISrre&#10;ucilMk8BCKiqjdzYQ/p7rfGiq5ZVYMq4J8FSpVugj1HNXFlNFzk82QWx7poYGCQYOVgO7goOLlSZ&#10;YNVKGGXKvH/qu7cHfoMWoxIGM8H23ZoYhpF4LYH5x/Fo5Cc5XEbjwyFczL5mua+R6+JMAROAbpBd&#10;EL29E53IjSruYIfMfVRQEUkhdoKpM93lzDULA7YQZfN5MIPp1cRdyBtNPbhvtKfkbXVHjG5564Dx&#10;l6obYjJ9RN/G1ntKNV87xfPAbd/qpq/tE8DkBy61W8qvlv17sHrYpbPfAAAA//8DAFBLAwQUAAYA&#10;CAAAACEAy8ZE6eAAAAAKAQAADwAAAGRycy9kb3ducmV2LnhtbEyPwU7DMAyG70i8Q2SkXRBLadSx&#10;lqbThoQmLkgMLtzS1msqGqdqsq28PeYEt9/yp9+fy83sBnHGKfSeNNwvExBIjW976jR8vD/frUGE&#10;aKg1gyfU8I0BNtX1VWmK1l/oDc+H2AkuoVAYDTbGsZAyNBadCUs/IvHu6CdnIo9TJ9vJXLjcDTJN&#10;kpV0pie+YM2ITxabr8PJaQhrW3cvu/xot/H1M7td7UPW77Ve3MzbRxAR5/gHw68+q0PFTrU/URvE&#10;oEE95ExqSFXGgQGVqxREzUHlCciqlP9fqH4AAAD//wMAUEsBAi0AFAAGAAgAAAAhALaDOJL+AAAA&#10;4QEAABMAAAAAAAAAAAAAAAAAAAAAAFtDb250ZW50X1R5cGVzXS54bWxQSwECLQAUAAYACAAAACEA&#10;OP0h/9YAAACUAQAACwAAAAAAAAAAAAAAAAAvAQAAX3JlbHMvLnJlbHNQSwECLQAUAAYACAAAACEA&#10;XTUpnr0CAACTBQAADgAAAAAAAAAAAAAAAAAuAgAAZHJzL2Uyb0RvYy54bWxQSwECLQAUAAYACAAA&#10;ACEAy8ZE6eAAAAAKAQAADwAAAAAAAAAAAAAAAAAXBQAAZHJzL2Rvd25yZXYueG1sUEsFBgAAAAAE&#10;AAQA8wAAACQGAAAAAA==&#10;" fillcolor="#41f941" strokecolor="#243f60 [1604]" strokeweight="2pt">
            <v:textbox>
              <w:txbxContent>
                <w:p w:rsidR="00AA7C95" w:rsidRPr="00225F56" w:rsidRDefault="00AA7C95" w:rsidP="004055AA">
                  <w:pPr>
                    <w:jc w:val="center"/>
                    <w:rPr>
                      <w:color w:val="000000" w:themeColor="text1"/>
                    </w:rPr>
                  </w:pPr>
                  <w:r w:rsidRPr="00225F56">
                    <w:rPr>
                      <w:color w:val="000000" w:themeColor="text1"/>
                    </w:rPr>
                    <w:t>Робота з молодими учителями</w:t>
                  </w:r>
                </w:p>
              </w:txbxContent>
            </v:textbox>
          </v:rect>
        </w:pict>
      </w:r>
      <w:r w:rsidRPr="006E0829">
        <w:rPr>
          <w:noProof/>
        </w:rPr>
        <w:pict>
          <v:rect id="Прямоугольник 86" o:spid="_x0000_s1183" style="position:absolute;margin-left:17.85pt;margin-top:182.4pt;width:177.65pt;height:51.55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tVvgIAAJMFAAAOAAAAZHJzL2Uyb0RvYy54bWysVEtu2zAQ3RfoHQjuG0mO7CRG5MJI4KJA&#10;kARNiqxpirIEUCRL0pbcVYFuC/QIPUQ3RT85g3yjDqlPjDTooqgX9FAz8+bDN3P6si452jBtCikS&#10;HB2EGDFBZVqIVYLf3i5eHGNkLBEp4VKwBG+ZwS9nz5+dVmrKRjKXPGUaAYgw00olOLdWTYPA0JyV&#10;xBxIxQQoM6lLYuGqV0GqSQXoJQ9GYTgJKqlTpSVlxsDX81aJZx4/yxi1V1lmmEU8wZCb9af259Kd&#10;weyUTFeaqLygXRrkH7IoSSEg6AB1TixBa138AVUWVEsjM3tAZRnILCso8zVANVH4qJqbnCjma4Hm&#10;GDW0yfw/WHq5udaoSBN8PMFIkBLeqPmy+7D73Pxs7ncfm6/NffNj96n51XxrviMwgo5VykzB8UZd&#10;6+5mQHTl15ku3T8Uhmrf5e3QZVZbROHjaDSehIcxRhR0k3E8OTp0oMGDt9LGvmKyRE5IsIZX9M0l&#10;mwtjW9PexAUzkhfpouDcX/RqecY12hB48ThanMRRh75nFrgK2py9ZLecOWcu3rAMuuGy9BE9D9mA&#10;RyhlwkatKicpa8OMQ/j1URxznYevyAM65AzSG7A7gN6yBemx2/o6e+fKPI0H5/BvibXOg4ePLIUd&#10;nMtCSP0UAIequsitPaS/1xon2npZe6aMBxIsZboF+mjZzpVRdFHAk10QY6+JhkGCkYPlYK/gyLis&#10;Eiw7CaNc6vdPfXf2wG/QYlTBYCbYvFsTzTDirwUw/ySKYzfJ/hKPj0Zw0fua5b5GrMszCUyIYA0p&#10;6kVnb3kvZlqWd7BD5i4qqIigEDvB1Or+cmbbhQFbiLL53JvB9CpiL8SNog7cNdpR8ra+I1p1vLXA&#10;+EvZDzGZPqJva+s8hZyvrcwKz23X6rav3RPA5HsudVvKrZb9u7d62KWz3wAAAP//AwBQSwMEFAAG&#10;AAgAAAAhAGsjGU/hAAAACgEAAA8AAABkcnMvZG93bnJldi54bWxMj8FOwzAMhu9IvENkJC6IpWNr&#10;t5am00BC0y5IDC7c0sZrKhqnarKtvD3mBCfL8qff319uJteLM46h86RgPktAIDXedNQq+Hh/uV+D&#10;CFGT0b0nVPCNATbV9VWpC+Mv9IbnQ2wFh1AotAIb41BIGRqLToeZH5D4dvSj05HXsZVm1BcOd718&#10;SJJMOt0Rf7B6wGeLzdfh5BSEta3b/VN+tNv4+pneZbuQdjulbm+m7SOIiFP8g+FXn9WhYqfan8gE&#10;0StYpCsmeWZLrsDAIp9zuVrBMlvlIKtS/q9Q/QAAAP//AwBQSwECLQAUAAYACAAAACEAtoM4kv4A&#10;AADhAQAAEwAAAAAAAAAAAAAAAAAAAAAAW0NvbnRlbnRfVHlwZXNdLnhtbFBLAQItABQABgAIAAAA&#10;IQA4/SH/1gAAAJQBAAALAAAAAAAAAAAAAAAAAC8BAABfcmVscy8ucmVsc1BLAQItABQABgAIAAAA&#10;IQA6v0tVvgIAAJMFAAAOAAAAAAAAAAAAAAAAAC4CAABkcnMvZTJvRG9jLnhtbFBLAQItABQABgAI&#10;AAAAIQBrIxlP4QAAAAoBAAAPAAAAAAAAAAAAAAAAABgFAABkcnMvZG93bnJldi54bWxQSwUGAAAA&#10;AAQABADzAAAAJgYAAAAA&#10;" fillcolor="#41f941" strokecolor="#243f60 [1604]" strokeweight="2pt">
            <v:textbox>
              <w:txbxContent>
                <w:p w:rsidR="00AA7C95" w:rsidRPr="00225F56" w:rsidRDefault="00AA7C95" w:rsidP="004055AA">
                  <w:pPr>
                    <w:jc w:val="center"/>
                    <w:rPr>
                      <w:color w:val="000000" w:themeColor="text1"/>
                    </w:rPr>
                  </w:pPr>
                  <w:r w:rsidRPr="00225F56">
                    <w:rPr>
                      <w:color w:val="000000" w:themeColor="text1"/>
                    </w:rPr>
                    <w:t>Індивідуальна методична робота</w:t>
                  </w:r>
                </w:p>
              </w:txbxContent>
            </v:textbox>
          </v:rect>
        </w:pict>
      </w:r>
      <w:r w:rsidRPr="006E0829">
        <w:rPr>
          <w:noProof/>
        </w:rPr>
        <w:pict>
          <v:rect id="Прямоугольник 87" o:spid="_x0000_s1182" style="position:absolute;margin-left:17.85pt;margin-top:244.75pt;width:177.65pt;height:51.55pt;z-index:251857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GWvgIAAJMFAAAOAAAAZHJzL2Uyb0RvYy54bWysVEtu2zAQ3RfoHQjuG0mO7CRG5MJI4KJA&#10;kARNiqxpirIEUCRL0pbcVYFuC/QIPUQ3RT85g3yjDqlPjDTooqgX9FAz8+bDN3P6si452jBtCikS&#10;HB2EGDFBZVqIVYLf3i5eHGNkLBEp4VKwBG+ZwS9nz5+dVmrKRjKXPGUaAYgw00olOLdWTYPA0JyV&#10;xBxIxQQoM6lLYuGqV0GqSQXoJQ9GYTgJKqlTpSVlxsDX81aJZx4/yxi1V1lmmEU8wZCb9af259Kd&#10;weyUTFeaqLygXRrkH7IoSSEg6AB1TixBa138AVUWVEsjM3tAZRnILCso8zVANVH4qJqbnCjma4Hm&#10;GDW0yfw/WHq5udaoSBN8fISRICW8UfNl92H3ufnZ3O8+Nl+b++bH7lPzq/nWfEdgBB2rlJmC4426&#10;1t3NgOjKrzNdun8oDNW+y9uhy6y2iMLH0Wg8CQ9jjCjoJuN4cnToQIMHb6WNfcVkiZyQYA2v6JtL&#10;NhfGtqa9iQtmJC/SRcG5v+jV8oxrtCHw4nG0OImjDn3PLHAVtDl7yW45c85cvGEZdMNl6SN6HrIB&#10;j1DKhI1aVU5S1oYZh/DrozjmOg9fkQd0yBmkN2B3AL1lC9Jjt/V19s6VeRoPzuHfEmudBw8fWQo7&#10;OJeFkPopAA5VdZFbe0h/rzVOtPWy9kwZDyRYynQL9NGynSuj6KKAJ7sgxl4TDYMEIwfLwV7BkXFZ&#10;JVh2Eka51O+f+u7sgd+gxaiCwUywebcmmmHEXwtg/kkUx26S/SUeH43govc1y32NWJdnEpgQwRpS&#10;1IvO3vJezLQs72CHzF1UUBFBIXaCqdX95cy2CwO2EGXzuTeD6VXEXogbRR24a7Sj5G19R7TqeGuB&#10;8ZeyH2IyfUTf1tZ5CjlfW5kVntuu1W1fuyeAyfdc6raUWy37d2/1sEtnvwEAAP//AwBQSwMEFAAG&#10;AAgAAAAhAN4DzLDhAAAACgEAAA8AAABkcnMvZG93bnJldi54bWxMj8FOwzAQRO9I/IO1SFwQddri&#10;kIRsqoKEKi5IFC7cnGQbR8R2FLtt+HuWExxX+zTzptzMdhAnmkLvHcJykYAg1/i2dx3Cx/vzbQYi&#10;RO1aPXhHCN8UYFNdXpS6aP3ZvdFpHzvBIS4UGsHEOBZShsaQ1WHhR3L8O/jJ6sjn1Ml20mcOt4Nc&#10;JUkqre4dNxg90pOh5mt/tAghM3X38pgfzDa+fqqbdBdUv0O8vpq3DyAizfEPhl99VoeKnWp/dG0Q&#10;A8Ja3TOJcJflCgQD63zJ42oEla9SkFUp/0+ofgAAAP//AwBQSwECLQAUAAYACAAAACEAtoM4kv4A&#10;AADhAQAAEwAAAAAAAAAAAAAAAAAAAAAAW0NvbnRlbnRfVHlwZXNdLnhtbFBLAQItABQABgAIAAAA&#10;IQA4/SH/1gAAAJQBAAALAAAAAAAAAAAAAAAAAC8BAABfcmVscy8ucmVsc1BLAQItABQABgAIAAAA&#10;IQCXINGWvgIAAJMFAAAOAAAAAAAAAAAAAAAAAC4CAABkcnMvZTJvRG9jLnhtbFBLAQItABQABgAI&#10;AAAAIQDeA8yw4QAAAAoBAAAPAAAAAAAAAAAAAAAAABgFAABkcnMvZG93bnJldi54bWxQSwUGAAAA&#10;AAQABADzAAAAJgYAAAAA&#10;" fillcolor="#41f941" strokecolor="#243f60 [1604]" strokeweight="2pt">
            <v:textbox>
              <w:txbxContent>
                <w:p w:rsidR="00AA7C95" w:rsidRPr="00225F56" w:rsidRDefault="00AA7C95" w:rsidP="004055AA">
                  <w:pPr>
                    <w:jc w:val="center"/>
                    <w:rPr>
                      <w:color w:val="000000" w:themeColor="text1"/>
                    </w:rPr>
                  </w:pPr>
                  <w:r>
                    <w:rPr>
                      <w:color w:val="000000" w:themeColor="text1"/>
                    </w:rPr>
                    <w:t>Показові</w:t>
                  </w:r>
                  <w:r w:rsidRPr="00225F56">
                    <w:rPr>
                      <w:color w:val="000000" w:themeColor="text1"/>
                    </w:rPr>
                    <w:t xml:space="preserve"> уроки</w:t>
                  </w:r>
                </w:p>
              </w:txbxContent>
            </v:textbox>
          </v:rect>
        </w:pict>
      </w:r>
      <w:r w:rsidRPr="006E0829">
        <w:rPr>
          <w:noProof/>
        </w:rPr>
        <w:pict>
          <v:rect id="Прямоугольник 91" o:spid="_x0000_s1181" style="position:absolute;margin-left:18.95pt;margin-top:304.95pt;width:177.65pt;height:51.55pt;z-index:251858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mNvAIAAJMFAAAOAAAAZHJzL2Uyb0RvYy54bWysVEtu2zAQ3RfoHQjuG8mO7CRG5MBI4KJA&#10;kBhNiqxpirQEUCRL0rbcVYFuC/QIPUQ3RT85g3yjDilZMZKgi6Je0EPNzJsP38zpWVUKtGLGFkqm&#10;uHcQY8QkVVkhFyl+dzt9dYyRdURmRCjJUrxhFp+NX744XesR66tciYwZBCDSjtY6xblzehRFluas&#10;JPZAaSZByZUpiYOrWUSZIWtAL0XUj+NhtFYm00ZRZi18vWiUeBzwOWfUXXNumUMixZCbC6cJ59yf&#10;0fiUjBaG6LygbRrkH7IoSSEhaAd1QRxBS1M8gSoLapRV3B1QVUaK84KyUANU04sfVXOTE81CLdAc&#10;q7s22f8HS69WM4OKLMUnPYwkKeGN6q/bj9sv9a/6fvup/lbf1z+3n+vf9ff6BwIj6Nha2xE43uiZ&#10;aW8WRF9+xU3p/6EwVIUub7ous8ohCh/7/cEwPkwwoqAbDpLh0aEHjR68tbHuNVMl8kKKDbxiaC5Z&#10;XVrXmO5MfDCrRJFNCyHCxSzm58KgFYEXT3rTkySkDOh7ZpGvoMk5SG4jmHcW8i3j0A2fZYgYeMg6&#10;PEIpk67XqHKSsSbMIIZfW0PnESoKgB6ZQ3oddgvgOf4Uu6mvtfeuLNC4c47/lljj3HmEyEq6zrks&#10;pDLPAQioqo3c2EP6e63xoqvmVWDK4Nib+k9zlW2APkY1c2U1nRbwZJfEuhkxMEgwcrAc3DUcXKh1&#10;ilUrYZQr8+G5794e+A1ajNYwmCm275fEMIzEGwnMP+kliZ/kcEkGR324mH3NfF8jl+W5AiYAuSG7&#10;IHp7J3YiN6q8gx0y8VFBRSSF2Cmmzuwu565ZGLCFKJtMghlMrybuUt5o6sF9oz0lb6s7YnTLWweM&#10;v1K7ISajR/RtbL2nVJOlU7wI3H7oa/sEMPmBS+2W8qtl/x6sHnbp+A8AAAD//wMAUEsDBBQABgAI&#10;AAAAIQBxrP/p4QAAAAoBAAAPAAAAZHJzL2Rvd25yZXYueG1sTI/BTsMwDIbvSLxDZCQuiKVbtW4t&#10;TaeBhKZdkBhcuKWN11Q0TtVkW3l7vBPcbPnT7+8vN5PrxRnH0HlSMJ8lIJAabzpqFXx+vD6uQYSo&#10;yejeEyr4wQCb6vam1IXxF3rH8yG2gkMoFFqBjXEopAyNRafDzA9IfDv60enI69hKM+oLh7teLpIk&#10;k053xB+sHvDFYvN9ODkFYW3rdv+cH+02vn0tH7JdWHY7pe7vpu0TiIhT/IPhqs/qULFT7U9kgugV&#10;pKucSQVZkvPAQJqnCxC1gtU8TUBWpfxfofoFAAD//wMAUEsBAi0AFAAGAAgAAAAhALaDOJL+AAAA&#10;4QEAABMAAAAAAAAAAAAAAAAAAAAAAFtDb250ZW50X1R5cGVzXS54bWxQSwECLQAUAAYACAAAACEA&#10;OP0h/9YAAACUAQAACwAAAAAAAAAAAAAAAAAvAQAAX3JlbHMvLnJlbHNQSwECLQAUAAYACAAAACEA&#10;E/ApjbwCAACTBQAADgAAAAAAAAAAAAAAAAAuAgAAZHJzL2Uyb0RvYy54bWxQSwECLQAUAAYACAAA&#10;ACEAcaz/6eEAAAAKAQAADwAAAAAAAAAAAAAAAAAWBQAAZHJzL2Rvd25yZXYueG1sUEsFBgAAAAAE&#10;AAQA8wAAACQGAAAAAA==&#10;" fillcolor="#41f941" strokecolor="#243f60 [1604]" strokeweight="2pt">
            <v:textbox>
              <w:txbxContent>
                <w:p w:rsidR="00AA7C95" w:rsidRPr="00225F56" w:rsidRDefault="00AA7C95" w:rsidP="004055AA">
                  <w:pPr>
                    <w:jc w:val="center"/>
                    <w:rPr>
                      <w:color w:val="000000" w:themeColor="text1"/>
                    </w:rPr>
                  </w:pPr>
                  <w:r>
                    <w:rPr>
                      <w:color w:val="000000" w:themeColor="text1"/>
                    </w:rPr>
                    <w:t>Предметні тижні</w:t>
                  </w:r>
                </w:p>
              </w:txbxContent>
            </v:textbox>
          </v:rect>
        </w:pict>
      </w:r>
      <w:r w:rsidR="004055AA" w:rsidRPr="00D237FD">
        <w:rPr>
          <w:b/>
          <w:sz w:val="32"/>
          <w:szCs w:val="32"/>
        </w:rPr>
        <w:tab/>
      </w:r>
      <w:r w:rsidR="004055AA" w:rsidRPr="00D237FD">
        <w:rPr>
          <w:b/>
          <w:sz w:val="32"/>
          <w:szCs w:val="32"/>
        </w:rPr>
        <w:tab/>
      </w:r>
      <w:r w:rsidR="004055AA" w:rsidRPr="00D237FD">
        <w:rPr>
          <w:b/>
          <w:sz w:val="32"/>
          <w:szCs w:val="32"/>
        </w:rPr>
        <w:tab/>
      </w:r>
      <w:bookmarkStart w:id="0" w:name="_GoBack"/>
      <w:bookmarkEnd w:id="0"/>
      <w:r w:rsidR="004055AA" w:rsidRPr="00D237FD">
        <w:rPr>
          <w:b/>
          <w:sz w:val="32"/>
          <w:szCs w:val="32"/>
        </w:rPr>
        <w:tab/>
      </w:r>
      <w:r w:rsidR="004055AA" w:rsidRPr="00D237FD">
        <w:rPr>
          <w:b/>
          <w:sz w:val="32"/>
          <w:szCs w:val="32"/>
        </w:rPr>
        <w:tab/>
      </w:r>
    </w:p>
    <w:p w:rsidR="00C31C84" w:rsidRDefault="00C31C84">
      <w:pPr>
        <w:rPr>
          <w:sz w:val="28"/>
          <w:szCs w:val="28"/>
        </w:rPr>
        <w:sectPr w:rsidR="00C31C84" w:rsidSect="00C31C84">
          <w:pgSz w:w="16838" w:h="11906" w:orient="landscape"/>
          <w:pgMar w:top="680" w:right="680" w:bottom="1418" w:left="680" w:header="709" w:footer="709" w:gutter="0"/>
          <w:cols w:space="708"/>
          <w:titlePg/>
          <w:docGrid w:linePitch="360"/>
        </w:sectPr>
      </w:pPr>
    </w:p>
    <w:p w:rsidR="000976B7" w:rsidRPr="00734E86" w:rsidRDefault="000976B7" w:rsidP="005F5735">
      <w:pPr>
        <w:ind w:firstLine="567"/>
        <w:jc w:val="both"/>
        <w:rPr>
          <w:sz w:val="28"/>
          <w:szCs w:val="28"/>
        </w:rPr>
      </w:pPr>
      <w:r w:rsidRPr="00734E86">
        <w:rPr>
          <w:sz w:val="28"/>
          <w:szCs w:val="28"/>
        </w:rPr>
        <w:lastRenderedPageBreak/>
        <w:t>Основні завдання методичної роботи:</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 xml:space="preserve">створення цілісної системи методичної роботи, яка ґрунтується на досягненнях науки, передового досвіду, спрямована на всебічне підвищення професійної майстерності кожного вчителя, на збагачення й розвиток творчого потенціалу педагогічного колективу школи; </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 xml:space="preserve">вивчення нормативно-правових та інструктивно-методичних документів про школу; </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 xml:space="preserve">підвищення рівня управлінської діяльності, загальної культури педагогічного колективу; </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 xml:space="preserve">дослідження рівня ефективності застосування індивідуальної, групової та колективної форми організації методичної роботи; </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 xml:space="preserve">систематичне вивчення й аналіз навчальних планів, програм, підручників, навчальних посібників, методичних рекомендацій щодо вивчення шкільних дисциплін; </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вивчення, узагальнення, упровадження, популяризація передового педагогічного досвіду;</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здійснення психолого-діагностичного супроводу методичної роботи з педагогічними кадрами;</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керівництво роботою методичних підрозділів та координація їхньої діяльності;</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активне впровадження й використання досягнень, рекомендацій психолого-педагогічної науки;</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створення організаційних умов для безперервног</w:t>
      </w:r>
      <w:r w:rsidR="007C777E">
        <w:rPr>
          <w:sz w:val="28"/>
          <w:szCs w:val="28"/>
        </w:rPr>
        <w:t>о вдосконалення фахової освіти та</w:t>
      </w:r>
      <w:r w:rsidRPr="00734E86">
        <w:rPr>
          <w:sz w:val="28"/>
          <w:szCs w:val="28"/>
        </w:rPr>
        <w:t xml:space="preserve"> кваліфікації педагогічних працівників;</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залучення педагогів до науково-методичної та дослідницької роботи;</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удосконалення навчально-виховного процесу шляхом диференціації, індивідуалізації навчання, упровадження нових педагогічних технологій;</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проведення системи методичних заходів, спрямованих на розвиток творчих можливостей педагогів;</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зміцнення матеріально-технічного та навчально-методичного забезпечення навчальних кабінетів;</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аналіз стану викладання предметів та  курсів за вибором;</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удосконалення роботи зі здібними та обдарованими учнями;</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координація змісту й організаційних форм методичної роботи навчального закладу;</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надання методичної допомоги молодим учителям, учителям-стажистам;</w:t>
      </w:r>
    </w:p>
    <w:p w:rsidR="000976B7" w:rsidRPr="00734E86" w:rsidRDefault="000976B7" w:rsidP="005F5735">
      <w:pPr>
        <w:numPr>
          <w:ilvl w:val="1"/>
          <w:numId w:val="9"/>
        </w:numPr>
        <w:tabs>
          <w:tab w:val="left" w:pos="993"/>
        </w:tabs>
        <w:ind w:left="0" w:firstLine="709"/>
        <w:jc w:val="both"/>
        <w:rPr>
          <w:sz w:val="28"/>
          <w:szCs w:val="28"/>
        </w:rPr>
      </w:pPr>
      <w:r w:rsidRPr="00734E86">
        <w:rPr>
          <w:sz w:val="28"/>
          <w:szCs w:val="28"/>
        </w:rPr>
        <w:t>підвищення ефективності та результативності навчально-виховного процесу.</w:t>
      </w:r>
    </w:p>
    <w:p w:rsidR="000976B7" w:rsidRPr="00734E86" w:rsidRDefault="000976B7" w:rsidP="005F5735">
      <w:pPr>
        <w:ind w:firstLine="567"/>
        <w:rPr>
          <w:sz w:val="28"/>
          <w:szCs w:val="28"/>
        </w:rPr>
      </w:pPr>
      <w:r w:rsidRPr="00734E86">
        <w:rPr>
          <w:sz w:val="28"/>
          <w:szCs w:val="28"/>
        </w:rPr>
        <w:tab/>
        <w:t>Головн</w:t>
      </w:r>
      <w:r w:rsidR="00EA725E" w:rsidRPr="00734E86">
        <w:rPr>
          <w:sz w:val="28"/>
          <w:szCs w:val="28"/>
        </w:rPr>
        <w:t>і</w:t>
      </w:r>
      <w:r w:rsidRPr="00734E86">
        <w:rPr>
          <w:sz w:val="28"/>
          <w:szCs w:val="28"/>
        </w:rPr>
        <w:t xml:space="preserve"> напрямки методичної роботи:</w:t>
      </w:r>
    </w:p>
    <w:p w:rsidR="000976B7" w:rsidRPr="00734E86" w:rsidRDefault="008A5D14" w:rsidP="005F5735">
      <w:pPr>
        <w:numPr>
          <w:ilvl w:val="0"/>
          <w:numId w:val="8"/>
        </w:numPr>
        <w:tabs>
          <w:tab w:val="left" w:pos="993"/>
        </w:tabs>
        <w:ind w:left="0" w:firstLine="709"/>
        <w:jc w:val="both"/>
        <w:rPr>
          <w:sz w:val="28"/>
          <w:szCs w:val="28"/>
        </w:rPr>
      </w:pPr>
      <w:r>
        <w:rPr>
          <w:sz w:val="28"/>
          <w:szCs w:val="28"/>
        </w:rPr>
        <w:t xml:space="preserve">опрацювання педагогічними працівникаминормативно-правових документів щодо організації навчально-виховного процесу, актуальних проблем методики викладання шкільних дисциплін;      </w:t>
      </w:r>
    </w:p>
    <w:p w:rsidR="000976B7" w:rsidRPr="00734E86" w:rsidRDefault="000976B7" w:rsidP="005F5735">
      <w:pPr>
        <w:numPr>
          <w:ilvl w:val="0"/>
          <w:numId w:val="8"/>
        </w:numPr>
        <w:tabs>
          <w:tab w:val="left" w:pos="993"/>
        </w:tabs>
        <w:ind w:left="0" w:firstLine="709"/>
        <w:jc w:val="both"/>
        <w:rPr>
          <w:sz w:val="28"/>
          <w:szCs w:val="28"/>
        </w:rPr>
      </w:pPr>
      <w:r w:rsidRPr="00734E86">
        <w:rPr>
          <w:sz w:val="28"/>
          <w:szCs w:val="28"/>
        </w:rPr>
        <w:t>організація підвищення кваліфікації вчителів;</w:t>
      </w:r>
    </w:p>
    <w:p w:rsidR="000976B7" w:rsidRPr="00734E86" w:rsidRDefault="000976B7" w:rsidP="005F5735">
      <w:pPr>
        <w:numPr>
          <w:ilvl w:val="0"/>
          <w:numId w:val="8"/>
        </w:numPr>
        <w:tabs>
          <w:tab w:val="left" w:pos="993"/>
        </w:tabs>
        <w:ind w:left="0" w:firstLine="709"/>
        <w:jc w:val="both"/>
        <w:rPr>
          <w:sz w:val="28"/>
          <w:szCs w:val="28"/>
        </w:rPr>
      </w:pPr>
      <w:r w:rsidRPr="00734E86">
        <w:rPr>
          <w:sz w:val="28"/>
          <w:szCs w:val="28"/>
        </w:rPr>
        <w:t>підтримка інноваційної діяльності вчителів;</w:t>
      </w:r>
    </w:p>
    <w:p w:rsidR="000976B7" w:rsidRPr="00734E86" w:rsidRDefault="000976B7" w:rsidP="005F5735">
      <w:pPr>
        <w:numPr>
          <w:ilvl w:val="0"/>
          <w:numId w:val="8"/>
        </w:numPr>
        <w:tabs>
          <w:tab w:val="left" w:pos="993"/>
        </w:tabs>
        <w:ind w:left="0" w:firstLine="709"/>
        <w:jc w:val="both"/>
        <w:rPr>
          <w:sz w:val="28"/>
          <w:szCs w:val="28"/>
        </w:rPr>
      </w:pPr>
      <w:r w:rsidRPr="00734E86">
        <w:rPr>
          <w:sz w:val="28"/>
          <w:szCs w:val="28"/>
        </w:rPr>
        <w:t>надання допомоги педагогам у підготовці до атестації;</w:t>
      </w:r>
    </w:p>
    <w:p w:rsidR="000976B7" w:rsidRPr="00734E86" w:rsidRDefault="000976B7" w:rsidP="005F5735">
      <w:pPr>
        <w:numPr>
          <w:ilvl w:val="0"/>
          <w:numId w:val="8"/>
        </w:numPr>
        <w:tabs>
          <w:tab w:val="left" w:pos="993"/>
        </w:tabs>
        <w:ind w:left="0" w:firstLine="709"/>
        <w:rPr>
          <w:sz w:val="28"/>
          <w:szCs w:val="28"/>
        </w:rPr>
      </w:pPr>
      <w:r w:rsidRPr="00734E86">
        <w:rPr>
          <w:sz w:val="28"/>
          <w:szCs w:val="28"/>
        </w:rPr>
        <w:t>діагностична діяльність щодо якості навчання учнів.</w:t>
      </w:r>
    </w:p>
    <w:p w:rsidR="000976B7" w:rsidRPr="00734E86" w:rsidRDefault="000976B7" w:rsidP="005F5735">
      <w:pPr>
        <w:ind w:firstLine="567"/>
        <w:rPr>
          <w:sz w:val="28"/>
          <w:szCs w:val="28"/>
        </w:rPr>
      </w:pPr>
      <w:r w:rsidRPr="00734E86">
        <w:rPr>
          <w:sz w:val="28"/>
          <w:szCs w:val="28"/>
        </w:rPr>
        <w:lastRenderedPageBreak/>
        <w:t>Структура методичної роботи школи поєдну</w:t>
      </w:r>
      <w:r w:rsidR="00EA725E" w:rsidRPr="00734E86">
        <w:rPr>
          <w:sz w:val="28"/>
          <w:szCs w:val="28"/>
        </w:rPr>
        <w:t>є</w:t>
      </w:r>
      <w:r w:rsidRPr="00734E86">
        <w:rPr>
          <w:sz w:val="28"/>
          <w:szCs w:val="28"/>
        </w:rPr>
        <w:t>:</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розгляд основних методичних проблем педагогічною радою;</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керівну координаційну роботу Методичної ради;</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експериментально-дослідницьку роботу;</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роботу методичних об’єднань, творчих груп, постійнодіючих семінарів-практикумів із упровадження інноваційних освітніх технологій;</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видавничу діяльність;</w:t>
      </w:r>
    </w:p>
    <w:p w:rsidR="000976B7" w:rsidRPr="00734E86" w:rsidRDefault="000976B7" w:rsidP="005F5735">
      <w:pPr>
        <w:numPr>
          <w:ilvl w:val="1"/>
          <w:numId w:val="10"/>
        </w:numPr>
        <w:tabs>
          <w:tab w:val="left" w:pos="993"/>
        </w:tabs>
        <w:ind w:left="0" w:firstLine="709"/>
        <w:jc w:val="both"/>
        <w:rPr>
          <w:sz w:val="28"/>
          <w:szCs w:val="28"/>
        </w:rPr>
      </w:pPr>
      <w:r w:rsidRPr="00734E86">
        <w:rPr>
          <w:sz w:val="28"/>
          <w:szCs w:val="28"/>
        </w:rPr>
        <w:t>співпрацю з СумДУ;</w:t>
      </w:r>
    </w:p>
    <w:p w:rsidR="003C2CB3" w:rsidRDefault="000976B7" w:rsidP="00073E11">
      <w:pPr>
        <w:numPr>
          <w:ilvl w:val="1"/>
          <w:numId w:val="10"/>
        </w:numPr>
        <w:tabs>
          <w:tab w:val="left" w:pos="993"/>
        </w:tabs>
        <w:ind w:left="0" w:firstLine="567"/>
        <w:jc w:val="both"/>
        <w:rPr>
          <w:b/>
          <w:sz w:val="28"/>
          <w:szCs w:val="28"/>
        </w:rPr>
      </w:pPr>
      <w:r w:rsidRPr="00073E11">
        <w:rPr>
          <w:sz w:val="28"/>
          <w:szCs w:val="28"/>
        </w:rPr>
        <w:t>залучення обдарованих дітей до дослідницької діяльності в МАН, НТТУМ тощо.</w:t>
      </w:r>
    </w:p>
    <w:p w:rsidR="003C2CB3" w:rsidRDefault="003C2CB3">
      <w:pPr>
        <w:rPr>
          <w:b/>
          <w:sz w:val="28"/>
          <w:szCs w:val="28"/>
        </w:rPr>
      </w:pPr>
    </w:p>
    <w:p w:rsidR="0057358A" w:rsidRDefault="008C4A70" w:rsidP="005F5735">
      <w:pPr>
        <w:tabs>
          <w:tab w:val="left" w:pos="2655"/>
        </w:tabs>
        <w:ind w:firstLine="567"/>
        <w:rPr>
          <w:b/>
          <w:sz w:val="28"/>
          <w:szCs w:val="28"/>
        </w:rPr>
      </w:pPr>
      <w:r w:rsidRPr="00734E86">
        <w:rPr>
          <w:b/>
          <w:sz w:val="28"/>
          <w:szCs w:val="28"/>
        </w:rPr>
        <w:t>4.</w:t>
      </w:r>
      <w:r w:rsidR="00752D35" w:rsidRPr="00734E86">
        <w:rPr>
          <w:b/>
          <w:sz w:val="28"/>
          <w:szCs w:val="28"/>
        </w:rPr>
        <w:t>6</w:t>
      </w:r>
      <w:r w:rsidRPr="00734E86">
        <w:rPr>
          <w:b/>
          <w:sz w:val="28"/>
          <w:szCs w:val="28"/>
        </w:rPr>
        <w:t xml:space="preserve">. </w:t>
      </w:r>
      <w:r w:rsidR="0057358A" w:rsidRPr="00734E86">
        <w:rPr>
          <w:b/>
          <w:sz w:val="28"/>
          <w:szCs w:val="28"/>
        </w:rPr>
        <w:t>Профілізація навчання та поглиблене вивчення предметів</w:t>
      </w:r>
    </w:p>
    <w:p w:rsidR="00312432" w:rsidRPr="00734E86" w:rsidRDefault="00312432" w:rsidP="005F5735">
      <w:pPr>
        <w:tabs>
          <w:tab w:val="left" w:pos="2655"/>
        </w:tabs>
        <w:ind w:firstLine="567"/>
        <w:rPr>
          <w:b/>
          <w:sz w:val="28"/>
          <w:szCs w:val="28"/>
        </w:rPr>
      </w:pPr>
    </w:p>
    <w:p w:rsidR="00733509" w:rsidRPr="00734E86" w:rsidRDefault="00733509" w:rsidP="005F5735">
      <w:pPr>
        <w:tabs>
          <w:tab w:val="left" w:pos="2655"/>
        </w:tabs>
        <w:ind w:firstLine="567"/>
        <w:rPr>
          <w:sz w:val="28"/>
          <w:szCs w:val="28"/>
        </w:rPr>
      </w:pPr>
      <w:r w:rsidRPr="00734E86">
        <w:rPr>
          <w:sz w:val="28"/>
          <w:szCs w:val="28"/>
        </w:rPr>
        <w:t xml:space="preserve">Перспективний план </w:t>
      </w:r>
      <w:r w:rsidR="00463987" w:rsidRPr="00734E86">
        <w:rPr>
          <w:sz w:val="28"/>
          <w:szCs w:val="28"/>
        </w:rPr>
        <w:t xml:space="preserve">функціонування </w:t>
      </w:r>
      <w:r w:rsidR="00FE6EC6" w:rsidRPr="00734E86">
        <w:rPr>
          <w:sz w:val="28"/>
          <w:szCs w:val="28"/>
        </w:rPr>
        <w:t xml:space="preserve">класів з </w:t>
      </w:r>
      <w:r w:rsidRPr="00734E86">
        <w:rPr>
          <w:sz w:val="28"/>
          <w:szCs w:val="28"/>
        </w:rPr>
        <w:t>профільн</w:t>
      </w:r>
      <w:r w:rsidR="00FE6EC6" w:rsidRPr="00734E86">
        <w:rPr>
          <w:sz w:val="28"/>
          <w:szCs w:val="28"/>
        </w:rPr>
        <w:t>им</w:t>
      </w:r>
      <w:r w:rsidR="00463987" w:rsidRPr="00734E86">
        <w:rPr>
          <w:sz w:val="28"/>
          <w:szCs w:val="28"/>
        </w:rPr>
        <w:t>навчанням</w:t>
      </w:r>
    </w:p>
    <w:tbl>
      <w:tblPr>
        <w:tblW w:w="9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684"/>
        <w:gridCol w:w="1684"/>
        <w:gridCol w:w="1684"/>
        <w:gridCol w:w="1684"/>
        <w:gridCol w:w="1684"/>
      </w:tblGrid>
      <w:tr w:rsidR="00463987" w:rsidRPr="00734E86" w:rsidTr="00CE6D27">
        <w:tc>
          <w:tcPr>
            <w:tcW w:w="752"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Клас</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2015-2016</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ind w:left="34" w:hanging="34"/>
              <w:jc w:val="center"/>
              <w:rPr>
                <w:b/>
              </w:rPr>
            </w:pPr>
            <w:r w:rsidRPr="00734E86">
              <w:rPr>
                <w:b/>
              </w:rPr>
              <w:t>2016-2017</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2017-2018</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2018-2019</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2019-2020</w:t>
            </w:r>
          </w:p>
        </w:tc>
      </w:tr>
      <w:tr w:rsidR="00463987" w:rsidRPr="00734E86" w:rsidTr="00CE6D27">
        <w:trPr>
          <w:trHeight w:val="70"/>
        </w:trPr>
        <w:tc>
          <w:tcPr>
            <w:tcW w:w="752"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r w:rsidRPr="00734E86">
              <w:t>10-А</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rPr>
                <w:rFonts w:eastAsiaTheme="minorEastAsia"/>
              </w:rPr>
            </w:pPr>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rPr>
                <w:rFonts w:eastAsiaTheme="minorEastAsia"/>
              </w:rPr>
            </w:pPr>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rPr>
                <w:rFonts w:eastAsiaTheme="minorEastAsia"/>
              </w:rPr>
            </w:pPr>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r w:rsidRPr="00734E86">
              <w:rPr>
                <w:rFonts w:eastAsiaTheme="minorEastAsia"/>
              </w:rPr>
              <w:t>фізико-математичний</w:t>
            </w:r>
          </w:p>
        </w:tc>
      </w:tr>
      <w:tr w:rsidR="00463987" w:rsidRPr="00734E86" w:rsidTr="00CE6D27">
        <w:tc>
          <w:tcPr>
            <w:tcW w:w="752"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t>10-Б</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rPr>
                <w:rFonts w:eastAsiaTheme="minorEastAsia"/>
              </w:rPr>
              <w:t>історичний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t>біологічний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jc w:val="center"/>
            </w:pPr>
            <w:r w:rsidRPr="00734E86">
              <w:t>укр. мова</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t>укр. мова</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t>укр. мова</w:t>
            </w:r>
          </w:p>
        </w:tc>
      </w:tr>
      <w:tr w:rsidR="00463987" w:rsidRPr="00734E86" w:rsidTr="00CE6D27">
        <w:tc>
          <w:tcPr>
            <w:tcW w:w="752"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t>11-А</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rPr>
                <w:rFonts w:eastAsiaTheme="minorEastAsia"/>
              </w:rPr>
              <w:t>фізико-математичний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rPr>
                <w:rFonts w:eastAsiaTheme="minorEastAsia"/>
              </w:rPr>
              <w:t>фізико-математичний</w:t>
            </w:r>
          </w:p>
        </w:tc>
      </w:tr>
      <w:tr w:rsidR="00463987" w:rsidRPr="00734E86" w:rsidTr="00CE6D27">
        <w:tc>
          <w:tcPr>
            <w:tcW w:w="752"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t>11-Б</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rPr>
                <w:rFonts w:eastAsiaTheme="minorEastAsia"/>
              </w:rPr>
              <w:t>історичний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r w:rsidRPr="00734E86">
              <w:t>біологічний</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t>укр. мова</w:t>
            </w:r>
          </w:p>
        </w:tc>
        <w:tc>
          <w:tcPr>
            <w:tcW w:w="1684" w:type="dxa"/>
            <w:tcBorders>
              <w:top w:val="single" w:sz="4" w:space="0" w:color="auto"/>
              <w:left w:val="single" w:sz="4" w:space="0" w:color="auto"/>
              <w:bottom w:val="single" w:sz="4" w:space="0" w:color="auto"/>
              <w:right w:val="single" w:sz="4" w:space="0" w:color="auto"/>
            </w:tcBorders>
            <w:hideMark/>
          </w:tcPr>
          <w:p w:rsidR="00463987" w:rsidRPr="00734E86" w:rsidRDefault="00463987" w:rsidP="005F5735">
            <w:pPr>
              <w:rPr>
                <w:rFonts w:eastAsiaTheme="minorEastAsia"/>
              </w:rPr>
            </w:pPr>
            <w:r w:rsidRPr="00734E86">
              <w:t>укр. мова</w:t>
            </w:r>
          </w:p>
        </w:tc>
      </w:tr>
    </w:tbl>
    <w:p w:rsidR="007C777E" w:rsidRDefault="007C777E" w:rsidP="005F5735">
      <w:pPr>
        <w:tabs>
          <w:tab w:val="left" w:pos="2655"/>
        </w:tabs>
        <w:ind w:firstLine="567"/>
        <w:rPr>
          <w:sz w:val="28"/>
          <w:szCs w:val="28"/>
        </w:rPr>
      </w:pPr>
    </w:p>
    <w:p w:rsidR="00733509" w:rsidRPr="00734E86" w:rsidRDefault="00733509" w:rsidP="005F5735">
      <w:pPr>
        <w:tabs>
          <w:tab w:val="left" w:pos="2655"/>
        </w:tabs>
        <w:ind w:firstLine="567"/>
        <w:rPr>
          <w:sz w:val="28"/>
          <w:szCs w:val="28"/>
        </w:rPr>
      </w:pPr>
      <w:r w:rsidRPr="00734E86">
        <w:rPr>
          <w:sz w:val="28"/>
          <w:szCs w:val="28"/>
        </w:rPr>
        <w:t>Перспективний план поглиблен</w:t>
      </w:r>
      <w:r w:rsidR="00463987" w:rsidRPr="00734E86">
        <w:rPr>
          <w:sz w:val="28"/>
          <w:szCs w:val="28"/>
        </w:rPr>
        <w:t>ого</w:t>
      </w:r>
      <w:r w:rsidRPr="00734E86">
        <w:rPr>
          <w:sz w:val="28"/>
          <w:szCs w:val="28"/>
        </w:rPr>
        <w:t xml:space="preserve"> вивчення предмет</w:t>
      </w:r>
      <w:r w:rsidR="00FE6EC6" w:rsidRPr="00734E86">
        <w:rPr>
          <w:sz w:val="28"/>
          <w:szCs w:val="28"/>
        </w:rPr>
        <w:t>ів</w:t>
      </w:r>
    </w:p>
    <w:tbl>
      <w:tblPr>
        <w:tblW w:w="84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1555"/>
        <w:gridCol w:w="1555"/>
        <w:gridCol w:w="1401"/>
        <w:gridCol w:w="1401"/>
        <w:gridCol w:w="1401"/>
      </w:tblGrid>
      <w:tr w:rsidR="00463987" w:rsidRPr="00734E86" w:rsidTr="00CE6D27">
        <w:tc>
          <w:tcPr>
            <w:tcW w:w="1168"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Клас</w:t>
            </w:r>
          </w:p>
        </w:tc>
        <w:tc>
          <w:tcPr>
            <w:tcW w:w="1555"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2015-2016</w:t>
            </w:r>
          </w:p>
        </w:tc>
        <w:tc>
          <w:tcPr>
            <w:tcW w:w="1555"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ind w:left="34" w:hanging="34"/>
              <w:jc w:val="center"/>
              <w:rPr>
                <w:b/>
              </w:rPr>
            </w:pPr>
            <w:r w:rsidRPr="00734E86">
              <w:rPr>
                <w:b/>
              </w:rPr>
              <w:t>2016-2017</w:t>
            </w:r>
          </w:p>
        </w:tc>
        <w:tc>
          <w:tcPr>
            <w:tcW w:w="1401"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2017-2018</w:t>
            </w:r>
          </w:p>
        </w:tc>
        <w:tc>
          <w:tcPr>
            <w:tcW w:w="1401"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2018-2019</w:t>
            </w:r>
          </w:p>
        </w:tc>
        <w:tc>
          <w:tcPr>
            <w:tcW w:w="1401" w:type="dxa"/>
            <w:tcBorders>
              <w:top w:val="single" w:sz="4" w:space="0" w:color="auto"/>
              <w:left w:val="single" w:sz="4" w:space="0" w:color="auto"/>
              <w:bottom w:val="single" w:sz="4" w:space="0" w:color="auto"/>
              <w:right w:val="single" w:sz="4" w:space="0" w:color="auto"/>
            </w:tcBorders>
            <w:hideMark/>
          </w:tcPr>
          <w:p w:rsidR="00733509" w:rsidRPr="00734E86" w:rsidRDefault="00733509" w:rsidP="005F5735">
            <w:pPr>
              <w:jc w:val="center"/>
              <w:rPr>
                <w:b/>
              </w:rPr>
            </w:pPr>
            <w:r w:rsidRPr="00734E86">
              <w:rPr>
                <w:b/>
              </w:rPr>
              <w:t>2019-2020</w:t>
            </w:r>
          </w:p>
        </w:tc>
      </w:tr>
      <w:tr w:rsidR="00463987" w:rsidRPr="00734E86" w:rsidTr="00CE6D27">
        <w:trPr>
          <w:trHeight w:val="70"/>
        </w:trPr>
        <w:tc>
          <w:tcPr>
            <w:tcW w:w="1168"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r w:rsidRPr="00734E86">
              <w:t>8-А</w:t>
            </w: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r w:rsidRPr="00734E86">
              <w:rPr>
                <w:rFonts w:eastAsiaTheme="minorEastAsia"/>
              </w:rPr>
              <w:t>математика</w:t>
            </w:r>
          </w:p>
        </w:tc>
      </w:tr>
      <w:tr w:rsidR="00463987" w:rsidRPr="00734E86" w:rsidTr="00463987">
        <w:trPr>
          <w:trHeight w:val="318"/>
        </w:trPr>
        <w:tc>
          <w:tcPr>
            <w:tcW w:w="1168"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r w:rsidRPr="00734E86">
              <w:t>8-Б</w:t>
            </w: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r w:rsidRPr="00734E86">
              <w:rPr>
                <w:rFonts w:eastAsiaTheme="minorEastAsia"/>
              </w:rPr>
              <w:t>математика</w:t>
            </w: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463987" w:rsidP="005F5735">
            <w:pPr>
              <w:jc w:val="center"/>
            </w:pPr>
            <w:r w:rsidRPr="00734E86">
              <w:t>укр. мова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463987" w:rsidP="005F5735">
            <w:pPr>
              <w:jc w:val="center"/>
            </w:pPr>
            <w:r w:rsidRPr="00734E86">
              <w:t>укр. мова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463987" w:rsidP="005F5735">
            <w:pPr>
              <w:rPr>
                <w:rFonts w:eastAsiaTheme="minorEastAsia"/>
              </w:rPr>
            </w:pPr>
            <w:r w:rsidRPr="00734E86">
              <w:t>укр. мова</w:t>
            </w: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463987" w:rsidP="005F5735">
            <w:pPr>
              <w:rPr>
                <w:rFonts w:eastAsiaTheme="minorEastAsia"/>
              </w:rPr>
            </w:pPr>
            <w:r w:rsidRPr="00734E86">
              <w:t>укр. мова</w:t>
            </w:r>
          </w:p>
        </w:tc>
      </w:tr>
      <w:tr w:rsidR="00463987" w:rsidRPr="00734E86" w:rsidTr="00CE6D27">
        <w:tc>
          <w:tcPr>
            <w:tcW w:w="1168"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r w:rsidRPr="00734E86">
              <w:t>8-В</w:t>
            </w: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p>
        </w:tc>
        <w:tc>
          <w:tcPr>
            <w:tcW w:w="1555"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rPr>
                <w:rFonts w:eastAsiaTheme="minorEastAsia"/>
              </w:rPr>
            </w:pP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jc w:val="center"/>
            </w:pP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jc w:val="center"/>
            </w:pPr>
          </w:p>
        </w:tc>
        <w:tc>
          <w:tcPr>
            <w:tcW w:w="1401" w:type="dxa"/>
            <w:tcBorders>
              <w:top w:val="single" w:sz="4" w:space="0" w:color="auto"/>
              <w:left w:val="single" w:sz="4" w:space="0" w:color="auto"/>
              <w:bottom w:val="single" w:sz="4" w:space="0" w:color="auto"/>
              <w:right w:val="single" w:sz="4" w:space="0" w:color="auto"/>
            </w:tcBorders>
            <w:hideMark/>
          </w:tcPr>
          <w:p w:rsidR="00FE6EC6" w:rsidRPr="00734E86" w:rsidRDefault="00FE6EC6" w:rsidP="005F5735">
            <w:pPr>
              <w:jc w:val="center"/>
            </w:pPr>
          </w:p>
        </w:tc>
      </w:tr>
      <w:tr w:rsidR="00463987" w:rsidRPr="00734E86" w:rsidTr="00CE6D27">
        <w:tc>
          <w:tcPr>
            <w:tcW w:w="1168"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r w:rsidRPr="00734E86">
              <w:t>9-А</w:t>
            </w:r>
          </w:p>
        </w:tc>
        <w:tc>
          <w:tcPr>
            <w:tcW w:w="1555"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pPr>
              <w:rPr>
                <w:rFonts w:eastAsiaTheme="minorEastAsia"/>
              </w:rPr>
            </w:pPr>
            <w:r w:rsidRPr="00734E86">
              <w:rPr>
                <w:rFonts w:eastAsiaTheme="minorEastAsia"/>
              </w:rPr>
              <w:t>математика</w:t>
            </w:r>
          </w:p>
        </w:tc>
        <w:tc>
          <w:tcPr>
            <w:tcW w:w="1555"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pPr>
              <w:rPr>
                <w:rFonts w:eastAsiaTheme="minorEastAsia"/>
              </w:rPr>
            </w:pPr>
          </w:p>
        </w:tc>
        <w:tc>
          <w:tcPr>
            <w:tcW w:w="1401"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hideMark/>
          </w:tcPr>
          <w:p w:rsidR="00860804" w:rsidRPr="00734E86" w:rsidRDefault="00860804" w:rsidP="005F5735">
            <w:pPr>
              <w:rPr>
                <w:rFonts w:eastAsiaTheme="minorEastAsia"/>
              </w:rPr>
            </w:pPr>
            <w:r w:rsidRPr="00734E86">
              <w:rPr>
                <w:rFonts w:eastAsiaTheme="minorEastAsia"/>
              </w:rPr>
              <w:t>математика</w:t>
            </w:r>
          </w:p>
        </w:tc>
      </w:tr>
      <w:tr w:rsidR="00463987" w:rsidRPr="00734E86" w:rsidTr="00CE6D27">
        <w:tc>
          <w:tcPr>
            <w:tcW w:w="1168" w:type="dxa"/>
            <w:tcBorders>
              <w:top w:val="single" w:sz="4" w:space="0" w:color="auto"/>
              <w:left w:val="single" w:sz="4" w:space="0" w:color="auto"/>
              <w:bottom w:val="single" w:sz="4" w:space="0" w:color="auto"/>
              <w:right w:val="single" w:sz="4" w:space="0" w:color="auto"/>
            </w:tcBorders>
          </w:tcPr>
          <w:p w:rsidR="00860804" w:rsidRPr="00734E86" w:rsidRDefault="00860804" w:rsidP="005F5735">
            <w:r w:rsidRPr="00734E86">
              <w:t>9-Б</w:t>
            </w:r>
          </w:p>
        </w:tc>
        <w:tc>
          <w:tcPr>
            <w:tcW w:w="1555"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r w:rsidRPr="00734E86">
              <w:rPr>
                <w:rFonts w:eastAsiaTheme="minorEastAsia"/>
              </w:rPr>
              <w:t>історія</w:t>
            </w:r>
          </w:p>
        </w:tc>
        <w:tc>
          <w:tcPr>
            <w:tcW w:w="1555"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r w:rsidRPr="00734E86">
              <w:rPr>
                <w:rFonts w:eastAsiaTheme="minorEastAsia"/>
              </w:rPr>
              <w:t>математика</w:t>
            </w: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463987" w:rsidP="005F5735">
            <w:pPr>
              <w:jc w:val="center"/>
            </w:pPr>
            <w:r w:rsidRPr="00734E86">
              <w:t>укр. мова</w:t>
            </w: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463987" w:rsidP="005F5735">
            <w:pPr>
              <w:rPr>
                <w:rFonts w:eastAsiaTheme="minorEastAsia"/>
              </w:rPr>
            </w:pPr>
            <w:r w:rsidRPr="00734E86">
              <w:t>укр. мова</w:t>
            </w: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463987" w:rsidP="005F5735">
            <w:pPr>
              <w:rPr>
                <w:rFonts w:eastAsiaTheme="minorEastAsia"/>
              </w:rPr>
            </w:pPr>
            <w:r w:rsidRPr="00734E86">
              <w:t>укр. мова</w:t>
            </w:r>
          </w:p>
        </w:tc>
      </w:tr>
      <w:tr w:rsidR="00463987" w:rsidRPr="00734E86" w:rsidTr="00CE6D27">
        <w:tc>
          <w:tcPr>
            <w:tcW w:w="1168" w:type="dxa"/>
            <w:tcBorders>
              <w:top w:val="single" w:sz="4" w:space="0" w:color="auto"/>
              <w:left w:val="single" w:sz="4" w:space="0" w:color="auto"/>
              <w:bottom w:val="single" w:sz="4" w:space="0" w:color="auto"/>
              <w:right w:val="single" w:sz="4" w:space="0" w:color="auto"/>
            </w:tcBorders>
          </w:tcPr>
          <w:p w:rsidR="00860804" w:rsidRPr="00734E86" w:rsidRDefault="00860804" w:rsidP="005F5735">
            <w:r w:rsidRPr="00734E86">
              <w:t>9-В</w:t>
            </w:r>
          </w:p>
        </w:tc>
        <w:tc>
          <w:tcPr>
            <w:tcW w:w="1555"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r w:rsidRPr="00734E86">
              <w:rPr>
                <w:rFonts w:eastAsiaTheme="minorEastAsia"/>
              </w:rPr>
              <w:t>біологія</w:t>
            </w:r>
          </w:p>
        </w:tc>
        <w:tc>
          <w:tcPr>
            <w:tcW w:w="1555"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jc w:val="center"/>
            </w:pP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p>
        </w:tc>
        <w:tc>
          <w:tcPr>
            <w:tcW w:w="1401" w:type="dxa"/>
            <w:tcBorders>
              <w:top w:val="single" w:sz="4" w:space="0" w:color="auto"/>
              <w:left w:val="single" w:sz="4" w:space="0" w:color="auto"/>
              <w:bottom w:val="single" w:sz="4" w:space="0" w:color="auto"/>
              <w:right w:val="single" w:sz="4" w:space="0" w:color="auto"/>
            </w:tcBorders>
          </w:tcPr>
          <w:p w:rsidR="00860804" w:rsidRPr="00734E86" w:rsidRDefault="00860804" w:rsidP="005F5735">
            <w:pPr>
              <w:rPr>
                <w:rFonts w:eastAsiaTheme="minorEastAsia"/>
              </w:rPr>
            </w:pPr>
          </w:p>
        </w:tc>
      </w:tr>
    </w:tbl>
    <w:p w:rsidR="00733509" w:rsidRPr="00734E86" w:rsidRDefault="00733509" w:rsidP="005F5735">
      <w:pPr>
        <w:tabs>
          <w:tab w:val="left" w:pos="2655"/>
        </w:tabs>
        <w:ind w:firstLine="567"/>
        <w:rPr>
          <w:b/>
          <w:sz w:val="28"/>
          <w:szCs w:val="28"/>
        </w:rPr>
      </w:pPr>
    </w:p>
    <w:p w:rsidR="004A5653" w:rsidRDefault="008C4A70" w:rsidP="00312432">
      <w:pPr>
        <w:pStyle w:val="1"/>
        <w:tabs>
          <w:tab w:val="left" w:pos="-142"/>
          <w:tab w:val="left" w:pos="0"/>
          <w:tab w:val="left" w:pos="851"/>
        </w:tabs>
        <w:ind w:firstLine="567"/>
        <w:jc w:val="both"/>
        <w:rPr>
          <w:sz w:val="28"/>
          <w:szCs w:val="28"/>
        </w:rPr>
      </w:pPr>
      <w:r w:rsidRPr="00734E86">
        <w:rPr>
          <w:sz w:val="28"/>
          <w:szCs w:val="28"/>
        </w:rPr>
        <w:t>4.</w:t>
      </w:r>
      <w:r w:rsidR="00752D35" w:rsidRPr="00734E86">
        <w:rPr>
          <w:sz w:val="28"/>
          <w:szCs w:val="28"/>
        </w:rPr>
        <w:t>7</w:t>
      </w:r>
      <w:r w:rsidRPr="00734E86">
        <w:rPr>
          <w:sz w:val="28"/>
          <w:szCs w:val="28"/>
        </w:rPr>
        <w:t xml:space="preserve">. </w:t>
      </w:r>
      <w:r w:rsidR="005412EF" w:rsidRPr="00734E86">
        <w:rPr>
          <w:sz w:val="28"/>
          <w:szCs w:val="28"/>
        </w:rPr>
        <w:t>Перспективний план внутріш</w:t>
      </w:r>
      <w:r w:rsidR="00A21774">
        <w:rPr>
          <w:sz w:val="28"/>
          <w:szCs w:val="28"/>
        </w:rPr>
        <w:t>ньош</w:t>
      </w:r>
      <w:r w:rsidR="005412EF" w:rsidRPr="00734E86">
        <w:rPr>
          <w:sz w:val="28"/>
          <w:szCs w:val="28"/>
        </w:rPr>
        <w:t>кільного</w:t>
      </w:r>
      <w:r w:rsidR="00463987" w:rsidRPr="00734E86">
        <w:rPr>
          <w:sz w:val="28"/>
          <w:szCs w:val="28"/>
        </w:rPr>
        <w:t xml:space="preserve"> контролю</w:t>
      </w:r>
      <w:r w:rsidR="0057358A" w:rsidRPr="00734E86">
        <w:rPr>
          <w:sz w:val="28"/>
          <w:szCs w:val="28"/>
        </w:rPr>
        <w:t xml:space="preserve"> за</w:t>
      </w:r>
      <w:r w:rsidR="0057358A" w:rsidRPr="00312432">
        <w:rPr>
          <w:sz w:val="28"/>
          <w:szCs w:val="28"/>
        </w:rPr>
        <w:t>викладанням предметів</w:t>
      </w:r>
    </w:p>
    <w:p w:rsidR="005174B9" w:rsidRDefault="005174B9" w:rsidP="005174B9">
      <w:pPr>
        <w:jc w:val="center"/>
        <w:rPr>
          <w:sz w:val="28"/>
          <w:szCs w:val="28"/>
        </w:rPr>
      </w:pPr>
    </w:p>
    <w:p w:rsidR="005174B9" w:rsidRDefault="005174B9" w:rsidP="005174B9">
      <w:pPr>
        <w:jc w:val="center"/>
        <w:rPr>
          <w:sz w:val="28"/>
          <w:szCs w:val="28"/>
        </w:rPr>
      </w:pPr>
      <w:r>
        <w:rPr>
          <w:sz w:val="28"/>
          <w:szCs w:val="28"/>
        </w:rPr>
        <w:t>Перспективний план внутрішньошкільного контролю</w:t>
      </w:r>
    </w:p>
    <w:p w:rsidR="005174B9" w:rsidRDefault="005174B9" w:rsidP="005174B9">
      <w:pPr>
        <w:jc w:val="center"/>
        <w:rPr>
          <w:sz w:val="28"/>
          <w:szCs w:val="28"/>
        </w:rPr>
      </w:pPr>
      <w:r>
        <w:rPr>
          <w:sz w:val="28"/>
          <w:szCs w:val="28"/>
        </w:rPr>
        <w:t xml:space="preserve">за викладанням предметів у школі І ступеня  </w:t>
      </w:r>
    </w:p>
    <w:tbl>
      <w:tblPr>
        <w:tblW w:w="104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59"/>
        <w:gridCol w:w="1559"/>
        <w:gridCol w:w="1701"/>
        <w:gridCol w:w="1701"/>
        <w:gridCol w:w="1417"/>
      </w:tblGrid>
      <w:tr w:rsidR="005174B9" w:rsidRPr="00E02CD2" w:rsidTr="005174B9">
        <w:tc>
          <w:tcPr>
            <w:tcW w:w="2552" w:type="dxa"/>
          </w:tcPr>
          <w:p w:rsidR="005174B9" w:rsidRPr="00E02CD2" w:rsidRDefault="005174B9" w:rsidP="005174B9">
            <w:pPr>
              <w:jc w:val="center"/>
              <w:rPr>
                <w:b/>
              </w:rPr>
            </w:pPr>
            <w:r w:rsidRPr="00E02CD2">
              <w:rPr>
                <w:b/>
              </w:rPr>
              <w:t>Предмет</w:t>
            </w:r>
          </w:p>
        </w:tc>
        <w:tc>
          <w:tcPr>
            <w:tcW w:w="1559" w:type="dxa"/>
          </w:tcPr>
          <w:p w:rsidR="005174B9" w:rsidRPr="00E02CD2" w:rsidRDefault="005174B9" w:rsidP="005174B9">
            <w:pPr>
              <w:jc w:val="center"/>
              <w:rPr>
                <w:b/>
              </w:rPr>
            </w:pPr>
            <w:r w:rsidRPr="00E02CD2">
              <w:rPr>
                <w:b/>
              </w:rPr>
              <w:t>2015-2016</w:t>
            </w:r>
          </w:p>
        </w:tc>
        <w:tc>
          <w:tcPr>
            <w:tcW w:w="1559" w:type="dxa"/>
          </w:tcPr>
          <w:p w:rsidR="005174B9" w:rsidRPr="00E02CD2" w:rsidRDefault="005174B9" w:rsidP="005174B9">
            <w:pPr>
              <w:jc w:val="center"/>
              <w:rPr>
                <w:b/>
              </w:rPr>
            </w:pPr>
            <w:r w:rsidRPr="00E02CD2">
              <w:rPr>
                <w:b/>
              </w:rPr>
              <w:t>2016-2017</w:t>
            </w:r>
          </w:p>
        </w:tc>
        <w:tc>
          <w:tcPr>
            <w:tcW w:w="1701" w:type="dxa"/>
          </w:tcPr>
          <w:p w:rsidR="005174B9" w:rsidRPr="00E02CD2" w:rsidRDefault="005174B9" w:rsidP="005174B9">
            <w:pPr>
              <w:jc w:val="center"/>
              <w:rPr>
                <w:b/>
              </w:rPr>
            </w:pPr>
            <w:r w:rsidRPr="00E02CD2">
              <w:rPr>
                <w:b/>
              </w:rPr>
              <w:t>2017-2018</w:t>
            </w:r>
          </w:p>
        </w:tc>
        <w:tc>
          <w:tcPr>
            <w:tcW w:w="1701" w:type="dxa"/>
          </w:tcPr>
          <w:p w:rsidR="005174B9" w:rsidRPr="00E02CD2" w:rsidRDefault="005174B9" w:rsidP="005174B9">
            <w:pPr>
              <w:jc w:val="center"/>
              <w:rPr>
                <w:b/>
              </w:rPr>
            </w:pPr>
            <w:r>
              <w:rPr>
                <w:b/>
              </w:rPr>
              <w:t>2018-2019</w:t>
            </w:r>
          </w:p>
        </w:tc>
        <w:tc>
          <w:tcPr>
            <w:tcW w:w="1417" w:type="dxa"/>
          </w:tcPr>
          <w:p w:rsidR="005174B9" w:rsidRPr="00E02CD2" w:rsidRDefault="005174B9" w:rsidP="005174B9">
            <w:pPr>
              <w:jc w:val="center"/>
              <w:rPr>
                <w:b/>
              </w:rPr>
            </w:pPr>
            <w:r>
              <w:rPr>
                <w:b/>
              </w:rPr>
              <w:t>2019-2020</w:t>
            </w:r>
          </w:p>
        </w:tc>
      </w:tr>
      <w:tr w:rsidR="005174B9" w:rsidRPr="00E02CD2" w:rsidTr="0095573A">
        <w:tc>
          <w:tcPr>
            <w:tcW w:w="2552" w:type="dxa"/>
          </w:tcPr>
          <w:p w:rsidR="005174B9" w:rsidRPr="00E02CD2" w:rsidRDefault="005174B9" w:rsidP="005174B9">
            <w:r w:rsidRPr="00E02CD2">
              <w:t>Укр. мова</w:t>
            </w:r>
          </w:p>
        </w:tc>
        <w:tc>
          <w:tcPr>
            <w:tcW w:w="1559" w:type="dxa"/>
            <w:vAlign w:val="center"/>
          </w:tcPr>
          <w:p w:rsidR="005174B9" w:rsidRPr="00E02CD2" w:rsidRDefault="005174B9" w:rsidP="0095573A">
            <w:pPr>
              <w:jc w:val="center"/>
            </w:pPr>
            <w:r>
              <w:t>СВ/Н</w:t>
            </w:r>
          </w:p>
        </w:tc>
        <w:tc>
          <w:tcPr>
            <w:tcW w:w="1559" w:type="dxa"/>
            <w:vAlign w:val="center"/>
          </w:tcPr>
          <w:p w:rsidR="005174B9" w:rsidRPr="00E02CD2" w:rsidRDefault="005174B9" w:rsidP="0095573A">
            <w:pPr>
              <w:jc w:val="center"/>
            </w:pPr>
            <w:r>
              <w:t>ВР/Н</w:t>
            </w:r>
          </w:p>
        </w:tc>
        <w:tc>
          <w:tcPr>
            <w:tcW w:w="1701"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417" w:type="dxa"/>
            <w:vAlign w:val="center"/>
          </w:tcPr>
          <w:p w:rsidR="005174B9" w:rsidRPr="00E02CD2" w:rsidRDefault="005174B9" w:rsidP="0095573A">
            <w:pPr>
              <w:jc w:val="center"/>
            </w:pPr>
            <w:r>
              <w:t>ВР/Н</w:t>
            </w:r>
          </w:p>
        </w:tc>
      </w:tr>
      <w:tr w:rsidR="005174B9" w:rsidRPr="00E02CD2" w:rsidTr="0095573A">
        <w:tc>
          <w:tcPr>
            <w:tcW w:w="2552" w:type="dxa"/>
          </w:tcPr>
          <w:p w:rsidR="005174B9" w:rsidRPr="00E02CD2" w:rsidRDefault="005174B9" w:rsidP="005174B9">
            <w:r>
              <w:t xml:space="preserve">Рос. мова </w:t>
            </w:r>
          </w:p>
        </w:tc>
        <w:tc>
          <w:tcPr>
            <w:tcW w:w="1559" w:type="dxa"/>
            <w:vAlign w:val="center"/>
          </w:tcPr>
          <w:p w:rsidR="005174B9" w:rsidRPr="00E02CD2" w:rsidRDefault="005174B9" w:rsidP="0095573A">
            <w:pPr>
              <w:jc w:val="center"/>
            </w:pPr>
            <w:r>
              <w:t>ВР/Н</w:t>
            </w:r>
          </w:p>
        </w:tc>
        <w:tc>
          <w:tcPr>
            <w:tcW w:w="1559"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417" w:type="dxa"/>
            <w:vAlign w:val="center"/>
          </w:tcPr>
          <w:p w:rsidR="005174B9" w:rsidRPr="00E02CD2" w:rsidRDefault="005174B9" w:rsidP="0095573A">
            <w:pPr>
              <w:jc w:val="center"/>
            </w:pPr>
            <w:r>
              <w:t>ВР/Н</w:t>
            </w:r>
          </w:p>
        </w:tc>
      </w:tr>
      <w:tr w:rsidR="005174B9" w:rsidRPr="00E02CD2" w:rsidTr="0095573A">
        <w:tc>
          <w:tcPr>
            <w:tcW w:w="2552" w:type="dxa"/>
          </w:tcPr>
          <w:p w:rsidR="005174B9" w:rsidRPr="00E02CD2" w:rsidRDefault="005174B9" w:rsidP="005174B9">
            <w:r>
              <w:t>Читання</w:t>
            </w:r>
          </w:p>
        </w:tc>
        <w:tc>
          <w:tcPr>
            <w:tcW w:w="1559" w:type="dxa"/>
            <w:vAlign w:val="center"/>
          </w:tcPr>
          <w:p w:rsidR="005174B9" w:rsidRPr="00E02CD2" w:rsidRDefault="005174B9" w:rsidP="0095573A">
            <w:pPr>
              <w:jc w:val="center"/>
            </w:pPr>
            <w:r>
              <w:t>ВР/Н</w:t>
            </w:r>
          </w:p>
        </w:tc>
        <w:tc>
          <w:tcPr>
            <w:tcW w:w="1559" w:type="dxa"/>
            <w:vAlign w:val="center"/>
          </w:tcPr>
          <w:p w:rsidR="005174B9" w:rsidRDefault="005174B9" w:rsidP="0095573A">
            <w:pPr>
              <w:jc w:val="center"/>
            </w:pPr>
          </w:p>
        </w:tc>
        <w:tc>
          <w:tcPr>
            <w:tcW w:w="1701" w:type="dxa"/>
            <w:vAlign w:val="center"/>
          </w:tcPr>
          <w:p w:rsidR="005174B9" w:rsidRPr="00E02CD2" w:rsidRDefault="005174B9" w:rsidP="0095573A">
            <w:pPr>
              <w:jc w:val="center"/>
            </w:pPr>
            <w:r>
              <w:t>СВ/Н</w:t>
            </w:r>
          </w:p>
        </w:tc>
        <w:tc>
          <w:tcPr>
            <w:tcW w:w="1701" w:type="dxa"/>
            <w:vAlign w:val="center"/>
          </w:tcPr>
          <w:p w:rsidR="005174B9" w:rsidRPr="00E02CD2" w:rsidRDefault="005174B9" w:rsidP="0095573A">
            <w:pPr>
              <w:jc w:val="center"/>
            </w:pPr>
            <w:r>
              <w:t>ВР/Н</w:t>
            </w:r>
          </w:p>
        </w:tc>
        <w:tc>
          <w:tcPr>
            <w:tcW w:w="1417" w:type="dxa"/>
            <w:vAlign w:val="center"/>
          </w:tcPr>
          <w:p w:rsidR="005174B9" w:rsidRDefault="005174B9" w:rsidP="0095573A">
            <w:pPr>
              <w:jc w:val="center"/>
            </w:pPr>
          </w:p>
        </w:tc>
      </w:tr>
      <w:tr w:rsidR="005174B9" w:rsidRPr="00E02CD2" w:rsidTr="0095573A">
        <w:tc>
          <w:tcPr>
            <w:tcW w:w="2552" w:type="dxa"/>
          </w:tcPr>
          <w:p w:rsidR="005174B9" w:rsidRPr="00E02CD2" w:rsidRDefault="005174B9" w:rsidP="005174B9">
            <w:r w:rsidRPr="00E02CD2">
              <w:t>Математика</w:t>
            </w:r>
          </w:p>
        </w:tc>
        <w:tc>
          <w:tcPr>
            <w:tcW w:w="1559" w:type="dxa"/>
            <w:vAlign w:val="center"/>
          </w:tcPr>
          <w:p w:rsidR="005174B9" w:rsidRPr="00E02CD2" w:rsidRDefault="005174B9" w:rsidP="0095573A">
            <w:pPr>
              <w:jc w:val="center"/>
            </w:pPr>
            <w:r>
              <w:t>ВР/Н</w:t>
            </w:r>
          </w:p>
        </w:tc>
        <w:tc>
          <w:tcPr>
            <w:tcW w:w="1559" w:type="dxa"/>
            <w:vAlign w:val="center"/>
          </w:tcPr>
          <w:p w:rsidR="005174B9" w:rsidRDefault="005174B9" w:rsidP="0095573A">
            <w:pPr>
              <w:jc w:val="center"/>
            </w:pPr>
          </w:p>
        </w:tc>
        <w:tc>
          <w:tcPr>
            <w:tcW w:w="1701" w:type="dxa"/>
            <w:vAlign w:val="center"/>
          </w:tcPr>
          <w:p w:rsidR="005174B9" w:rsidRPr="00E02CD2" w:rsidRDefault="005174B9" w:rsidP="0095573A">
            <w:pPr>
              <w:jc w:val="center"/>
            </w:pPr>
            <w:r>
              <w:t>СВ/Н</w:t>
            </w:r>
          </w:p>
        </w:tc>
        <w:tc>
          <w:tcPr>
            <w:tcW w:w="1701" w:type="dxa"/>
            <w:vAlign w:val="center"/>
          </w:tcPr>
          <w:p w:rsidR="005174B9" w:rsidRPr="00E02CD2" w:rsidRDefault="005174B9" w:rsidP="0095573A">
            <w:pPr>
              <w:jc w:val="center"/>
            </w:pPr>
            <w:r>
              <w:t>ВР/Н</w:t>
            </w:r>
          </w:p>
        </w:tc>
        <w:tc>
          <w:tcPr>
            <w:tcW w:w="1417" w:type="dxa"/>
            <w:vAlign w:val="center"/>
          </w:tcPr>
          <w:p w:rsidR="005174B9" w:rsidRDefault="005174B9" w:rsidP="0095573A">
            <w:pPr>
              <w:jc w:val="center"/>
            </w:pPr>
          </w:p>
        </w:tc>
      </w:tr>
      <w:tr w:rsidR="005174B9" w:rsidRPr="00E02CD2" w:rsidTr="0095573A">
        <w:tc>
          <w:tcPr>
            <w:tcW w:w="2552" w:type="dxa"/>
          </w:tcPr>
          <w:p w:rsidR="005174B9" w:rsidRPr="00E02CD2" w:rsidRDefault="005174B9" w:rsidP="005174B9">
            <w:r w:rsidRPr="00E02CD2">
              <w:t>Громадянська освіта</w:t>
            </w:r>
          </w:p>
        </w:tc>
        <w:tc>
          <w:tcPr>
            <w:tcW w:w="1559" w:type="dxa"/>
            <w:vAlign w:val="center"/>
          </w:tcPr>
          <w:p w:rsidR="005174B9" w:rsidRPr="00E02CD2" w:rsidRDefault="005174B9" w:rsidP="0095573A">
            <w:pPr>
              <w:jc w:val="center"/>
            </w:pPr>
          </w:p>
        </w:tc>
        <w:tc>
          <w:tcPr>
            <w:tcW w:w="1559" w:type="dxa"/>
            <w:vAlign w:val="center"/>
          </w:tcPr>
          <w:p w:rsidR="005174B9" w:rsidRPr="00E02CD2" w:rsidRDefault="005174B9" w:rsidP="0095573A">
            <w:pPr>
              <w:jc w:val="center"/>
            </w:pPr>
            <w:r>
              <w:t>СВ/Н</w:t>
            </w:r>
          </w:p>
        </w:tc>
        <w:tc>
          <w:tcPr>
            <w:tcW w:w="1701" w:type="dxa"/>
            <w:vAlign w:val="center"/>
          </w:tcPr>
          <w:p w:rsidR="005174B9" w:rsidRPr="00E02CD2" w:rsidRDefault="005174B9" w:rsidP="0095573A">
            <w:pPr>
              <w:jc w:val="center"/>
            </w:pPr>
            <w:r>
              <w:t>ВР/Н</w:t>
            </w:r>
          </w:p>
        </w:tc>
        <w:tc>
          <w:tcPr>
            <w:tcW w:w="1701" w:type="dxa"/>
            <w:vAlign w:val="center"/>
          </w:tcPr>
          <w:p w:rsidR="005174B9" w:rsidRPr="00E02CD2" w:rsidRDefault="005174B9" w:rsidP="0095573A">
            <w:pPr>
              <w:jc w:val="center"/>
            </w:pPr>
          </w:p>
        </w:tc>
        <w:tc>
          <w:tcPr>
            <w:tcW w:w="1417" w:type="dxa"/>
            <w:vAlign w:val="center"/>
          </w:tcPr>
          <w:p w:rsidR="005174B9" w:rsidRPr="00E02CD2" w:rsidRDefault="005174B9" w:rsidP="0095573A">
            <w:pPr>
              <w:jc w:val="center"/>
            </w:pPr>
          </w:p>
        </w:tc>
      </w:tr>
      <w:tr w:rsidR="005174B9" w:rsidRPr="00E02CD2" w:rsidTr="0095573A">
        <w:tc>
          <w:tcPr>
            <w:tcW w:w="2552" w:type="dxa"/>
          </w:tcPr>
          <w:p w:rsidR="005174B9" w:rsidRPr="00E02CD2" w:rsidRDefault="005174B9" w:rsidP="005174B9">
            <w:r w:rsidRPr="00E02CD2">
              <w:t>Природознавство</w:t>
            </w:r>
          </w:p>
        </w:tc>
        <w:tc>
          <w:tcPr>
            <w:tcW w:w="1559" w:type="dxa"/>
            <w:vAlign w:val="center"/>
          </w:tcPr>
          <w:p w:rsidR="005174B9" w:rsidRPr="00E02CD2" w:rsidRDefault="005174B9" w:rsidP="0095573A">
            <w:pPr>
              <w:jc w:val="center"/>
            </w:pPr>
          </w:p>
        </w:tc>
        <w:tc>
          <w:tcPr>
            <w:tcW w:w="1559"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417" w:type="dxa"/>
            <w:vAlign w:val="center"/>
          </w:tcPr>
          <w:p w:rsidR="005174B9" w:rsidRPr="00E02CD2" w:rsidRDefault="005174B9" w:rsidP="0095573A">
            <w:pPr>
              <w:jc w:val="center"/>
            </w:pPr>
            <w:r>
              <w:t>ВР/Н</w:t>
            </w:r>
          </w:p>
        </w:tc>
      </w:tr>
      <w:tr w:rsidR="005174B9" w:rsidRPr="00E02CD2" w:rsidTr="0095573A">
        <w:tc>
          <w:tcPr>
            <w:tcW w:w="2552" w:type="dxa"/>
          </w:tcPr>
          <w:p w:rsidR="005174B9" w:rsidRPr="00E02CD2" w:rsidRDefault="005174B9" w:rsidP="005174B9">
            <w:r>
              <w:t xml:space="preserve">Основи здоров’я </w:t>
            </w:r>
          </w:p>
        </w:tc>
        <w:tc>
          <w:tcPr>
            <w:tcW w:w="1559" w:type="dxa"/>
            <w:vAlign w:val="center"/>
          </w:tcPr>
          <w:p w:rsidR="005174B9" w:rsidRDefault="005174B9" w:rsidP="0095573A">
            <w:pPr>
              <w:jc w:val="center"/>
            </w:pPr>
            <w:r>
              <w:t>СВ/Н</w:t>
            </w:r>
          </w:p>
        </w:tc>
        <w:tc>
          <w:tcPr>
            <w:tcW w:w="1559" w:type="dxa"/>
            <w:vAlign w:val="center"/>
          </w:tcPr>
          <w:p w:rsidR="005174B9" w:rsidRDefault="005174B9" w:rsidP="0095573A">
            <w:pPr>
              <w:jc w:val="center"/>
            </w:pPr>
            <w:r>
              <w:t>СВ/Н</w:t>
            </w:r>
          </w:p>
        </w:tc>
        <w:tc>
          <w:tcPr>
            <w:tcW w:w="1701" w:type="dxa"/>
            <w:vAlign w:val="center"/>
          </w:tcPr>
          <w:p w:rsidR="005174B9" w:rsidRDefault="005174B9" w:rsidP="0095573A">
            <w:pPr>
              <w:jc w:val="center"/>
            </w:pPr>
            <w:r>
              <w:t>СВ/Н</w:t>
            </w:r>
          </w:p>
        </w:tc>
        <w:tc>
          <w:tcPr>
            <w:tcW w:w="1701" w:type="dxa"/>
            <w:vAlign w:val="center"/>
          </w:tcPr>
          <w:p w:rsidR="005174B9" w:rsidRDefault="005174B9" w:rsidP="0095573A">
            <w:pPr>
              <w:jc w:val="center"/>
            </w:pPr>
            <w:r>
              <w:t>СВ/Н</w:t>
            </w:r>
          </w:p>
        </w:tc>
        <w:tc>
          <w:tcPr>
            <w:tcW w:w="1417" w:type="dxa"/>
            <w:vAlign w:val="center"/>
          </w:tcPr>
          <w:p w:rsidR="005174B9" w:rsidRDefault="005174B9" w:rsidP="0095573A">
            <w:pPr>
              <w:jc w:val="center"/>
            </w:pPr>
            <w:r>
              <w:t>СВ/Н</w:t>
            </w:r>
          </w:p>
        </w:tc>
      </w:tr>
      <w:tr w:rsidR="005174B9" w:rsidRPr="00E02CD2" w:rsidTr="0095573A">
        <w:tc>
          <w:tcPr>
            <w:tcW w:w="2552" w:type="dxa"/>
          </w:tcPr>
          <w:p w:rsidR="005174B9" w:rsidRPr="00E02CD2" w:rsidRDefault="005174B9" w:rsidP="005174B9">
            <w:r w:rsidRPr="00E02CD2">
              <w:t>Трудове навчання</w:t>
            </w:r>
          </w:p>
        </w:tc>
        <w:tc>
          <w:tcPr>
            <w:tcW w:w="1559" w:type="dxa"/>
            <w:vAlign w:val="center"/>
          </w:tcPr>
          <w:p w:rsidR="005174B9" w:rsidRPr="00E02CD2" w:rsidRDefault="005174B9" w:rsidP="0095573A">
            <w:pPr>
              <w:jc w:val="center"/>
            </w:pPr>
          </w:p>
        </w:tc>
        <w:tc>
          <w:tcPr>
            <w:tcW w:w="1559" w:type="dxa"/>
            <w:vAlign w:val="center"/>
          </w:tcPr>
          <w:p w:rsidR="005174B9" w:rsidRPr="00E02CD2" w:rsidRDefault="005174B9" w:rsidP="0095573A">
            <w:pPr>
              <w:jc w:val="center"/>
            </w:pPr>
          </w:p>
        </w:tc>
        <w:tc>
          <w:tcPr>
            <w:tcW w:w="1701" w:type="dxa"/>
            <w:vAlign w:val="center"/>
          </w:tcPr>
          <w:p w:rsidR="005174B9" w:rsidRDefault="005174B9" w:rsidP="0095573A">
            <w:pPr>
              <w:jc w:val="center"/>
            </w:pPr>
            <w:r>
              <w:t>СВ/Н</w:t>
            </w:r>
          </w:p>
        </w:tc>
        <w:tc>
          <w:tcPr>
            <w:tcW w:w="1701" w:type="dxa"/>
            <w:vAlign w:val="center"/>
          </w:tcPr>
          <w:p w:rsidR="005174B9" w:rsidRDefault="005174B9" w:rsidP="0095573A">
            <w:pPr>
              <w:jc w:val="center"/>
            </w:pPr>
            <w:r>
              <w:t>ВР/Н</w:t>
            </w:r>
          </w:p>
        </w:tc>
        <w:tc>
          <w:tcPr>
            <w:tcW w:w="1417" w:type="dxa"/>
            <w:vAlign w:val="center"/>
          </w:tcPr>
          <w:p w:rsidR="005174B9" w:rsidRPr="00E02CD2" w:rsidRDefault="005174B9" w:rsidP="0095573A">
            <w:pPr>
              <w:jc w:val="center"/>
            </w:pPr>
          </w:p>
        </w:tc>
      </w:tr>
      <w:tr w:rsidR="005174B9" w:rsidRPr="00E02CD2" w:rsidTr="0095573A">
        <w:tc>
          <w:tcPr>
            <w:tcW w:w="2552" w:type="dxa"/>
          </w:tcPr>
          <w:p w:rsidR="005174B9" w:rsidRPr="00E02CD2" w:rsidRDefault="005174B9" w:rsidP="005174B9">
            <w:r>
              <w:t>Англійська мова</w:t>
            </w:r>
          </w:p>
        </w:tc>
        <w:tc>
          <w:tcPr>
            <w:tcW w:w="1559" w:type="dxa"/>
            <w:vAlign w:val="center"/>
          </w:tcPr>
          <w:p w:rsidR="005174B9" w:rsidRPr="00E02CD2" w:rsidRDefault="005174B9" w:rsidP="0095573A">
            <w:pPr>
              <w:jc w:val="center"/>
            </w:pPr>
          </w:p>
        </w:tc>
        <w:tc>
          <w:tcPr>
            <w:tcW w:w="1559"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701" w:type="dxa"/>
            <w:vAlign w:val="center"/>
          </w:tcPr>
          <w:p w:rsidR="005174B9" w:rsidRPr="00E02CD2" w:rsidRDefault="005174B9" w:rsidP="0095573A">
            <w:pPr>
              <w:jc w:val="center"/>
            </w:pPr>
          </w:p>
        </w:tc>
        <w:tc>
          <w:tcPr>
            <w:tcW w:w="1417" w:type="dxa"/>
            <w:vAlign w:val="center"/>
          </w:tcPr>
          <w:p w:rsidR="005174B9" w:rsidRPr="00E02CD2" w:rsidRDefault="005174B9" w:rsidP="0095573A">
            <w:pPr>
              <w:jc w:val="center"/>
            </w:pPr>
          </w:p>
        </w:tc>
      </w:tr>
      <w:tr w:rsidR="005174B9" w:rsidRPr="00E02CD2" w:rsidTr="0095573A">
        <w:tc>
          <w:tcPr>
            <w:tcW w:w="2552" w:type="dxa"/>
          </w:tcPr>
          <w:p w:rsidR="005174B9" w:rsidRPr="00E02CD2" w:rsidRDefault="005174B9" w:rsidP="005174B9">
            <w:r>
              <w:t>М</w:t>
            </w:r>
            <w:r w:rsidRPr="00E02CD2">
              <w:t>истецтво</w:t>
            </w:r>
          </w:p>
        </w:tc>
        <w:tc>
          <w:tcPr>
            <w:tcW w:w="1559" w:type="dxa"/>
            <w:vAlign w:val="center"/>
          </w:tcPr>
          <w:p w:rsidR="005174B9" w:rsidRPr="00E02CD2" w:rsidRDefault="005174B9" w:rsidP="0095573A">
            <w:pPr>
              <w:jc w:val="center"/>
            </w:pPr>
            <w:r>
              <w:t>СВ/Н</w:t>
            </w:r>
          </w:p>
        </w:tc>
        <w:tc>
          <w:tcPr>
            <w:tcW w:w="1559" w:type="dxa"/>
            <w:vAlign w:val="center"/>
          </w:tcPr>
          <w:p w:rsidR="005174B9" w:rsidRPr="00E02CD2" w:rsidRDefault="005174B9" w:rsidP="0095573A">
            <w:pPr>
              <w:jc w:val="center"/>
            </w:pPr>
            <w:r>
              <w:t>ВР/Н</w:t>
            </w:r>
          </w:p>
        </w:tc>
        <w:tc>
          <w:tcPr>
            <w:tcW w:w="1701"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417" w:type="dxa"/>
            <w:vAlign w:val="center"/>
          </w:tcPr>
          <w:p w:rsidR="005174B9" w:rsidRPr="00E02CD2" w:rsidRDefault="005174B9" w:rsidP="0095573A">
            <w:pPr>
              <w:jc w:val="center"/>
            </w:pPr>
            <w:r>
              <w:t>ВР/Н</w:t>
            </w:r>
          </w:p>
        </w:tc>
      </w:tr>
      <w:tr w:rsidR="005174B9" w:rsidRPr="00E02CD2" w:rsidTr="0095573A">
        <w:tc>
          <w:tcPr>
            <w:tcW w:w="2552" w:type="dxa"/>
          </w:tcPr>
          <w:p w:rsidR="005174B9" w:rsidRPr="00E02CD2" w:rsidRDefault="005174B9" w:rsidP="005174B9">
            <w:r w:rsidRPr="00E02CD2">
              <w:t>Фізична культура</w:t>
            </w:r>
          </w:p>
        </w:tc>
        <w:tc>
          <w:tcPr>
            <w:tcW w:w="1559" w:type="dxa"/>
            <w:vAlign w:val="center"/>
          </w:tcPr>
          <w:p w:rsidR="005174B9" w:rsidRDefault="005174B9" w:rsidP="0095573A">
            <w:pPr>
              <w:jc w:val="center"/>
            </w:pPr>
            <w:r>
              <w:t>СВ/Н</w:t>
            </w:r>
          </w:p>
        </w:tc>
        <w:tc>
          <w:tcPr>
            <w:tcW w:w="1559" w:type="dxa"/>
            <w:vAlign w:val="center"/>
          </w:tcPr>
          <w:p w:rsidR="005174B9" w:rsidRDefault="005174B9" w:rsidP="0095573A">
            <w:pPr>
              <w:jc w:val="center"/>
            </w:pPr>
            <w:r>
              <w:t>СВ/Н</w:t>
            </w:r>
          </w:p>
        </w:tc>
        <w:tc>
          <w:tcPr>
            <w:tcW w:w="1701" w:type="dxa"/>
            <w:vAlign w:val="center"/>
          </w:tcPr>
          <w:p w:rsidR="005174B9" w:rsidRDefault="005174B9" w:rsidP="0095573A">
            <w:pPr>
              <w:jc w:val="center"/>
            </w:pPr>
            <w:r>
              <w:t>СВ/Н</w:t>
            </w:r>
          </w:p>
        </w:tc>
        <w:tc>
          <w:tcPr>
            <w:tcW w:w="1701" w:type="dxa"/>
            <w:vAlign w:val="center"/>
          </w:tcPr>
          <w:p w:rsidR="005174B9" w:rsidRDefault="005174B9" w:rsidP="0095573A">
            <w:pPr>
              <w:jc w:val="center"/>
            </w:pPr>
            <w:r>
              <w:t>СВ/Н</w:t>
            </w:r>
          </w:p>
        </w:tc>
        <w:tc>
          <w:tcPr>
            <w:tcW w:w="1417" w:type="dxa"/>
            <w:vAlign w:val="center"/>
          </w:tcPr>
          <w:p w:rsidR="005174B9" w:rsidRDefault="005174B9" w:rsidP="0095573A">
            <w:pPr>
              <w:jc w:val="center"/>
            </w:pPr>
            <w:r>
              <w:t>СВ/Н</w:t>
            </w:r>
          </w:p>
        </w:tc>
      </w:tr>
      <w:tr w:rsidR="005174B9" w:rsidRPr="00E02CD2" w:rsidTr="0095573A">
        <w:tc>
          <w:tcPr>
            <w:tcW w:w="2552" w:type="dxa"/>
          </w:tcPr>
          <w:p w:rsidR="005174B9" w:rsidRPr="00E02CD2" w:rsidRDefault="005174B9" w:rsidP="005174B9">
            <w:r>
              <w:lastRenderedPageBreak/>
              <w:t>Сходинки до інформатики</w:t>
            </w:r>
          </w:p>
        </w:tc>
        <w:tc>
          <w:tcPr>
            <w:tcW w:w="1559" w:type="dxa"/>
            <w:vAlign w:val="center"/>
          </w:tcPr>
          <w:p w:rsidR="005174B9" w:rsidRPr="00E02CD2" w:rsidRDefault="005174B9" w:rsidP="0095573A">
            <w:pPr>
              <w:jc w:val="center"/>
            </w:pPr>
            <w:r>
              <w:t>СВ/Н</w:t>
            </w:r>
          </w:p>
        </w:tc>
        <w:tc>
          <w:tcPr>
            <w:tcW w:w="1559"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p>
        </w:tc>
        <w:tc>
          <w:tcPr>
            <w:tcW w:w="1701" w:type="dxa"/>
            <w:vAlign w:val="center"/>
          </w:tcPr>
          <w:p w:rsidR="005174B9" w:rsidRPr="00E02CD2" w:rsidRDefault="005174B9" w:rsidP="0095573A">
            <w:pPr>
              <w:jc w:val="center"/>
            </w:pPr>
            <w:r>
              <w:t>СВ/Н</w:t>
            </w:r>
          </w:p>
        </w:tc>
        <w:tc>
          <w:tcPr>
            <w:tcW w:w="1417" w:type="dxa"/>
            <w:vAlign w:val="center"/>
          </w:tcPr>
          <w:p w:rsidR="005174B9" w:rsidRPr="00E02CD2" w:rsidRDefault="005174B9" w:rsidP="0095573A">
            <w:pPr>
              <w:jc w:val="center"/>
            </w:pPr>
          </w:p>
        </w:tc>
      </w:tr>
      <w:tr w:rsidR="005174B9" w:rsidRPr="00E02CD2" w:rsidTr="0095573A">
        <w:tc>
          <w:tcPr>
            <w:tcW w:w="2552" w:type="dxa"/>
          </w:tcPr>
          <w:p w:rsidR="005174B9" w:rsidRPr="00E02CD2" w:rsidRDefault="005174B9" w:rsidP="005174B9">
            <w:r>
              <w:t>Зарубіжна література</w:t>
            </w:r>
          </w:p>
        </w:tc>
        <w:tc>
          <w:tcPr>
            <w:tcW w:w="1559" w:type="dxa"/>
            <w:vMerge w:val="restart"/>
            <w:vAlign w:val="center"/>
          </w:tcPr>
          <w:p w:rsidR="005174B9" w:rsidRPr="00E02CD2" w:rsidRDefault="005174B9" w:rsidP="0095573A">
            <w:pPr>
              <w:jc w:val="center"/>
            </w:pPr>
            <w:r>
              <w:t>СВ/Н</w:t>
            </w:r>
          </w:p>
        </w:tc>
        <w:tc>
          <w:tcPr>
            <w:tcW w:w="1559" w:type="dxa"/>
            <w:vMerge w:val="restart"/>
            <w:vAlign w:val="center"/>
          </w:tcPr>
          <w:p w:rsidR="005174B9" w:rsidRPr="00E02CD2" w:rsidRDefault="005174B9" w:rsidP="0095573A">
            <w:pPr>
              <w:jc w:val="center"/>
            </w:pPr>
            <w:r>
              <w:t>ВР/Н</w:t>
            </w:r>
          </w:p>
        </w:tc>
        <w:tc>
          <w:tcPr>
            <w:tcW w:w="1701" w:type="dxa"/>
            <w:vMerge w:val="restart"/>
            <w:vAlign w:val="center"/>
          </w:tcPr>
          <w:p w:rsidR="005174B9" w:rsidRPr="00E02CD2" w:rsidRDefault="005174B9" w:rsidP="0095573A">
            <w:pPr>
              <w:jc w:val="center"/>
            </w:pPr>
          </w:p>
        </w:tc>
        <w:tc>
          <w:tcPr>
            <w:tcW w:w="1701" w:type="dxa"/>
            <w:vMerge w:val="restart"/>
            <w:vAlign w:val="center"/>
          </w:tcPr>
          <w:p w:rsidR="005174B9" w:rsidRPr="00E02CD2" w:rsidRDefault="005174B9" w:rsidP="0095573A">
            <w:pPr>
              <w:jc w:val="center"/>
            </w:pPr>
            <w:r>
              <w:t>СВ/Н</w:t>
            </w:r>
          </w:p>
        </w:tc>
        <w:tc>
          <w:tcPr>
            <w:tcW w:w="1417" w:type="dxa"/>
            <w:vMerge w:val="restart"/>
            <w:vAlign w:val="center"/>
          </w:tcPr>
          <w:p w:rsidR="005174B9" w:rsidRPr="00E02CD2" w:rsidRDefault="005174B9" w:rsidP="0095573A">
            <w:pPr>
              <w:jc w:val="center"/>
            </w:pPr>
            <w:r>
              <w:t>ВР/Н</w:t>
            </w:r>
          </w:p>
        </w:tc>
      </w:tr>
      <w:tr w:rsidR="005174B9" w:rsidRPr="00E02CD2" w:rsidTr="005174B9">
        <w:tc>
          <w:tcPr>
            <w:tcW w:w="2552" w:type="dxa"/>
          </w:tcPr>
          <w:p w:rsidR="005174B9" w:rsidRPr="00E02CD2" w:rsidRDefault="005174B9" w:rsidP="005174B9">
            <w:r>
              <w:t>Риторика</w:t>
            </w:r>
          </w:p>
        </w:tc>
        <w:tc>
          <w:tcPr>
            <w:tcW w:w="1559" w:type="dxa"/>
            <w:vMerge/>
          </w:tcPr>
          <w:p w:rsidR="005174B9" w:rsidRPr="00E02CD2" w:rsidRDefault="005174B9" w:rsidP="005174B9">
            <w:pPr>
              <w:jc w:val="center"/>
            </w:pPr>
          </w:p>
        </w:tc>
        <w:tc>
          <w:tcPr>
            <w:tcW w:w="1559" w:type="dxa"/>
            <w:vMerge/>
          </w:tcPr>
          <w:p w:rsidR="005174B9" w:rsidRPr="00E02CD2" w:rsidRDefault="005174B9" w:rsidP="005174B9">
            <w:pPr>
              <w:jc w:val="center"/>
            </w:pPr>
          </w:p>
        </w:tc>
        <w:tc>
          <w:tcPr>
            <w:tcW w:w="1701" w:type="dxa"/>
            <w:vMerge/>
          </w:tcPr>
          <w:p w:rsidR="005174B9" w:rsidRPr="00E02CD2" w:rsidRDefault="005174B9" w:rsidP="005174B9">
            <w:pPr>
              <w:jc w:val="center"/>
            </w:pPr>
          </w:p>
        </w:tc>
        <w:tc>
          <w:tcPr>
            <w:tcW w:w="1701" w:type="dxa"/>
            <w:vMerge/>
          </w:tcPr>
          <w:p w:rsidR="005174B9" w:rsidRPr="00E02CD2" w:rsidRDefault="005174B9" w:rsidP="005174B9">
            <w:pPr>
              <w:jc w:val="center"/>
            </w:pPr>
          </w:p>
        </w:tc>
        <w:tc>
          <w:tcPr>
            <w:tcW w:w="1417" w:type="dxa"/>
            <w:vMerge/>
          </w:tcPr>
          <w:p w:rsidR="005174B9" w:rsidRPr="00E02CD2" w:rsidRDefault="005174B9" w:rsidP="005174B9">
            <w:pPr>
              <w:jc w:val="center"/>
            </w:pPr>
          </w:p>
        </w:tc>
      </w:tr>
    </w:tbl>
    <w:p w:rsidR="005174B9" w:rsidRDefault="005174B9" w:rsidP="005174B9">
      <w:pPr>
        <w:ind w:left="-720"/>
      </w:pPr>
    </w:p>
    <w:p w:rsidR="005174B9" w:rsidRPr="00BC578B" w:rsidRDefault="005174B9" w:rsidP="005174B9">
      <w:pPr>
        <w:jc w:val="center"/>
        <w:rPr>
          <w:sz w:val="28"/>
          <w:szCs w:val="28"/>
        </w:rPr>
      </w:pPr>
      <w:r w:rsidRPr="00BC578B">
        <w:rPr>
          <w:sz w:val="28"/>
          <w:szCs w:val="28"/>
        </w:rPr>
        <w:t>Перспективний план  внутріш</w:t>
      </w:r>
      <w:r>
        <w:rPr>
          <w:sz w:val="28"/>
          <w:szCs w:val="28"/>
        </w:rPr>
        <w:t>ньош</w:t>
      </w:r>
      <w:r w:rsidRPr="00BC578B">
        <w:rPr>
          <w:sz w:val="28"/>
          <w:szCs w:val="28"/>
        </w:rPr>
        <w:t>кільного контролю</w:t>
      </w:r>
    </w:p>
    <w:p w:rsidR="005174B9" w:rsidRDefault="005174B9" w:rsidP="005174B9">
      <w:pPr>
        <w:jc w:val="center"/>
        <w:rPr>
          <w:sz w:val="28"/>
          <w:szCs w:val="28"/>
        </w:rPr>
      </w:pPr>
      <w:r w:rsidRPr="00BC578B">
        <w:rPr>
          <w:sz w:val="28"/>
          <w:szCs w:val="28"/>
        </w:rPr>
        <w:t xml:space="preserve">за викладанням предметів </w:t>
      </w:r>
      <w:r>
        <w:rPr>
          <w:sz w:val="28"/>
          <w:szCs w:val="28"/>
        </w:rPr>
        <w:t>у школі ІІ-ІІІ ступенів</w:t>
      </w:r>
    </w:p>
    <w:p w:rsidR="005174B9" w:rsidRPr="00BC578B" w:rsidRDefault="005174B9" w:rsidP="005174B9">
      <w:pPr>
        <w:jc w:val="center"/>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612"/>
        <w:gridCol w:w="1507"/>
        <w:gridCol w:w="1701"/>
        <w:gridCol w:w="1663"/>
        <w:gridCol w:w="1455"/>
      </w:tblGrid>
      <w:tr w:rsidR="005174B9" w:rsidRPr="00BC578B" w:rsidTr="005174B9">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Предмет</w:t>
            </w:r>
          </w:p>
        </w:tc>
        <w:tc>
          <w:tcPr>
            <w:tcW w:w="161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2015-2016</w:t>
            </w:r>
          </w:p>
        </w:tc>
        <w:tc>
          <w:tcPr>
            <w:tcW w:w="1507"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2016-2017</w:t>
            </w:r>
          </w:p>
        </w:tc>
        <w:tc>
          <w:tcPr>
            <w:tcW w:w="1701"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2017-2018</w:t>
            </w:r>
          </w:p>
        </w:tc>
        <w:tc>
          <w:tcPr>
            <w:tcW w:w="1663"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2018-2019</w:t>
            </w:r>
          </w:p>
        </w:tc>
        <w:tc>
          <w:tcPr>
            <w:tcW w:w="1455"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jc w:val="center"/>
              <w:rPr>
                <w:b/>
              </w:rPr>
            </w:pPr>
            <w:r w:rsidRPr="00BC578B">
              <w:rPr>
                <w:b/>
              </w:rPr>
              <w:t>2019-2020</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Біологія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ВР/Н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Географія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ВР/Н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«Захист Вітчизни»</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Хімія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ВР/Н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Екологія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ОК/Н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ВР/Н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Історія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r w:rsidRPr="00BC578B">
              <w:t>СВ/Н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r w:rsidRPr="00BC578B">
              <w:t>ВР/</w:t>
            </w:r>
            <w: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ВР/</w:t>
            </w:r>
            <w:r>
              <w:t>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Правознавство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r w:rsidRPr="00BC578B">
              <w:t>ВР/</w:t>
            </w:r>
            <w:r>
              <w:t>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r w:rsidRPr="00BC578B">
              <w:t>«Людина і світ»</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r w:rsidRPr="00BC578B">
              <w:t>СВ/Н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r w:rsidRPr="00BC578B">
              <w:t>ВР/</w:t>
            </w:r>
            <w: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r w:rsidRPr="00BC578B">
              <w:t>Етика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w:t>
            </w: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r w:rsidRPr="00BC578B">
              <w:t>-</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r w:rsidRPr="00BC578B">
              <w:t>Художня культура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ВР/</w:t>
            </w:r>
            <w:r>
              <w:t>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spacing w:line="276" w:lineRule="auto"/>
              <w:jc w:val="center"/>
              <w:rPr>
                <w:rFonts w:asciiTheme="minorHAnsi" w:eastAsiaTheme="minorEastAsia" w:hAnsiTheme="minorHAnsi"/>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СВ/Н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r w:rsidRPr="00BC578B">
              <w:t>Музичне мистецтво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ВР/</w:t>
            </w:r>
            <w:r>
              <w:t>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pPr>
              <w:spacing w:line="276" w:lineRule="auto"/>
            </w:pPr>
            <w:r w:rsidRPr="00BC578B">
              <w:t>Образотворче  мистецтво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ВР/</w:t>
            </w:r>
            <w:r>
              <w:t>Н</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95573A" w:rsidP="005174B9">
            <w:r>
              <w:t>Зарубіжна</w:t>
            </w:r>
            <w:r w:rsidR="005174B9" w:rsidRPr="00BC578B">
              <w:t xml:space="preserve"> література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ОК/Д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З/Д</w:t>
            </w:r>
          </w:p>
        </w:tc>
      </w:tr>
      <w:tr w:rsidR="005174B9" w:rsidRPr="00BC578B" w:rsidTr="0095573A">
        <w:tc>
          <w:tcPr>
            <w:tcW w:w="2552" w:type="dxa"/>
            <w:tcBorders>
              <w:top w:val="single" w:sz="4" w:space="0" w:color="auto"/>
              <w:left w:val="single" w:sz="4" w:space="0" w:color="auto"/>
              <w:bottom w:val="single" w:sz="4" w:space="0" w:color="auto"/>
              <w:right w:val="single" w:sz="4" w:space="0" w:color="auto"/>
            </w:tcBorders>
            <w:hideMark/>
          </w:tcPr>
          <w:p w:rsidR="005174B9" w:rsidRPr="00BC578B" w:rsidRDefault="005174B9" w:rsidP="005174B9">
            <w:r w:rsidRPr="00BC578B">
              <w:t>Технічна праця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ПЧ/Д</w:t>
            </w:r>
          </w:p>
        </w:tc>
        <w:tc>
          <w:tcPr>
            <w:tcW w:w="1507"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5174B9" w:rsidRPr="00BC578B" w:rsidRDefault="005174B9" w:rsidP="0095573A">
            <w:pPr>
              <w:jc w:val="center"/>
            </w:pPr>
          </w:p>
        </w:tc>
      </w:tr>
      <w:tr w:rsidR="005174B9" w:rsidRPr="00BC578B" w:rsidTr="0095573A">
        <w:trPr>
          <w:trHeight w:val="297"/>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 xml:space="preserve">Англійська мова </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ВР/Н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r>
      <w:tr w:rsidR="005174B9" w:rsidRPr="00BC578B" w:rsidTr="0095573A">
        <w:trPr>
          <w:trHeight w:val="150"/>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 xml:space="preserve">Українська мова та література </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М</w:t>
            </w: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ВР/Н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З/Н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r>
      <w:tr w:rsidR="005174B9" w:rsidRPr="00BC578B" w:rsidTr="0095573A">
        <w:trPr>
          <w:trHeight w:val="107"/>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Фізична культура</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r>
      <w:tr w:rsidR="005174B9" w:rsidRPr="00BC578B" w:rsidTr="0095573A">
        <w:trPr>
          <w:trHeight w:val="195"/>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Основи здоров’я</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r>
      <w:tr w:rsidR="005174B9" w:rsidRPr="00BC578B" w:rsidTr="0095573A">
        <w:trPr>
          <w:trHeight w:val="150"/>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Природознавство</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ВР/Н</w:t>
            </w:r>
          </w:p>
        </w:tc>
      </w:tr>
      <w:tr w:rsidR="005174B9" w:rsidRPr="00BC578B" w:rsidTr="0095573A">
        <w:trPr>
          <w:trHeight w:val="152"/>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 xml:space="preserve"> Обслуговуюча праці</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r>
      <w:tr w:rsidR="005174B9" w:rsidRPr="00BC578B" w:rsidTr="0095573A">
        <w:trPr>
          <w:trHeight w:val="137"/>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5174B9">
            <w:r w:rsidRPr="00BC578B">
              <w:t xml:space="preserve">Психологія </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СВ/Н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ВР/Н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r>
      <w:tr w:rsidR="005174B9" w:rsidRPr="00BC578B" w:rsidTr="0095573A">
        <w:trPr>
          <w:trHeight w:val="70"/>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95573A">
            <w:r w:rsidRPr="00BC578B">
              <w:t>Математика</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eastAsiaTheme="minorEastAsia"/>
              </w:rPr>
            </w:pPr>
            <w:r w:rsidRPr="00BC578B">
              <w:rPr>
                <w:rFonts w:eastAsiaTheme="minorEastAsia"/>
              </w:rPr>
              <w:t>ТК/Н</w:t>
            </w: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ВР/Н</w:t>
            </w:r>
          </w:p>
        </w:tc>
      </w:tr>
      <w:tr w:rsidR="005174B9" w:rsidRPr="00BC578B" w:rsidTr="0095573A">
        <w:trPr>
          <w:trHeight w:val="70"/>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95573A">
            <w:r w:rsidRPr="00BC578B">
              <w:t>Фізика</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ВР/Н</w:t>
            </w:r>
          </w:p>
        </w:tc>
      </w:tr>
      <w:tr w:rsidR="005174B9" w:rsidRPr="00BC578B" w:rsidTr="0095573A">
        <w:trPr>
          <w:trHeight w:val="122"/>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95573A">
            <w:r w:rsidRPr="00BC578B">
              <w:t>Інформатика</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eastAsiaTheme="minorEastAsia"/>
              </w:rPr>
            </w:pPr>
            <w:r w:rsidRPr="00BC578B">
              <w:rPr>
                <w:rFonts w:eastAsiaTheme="minorEastAsia"/>
              </w:rPr>
              <w:t>ОК/Н</w:t>
            </w: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ВР/Н</w:t>
            </w:r>
          </w:p>
        </w:tc>
      </w:tr>
      <w:tr w:rsidR="005174B9" w:rsidRPr="00BC578B" w:rsidTr="0095573A">
        <w:trPr>
          <w:trHeight w:val="122"/>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95573A">
            <w:r w:rsidRPr="00BC578B">
              <w:t>Економіка</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r w:rsidRPr="00BC578B">
              <w:t>ПЧ/Н</w:t>
            </w: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ВР/Н</w:t>
            </w:r>
          </w:p>
        </w:tc>
      </w:tr>
      <w:tr w:rsidR="005174B9" w:rsidRPr="00BC578B" w:rsidTr="0095573A">
        <w:trPr>
          <w:trHeight w:val="180"/>
        </w:trPr>
        <w:tc>
          <w:tcPr>
            <w:tcW w:w="2552" w:type="dxa"/>
            <w:tcBorders>
              <w:top w:val="single" w:sz="4" w:space="0" w:color="auto"/>
              <w:left w:val="single" w:sz="4" w:space="0" w:color="auto"/>
              <w:bottom w:val="single" w:sz="4" w:space="0" w:color="auto"/>
              <w:right w:val="single" w:sz="4" w:space="0" w:color="auto"/>
            </w:tcBorders>
          </w:tcPr>
          <w:p w:rsidR="005174B9" w:rsidRPr="00BC578B" w:rsidRDefault="005174B9" w:rsidP="0095573A">
            <w:r w:rsidRPr="00BC578B">
              <w:t>Астрономія</w:t>
            </w:r>
          </w:p>
        </w:tc>
        <w:tc>
          <w:tcPr>
            <w:tcW w:w="1612"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p>
        </w:tc>
        <w:tc>
          <w:tcPr>
            <w:tcW w:w="1663"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СВ/Н</w:t>
            </w:r>
          </w:p>
        </w:tc>
        <w:tc>
          <w:tcPr>
            <w:tcW w:w="1455" w:type="dxa"/>
            <w:tcBorders>
              <w:top w:val="single" w:sz="4" w:space="0" w:color="auto"/>
              <w:left w:val="single" w:sz="4" w:space="0" w:color="auto"/>
              <w:bottom w:val="single" w:sz="4" w:space="0" w:color="auto"/>
              <w:right w:val="single" w:sz="4" w:space="0" w:color="auto"/>
            </w:tcBorders>
            <w:vAlign w:val="center"/>
          </w:tcPr>
          <w:p w:rsidR="005174B9" w:rsidRPr="00BC578B" w:rsidRDefault="005174B9" w:rsidP="0095573A">
            <w:pPr>
              <w:jc w:val="center"/>
              <w:rPr>
                <w:rFonts w:asciiTheme="minorHAnsi" w:eastAsiaTheme="minorEastAsia" w:hAnsiTheme="minorHAnsi"/>
              </w:rPr>
            </w:pPr>
            <w:r w:rsidRPr="00BC578B">
              <w:t>ВР/Н</w:t>
            </w:r>
          </w:p>
        </w:tc>
      </w:tr>
    </w:tbl>
    <w:p w:rsidR="008906C4" w:rsidRDefault="008906C4" w:rsidP="005174B9">
      <w:pPr>
        <w:ind w:left="-709" w:firstLine="709"/>
        <w:rPr>
          <w:b/>
        </w:rPr>
      </w:pPr>
    </w:p>
    <w:p w:rsidR="005174B9" w:rsidRPr="00BC578B" w:rsidRDefault="005174B9" w:rsidP="005174B9">
      <w:pPr>
        <w:ind w:left="-709" w:firstLine="709"/>
        <w:rPr>
          <w:b/>
        </w:rPr>
      </w:pPr>
      <w:r w:rsidRPr="00BC578B">
        <w:rPr>
          <w:b/>
        </w:rPr>
        <w:t>Умовні позначки:</w:t>
      </w:r>
    </w:p>
    <w:p w:rsidR="008906C4" w:rsidRDefault="008906C4" w:rsidP="0095573A"/>
    <w:p w:rsidR="005174B9" w:rsidRPr="00BC578B" w:rsidRDefault="005174B9" w:rsidP="0095573A">
      <w:r w:rsidRPr="00BC578B">
        <w:t xml:space="preserve">СВ </w:t>
      </w:r>
      <w:r w:rsidR="00297E81">
        <w:t>–</w:t>
      </w:r>
      <w:r w:rsidRPr="00BC578B">
        <w:t xml:space="preserve"> стан викладання                                                </w:t>
      </w:r>
      <w:r w:rsidRPr="00BC578B">
        <w:tab/>
        <w:t xml:space="preserve">ОК </w:t>
      </w:r>
      <w:r w:rsidR="00297E81">
        <w:t>–</w:t>
      </w:r>
      <w:r w:rsidRPr="00BC578B">
        <w:t>оглядовий контроль</w:t>
      </w:r>
    </w:p>
    <w:p w:rsidR="005174B9" w:rsidRPr="00BC578B" w:rsidRDefault="005174B9" w:rsidP="0095573A">
      <w:r w:rsidRPr="00BC578B">
        <w:t xml:space="preserve">Н </w:t>
      </w:r>
      <w:r w:rsidR="00297E81">
        <w:t>–</w:t>
      </w:r>
      <w:r w:rsidRPr="00BC578B">
        <w:t xml:space="preserve">наказ                                                                                ПЧ </w:t>
      </w:r>
      <w:r w:rsidR="00852AC5">
        <w:t>–</w:t>
      </w:r>
      <w:r w:rsidRPr="00BC578B">
        <w:t>практична частина</w:t>
      </w:r>
    </w:p>
    <w:p w:rsidR="005174B9" w:rsidRPr="00BC578B" w:rsidRDefault="005174B9" w:rsidP="0095573A">
      <w:r w:rsidRPr="00BC578B">
        <w:t xml:space="preserve">П </w:t>
      </w:r>
      <w:r w:rsidR="00297E81">
        <w:t>–</w:t>
      </w:r>
      <w:r w:rsidRPr="00BC578B">
        <w:t xml:space="preserve">педагогічна рада </w:t>
      </w:r>
      <w:r w:rsidRPr="00BC578B">
        <w:tab/>
      </w:r>
      <w:r w:rsidRPr="00BC578B">
        <w:tab/>
      </w:r>
      <w:r w:rsidRPr="00BC578B">
        <w:tab/>
      </w:r>
      <w:r w:rsidRPr="00BC578B">
        <w:tab/>
      </w:r>
      <w:r w:rsidRPr="00BC578B">
        <w:tab/>
      </w:r>
      <w:r>
        <w:t xml:space="preserve"> ТБ</w:t>
      </w:r>
      <w:r w:rsidR="00852AC5">
        <w:t>–</w:t>
      </w:r>
      <w:r w:rsidRPr="00BC578B">
        <w:t>техніка безпеки</w:t>
      </w:r>
    </w:p>
    <w:p w:rsidR="005174B9" w:rsidRPr="00BC578B" w:rsidRDefault="005174B9" w:rsidP="0095573A">
      <w:r w:rsidRPr="00BC578B">
        <w:t xml:space="preserve">ВР </w:t>
      </w:r>
      <w:r w:rsidR="00297E81">
        <w:t>–</w:t>
      </w:r>
      <w:r w:rsidRPr="00BC578B">
        <w:t xml:space="preserve">виконання рекомендацій </w:t>
      </w:r>
      <w:r w:rsidRPr="00BC578B">
        <w:tab/>
      </w:r>
      <w:r w:rsidRPr="00BC578B">
        <w:tab/>
      </w:r>
      <w:r w:rsidRPr="00BC578B">
        <w:tab/>
      </w:r>
      <w:r w:rsidRPr="00BC578B">
        <w:tab/>
        <w:t>З –зошити</w:t>
      </w:r>
    </w:p>
    <w:p w:rsidR="005174B9" w:rsidRPr="00BC578B" w:rsidRDefault="005174B9" w:rsidP="0095573A">
      <w:r w:rsidRPr="00BC578B">
        <w:t xml:space="preserve">ТК </w:t>
      </w:r>
      <w:r w:rsidR="00297E81">
        <w:t>–</w:t>
      </w:r>
      <w:r w:rsidRPr="00BC578B">
        <w:t>тематичний контроль                                                  Д – довідка</w:t>
      </w:r>
    </w:p>
    <w:p w:rsidR="005174B9" w:rsidRPr="00BC578B" w:rsidRDefault="005174B9" w:rsidP="0095573A">
      <w:r w:rsidRPr="00BC578B">
        <w:t>ПК</w:t>
      </w:r>
      <w:r w:rsidR="00297E81">
        <w:t xml:space="preserve"> –</w:t>
      </w:r>
      <w:r w:rsidRPr="00BC578B">
        <w:t xml:space="preserve"> персональний контроль </w:t>
      </w:r>
      <w:r>
        <w:tab/>
      </w:r>
      <w:r>
        <w:tab/>
      </w:r>
      <w:r>
        <w:tab/>
      </w:r>
      <w:r>
        <w:tab/>
      </w:r>
    </w:p>
    <w:p w:rsidR="005174B9" w:rsidRDefault="005174B9" w:rsidP="00ED7E39">
      <w:pPr>
        <w:ind w:firstLine="567"/>
        <w:rPr>
          <w:b/>
          <w:sz w:val="28"/>
          <w:szCs w:val="28"/>
        </w:rPr>
      </w:pPr>
    </w:p>
    <w:p w:rsidR="00677CFA" w:rsidRDefault="00677CFA">
      <w:pPr>
        <w:rPr>
          <w:b/>
          <w:sz w:val="28"/>
          <w:szCs w:val="28"/>
        </w:rPr>
      </w:pPr>
      <w:r>
        <w:rPr>
          <w:b/>
          <w:sz w:val="28"/>
          <w:szCs w:val="28"/>
        </w:rPr>
        <w:br w:type="page"/>
      </w:r>
    </w:p>
    <w:p w:rsidR="0057358A" w:rsidRPr="00734E86" w:rsidRDefault="008C4A70" w:rsidP="00ED7E39">
      <w:pPr>
        <w:ind w:firstLine="567"/>
        <w:rPr>
          <w:b/>
          <w:sz w:val="28"/>
          <w:szCs w:val="28"/>
        </w:rPr>
      </w:pPr>
      <w:r w:rsidRPr="00734E86">
        <w:rPr>
          <w:b/>
          <w:sz w:val="28"/>
          <w:szCs w:val="28"/>
        </w:rPr>
        <w:lastRenderedPageBreak/>
        <w:t>4.</w:t>
      </w:r>
      <w:r w:rsidR="00752D35" w:rsidRPr="00734E86">
        <w:rPr>
          <w:b/>
          <w:sz w:val="28"/>
          <w:szCs w:val="28"/>
        </w:rPr>
        <w:t>8</w:t>
      </w:r>
      <w:r w:rsidRPr="00734E86">
        <w:rPr>
          <w:b/>
          <w:sz w:val="28"/>
          <w:szCs w:val="28"/>
        </w:rPr>
        <w:t xml:space="preserve">. </w:t>
      </w:r>
      <w:r w:rsidR="0057358A" w:rsidRPr="00734E86">
        <w:rPr>
          <w:b/>
          <w:sz w:val="28"/>
          <w:szCs w:val="28"/>
        </w:rPr>
        <w:t>Основні напрямки виховної роботи  школи</w:t>
      </w:r>
    </w:p>
    <w:p w:rsidR="000C7D74" w:rsidRPr="00D17603" w:rsidRDefault="000C7D74" w:rsidP="005F5735">
      <w:pPr>
        <w:tabs>
          <w:tab w:val="left" w:pos="-142"/>
          <w:tab w:val="left" w:pos="0"/>
          <w:tab w:val="left" w:pos="851"/>
        </w:tabs>
        <w:ind w:firstLine="567"/>
        <w:rPr>
          <w:bCs/>
          <w:sz w:val="28"/>
          <w:szCs w:val="28"/>
        </w:rPr>
      </w:pPr>
    </w:p>
    <w:p w:rsidR="009027B6" w:rsidRPr="00D17603" w:rsidRDefault="00CF57EB" w:rsidP="005F5735">
      <w:pPr>
        <w:shd w:val="clear" w:color="auto" w:fill="FFFFFF"/>
        <w:ind w:firstLine="567"/>
        <w:jc w:val="both"/>
        <w:rPr>
          <w:sz w:val="28"/>
          <w:szCs w:val="28"/>
        </w:rPr>
      </w:pPr>
      <w:r w:rsidRPr="00D17603">
        <w:rPr>
          <w:sz w:val="28"/>
          <w:szCs w:val="28"/>
        </w:rPr>
        <w:t>Найважливішою складовою національної системи освіти завжди було і залишається виховання підростаючого покоління.</w:t>
      </w:r>
      <w:r w:rsidR="000260A4" w:rsidRPr="00D17603">
        <w:rPr>
          <w:sz w:val="28"/>
          <w:szCs w:val="28"/>
        </w:rPr>
        <w:t> </w:t>
      </w:r>
      <w:r w:rsidR="009027B6" w:rsidRPr="00D17603">
        <w:rPr>
          <w:sz w:val="28"/>
          <w:szCs w:val="28"/>
        </w:rPr>
        <w:t xml:space="preserve">Виховна робота школи </w:t>
      </w:r>
      <w:r w:rsidR="003735E8" w:rsidRPr="00D17603">
        <w:rPr>
          <w:sz w:val="28"/>
          <w:szCs w:val="28"/>
        </w:rPr>
        <w:t>здійснюється</w:t>
      </w:r>
      <w:r w:rsidR="009027B6" w:rsidRPr="00D17603">
        <w:rPr>
          <w:sz w:val="28"/>
          <w:szCs w:val="28"/>
        </w:rPr>
        <w:t xml:space="preserve"> з урахуванням основних положень Конституції України</w:t>
      </w:r>
      <w:r w:rsidR="003735E8" w:rsidRPr="00D17603">
        <w:rPr>
          <w:sz w:val="28"/>
          <w:szCs w:val="28"/>
        </w:rPr>
        <w:t>,</w:t>
      </w:r>
      <w:r w:rsidR="009027B6" w:rsidRPr="00D17603">
        <w:rPr>
          <w:sz w:val="28"/>
          <w:szCs w:val="28"/>
        </w:rPr>
        <w:t xml:space="preserve"> згідно з Законами України «Про освіту», «Про загальну середню освіту», «Про мови в Україні», «Про охорону дитинства», «Про попередження насильства в сім’ї».</w:t>
      </w:r>
    </w:p>
    <w:p w:rsidR="00B41AB4" w:rsidRPr="00D17603" w:rsidRDefault="00E64B47" w:rsidP="005F5735">
      <w:pPr>
        <w:shd w:val="clear" w:color="auto" w:fill="FFFFFF"/>
        <w:ind w:firstLine="567"/>
        <w:jc w:val="both"/>
        <w:rPr>
          <w:sz w:val="28"/>
          <w:szCs w:val="28"/>
        </w:rPr>
      </w:pPr>
      <w:r w:rsidRPr="00D17603">
        <w:rPr>
          <w:sz w:val="28"/>
          <w:szCs w:val="28"/>
        </w:rPr>
        <w:t>Серед виховних напрямів сьогодні найбільш актуальними виступають національно-патріотичне (в т.ч. військово-пат</w:t>
      </w:r>
      <w:r w:rsidR="00670CBE" w:rsidRPr="00D17603">
        <w:rPr>
          <w:sz w:val="28"/>
          <w:szCs w:val="28"/>
        </w:rPr>
        <w:t>р</w:t>
      </w:r>
      <w:r w:rsidRPr="00D17603">
        <w:rPr>
          <w:sz w:val="28"/>
          <w:szCs w:val="28"/>
        </w:rPr>
        <w:t>іотичне), громадянське виховання, що відповідають нагальним вимогам і викликам у сучасному українському суспільстві. </w:t>
      </w:r>
      <w:r w:rsidR="00B41AB4" w:rsidRPr="00D17603">
        <w:rPr>
          <w:sz w:val="28"/>
          <w:szCs w:val="28"/>
        </w:rPr>
        <w:t xml:space="preserve">Виховний процес у класних колективах спрямований на реалізацію </w:t>
      </w:r>
      <w:r w:rsidR="009D06DA" w:rsidRPr="00D17603">
        <w:rPr>
          <w:sz w:val="28"/>
          <w:szCs w:val="28"/>
        </w:rPr>
        <w:t xml:space="preserve">Стратегії національно-патріотичного виховання (Указ </w:t>
      </w:r>
      <w:r w:rsidR="009D06DA" w:rsidRPr="00D17603">
        <w:rPr>
          <w:rStyle w:val="rvts9"/>
          <w:bCs/>
          <w:sz w:val="28"/>
          <w:szCs w:val="28"/>
          <w:bdr w:val="none" w:sz="0" w:space="0" w:color="auto" w:frame="1"/>
          <w:shd w:val="clear" w:color="auto" w:fill="FFFFFF"/>
        </w:rPr>
        <w:t>Президента України</w:t>
      </w:r>
      <w:r w:rsidR="009D06DA" w:rsidRPr="00D17603">
        <w:rPr>
          <w:rStyle w:val="apple-converted-space"/>
          <w:bCs/>
          <w:sz w:val="28"/>
          <w:szCs w:val="28"/>
          <w:bdr w:val="none" w:sz="0" w:space="0" w:color="auto" w:frame="1"/>
          <w:shd w:val="clear" w:color="auto" w:fill="FFFFFF"/>
        </w:rPr>
        <w:t> </w:t>
      </w:r>
      <w:r w:rsidR="009D06DA" w:rsidRPr="00D17603">
        <w:rPr>
          <w:rStyle w:val="rvts9"/>
          <w:bCs/>
          <w:sz w:val="28"/>
          <w:szCs w:val="28"/>
          <w:bdr w:val="none" w:sz="0" w:space="0" w:color="auto" w:frame="1"/>
          <w:shd w:val="clear" w:color="auto" w:fill="FFFFFF"/>
        </w:rPr>
        <w:t xml:space="preserve">від 13 жовтня 2015 року №580/2015), </w:t>
      </w:r>
      <w:r w:rsidR="009D06DA" w:rsidRPr="00D17603">
        <w:rPr>
          <w:sz w:val="28"/>
          <w:szCs w:val="28"/>
        </w:rPr>
        <w:t>Концепції національно-патріотичного виховання дітей і молоді</w:t>
      </w:r>
      <w:r w:rsidR="009D06DA" w:rsidRPr="00D17603">
        <w:rPr>
          <w:b/>
          <w:sz w:val="28"/>
          <w:szCs w:val="28"/>
        </w:rPr>
        <w:t> </w:t>
      </w:r>
      <w:r w:rsidR="009D06DA" w:rsidRPr="00D17603">
        <w:rPr>
          <w:sz w:val="28"/>
          <w:szCs w:val="28"/>
        </w:rPr>
        <w:t xml:space="preserve">(додаток до наказу Міністерства освіти і науки України від 16.06.2015 №641) та </w:t>
      </w:r>
      <w:r w:rsidR="00B41AB4" w:rsidRPr="00D17603">
        <w:rPr>
          <w:sz w:val="28"/>
          <w:szCs w:val="28"/>
        </w:rPr>
        <w:t>Програми «Основні орієнтири виховання учнів 1-11 класів загальноосвітніх навчальних закладів України»</w:t>
      </w:r>
      <w:r w:rsidR="004A0A9B" w:rsidRPr="00D17603">
        <w:rPr>
          <w:sz w:val="28"/>
          <w:szCs w:val="28"/>
        </w:rPr>
        <w:t xml:space="preserve"> (наказ Міністерства освіти і науки, молоді та спорту  України 31.10.2011№1243)</w:t>
      </w:r>
      <w:r w:rsidR="009D06DA" w:rsidRPr="00D17603">
        <w:rPr>
          <w:sz w:val="28"/>
          <w:szCs w:val="28"/>
        </w:rPr>
        <w:t>.</w:t>
      </w:r>
    </w:p>
    <w:p w:rsidR="003E415F" w:rsidRPr="00D17603" w:rsidRDefault="003E415F" w:rsidP="005F5735">
      <w:pPr>
        <w:shd w:val="clear" w:color="auto" w:fill="FFFFFF"/>
        <w:ind w:firstLine="709"/>
        <w:jc w:val="both"/>
        <w:rPr>
          <w:sz w:val="28"/>
          <w:szCs w:val="28"/>
        </w:rPr>
      </w:pPr>
      <w:r w:rsidRPr="00D17603">
        <w:rPr>
          <w:sz w:val="28"/>
          <w:szCs w:val="28"/>
        </w:rPr>
        <w:t>Реалізацію Концепції національно-патріотичного виховання дітей і молоді забезпеч</w:t>
      </w:r>
      <w:r w:rsidR="00E64B47" w:rsidRPr="00D17603">
        <w:rPr>
          <w:sz w:val="28"/>
          <w:szCs w:val="28"/>
        </w:rPr>
        <w:t>ують</w:t>
      </w:r>
      <w:r w:rsidRPr="00D17603">
        <w:rPr>
          <w:sz w:val="28"/>
          <w:szCs w:val="28"/>
        </w:rPr>
        <w:t xml:space="preserve"> усі педагогічн</w:t>
      </w:r>
      <w:r w:rsidR="00E64B47" w:rsidRPr="00D17603">
        <w:rPr>
          <w:sz w:val="28"/>
          <w:szCs w:val="28"/>
        </w:rPr>
        <w:t>і</w:t>
      </w:r>
      <w:r w:rsidRPr="00D17603">
        <w:rPr>
          <w:sz w:val="28"/>
          <w:szCs w:val="28"/>
        </w:rPr>
        <w:t xml:space="preserve"> працівник</w:t>
      </w:r>
      <w:r w:rsidR="00E64B47" w:rsidRPr="00D17603">
        <w:rPr>
          <w:sz w:val="28"/>
          <w:szCs w:val="28"/>
        </w:rPr>
        <w:t>и</w:t>
      </w:r>
      <w:r w:rsidRPr="00D17603">
        <w:rPr>
          <w:sz w:val="28"/>
          <w:szCs w:val="28"/>
        </w:rPr>
        <w:t xml:space="preserve"> школи, адже 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3E415F" w:rsidRPr="00D17603" w:rsidRDefault="003E415F" w:rsidP="005F5735">
      <w:pPr>
        <w:shd w:val="clear" w:color="auto" w:fill="FFFFFF"/>
        <w:ind w:firstLine="709"/>
        <w:jc w:val="both"/>
        <w:rPr>
          <w:sz w:val="28"/>
          <w:szCs w:val="28"/>
        </w:rPr>
      </w:pPr>
      <w:r w:rsidRPr="00D17603">
        <w:rPr>
          <w:sz w:val="28"/>
          <w:szCs w:val="28"/>
        </w:rPr>
        <w:t xml:space="preserve">Надзвичайно важливою є організація збирання та поширення інформації про героїчні вчинки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 Зібрані матеріали використовуються на уроках мужності, позакласних заходах з метою ознайомлення та вшанування пам’яті Героїв, які загинули, захищаючи територіальну цілісність держави. Не менш важливим є повсякденне виховання поваги до Конституції держави, законодавства, державних символів – Герба, Прапора, </w:t>
      </w:r>
      <w:r w:rsidR="007C777E" w:rsidRPr="00D17603">
        <w:rPr>
          <w:sz w:val="28"/>
          <w:szCs w:val="28"/>
        </w:rPr>
        <w:t xml:space="preserve">Гімну. </w:t>
      </w:r>
      <w:r w:rsidRPr="00D17603">
        <w:rPr>
          <w:sz w:val="28"/>
          <w:szCs w:val="28"/>
        </w:rPr>
        <w:t xml:space="preserve">Героїчні й водночас драматичні й навіть трагічні події останнього часу спонукають до оновлення експозиції шкільного музею, зокрема щодо інформації про учасників АТО та волонтерів Сумщини. </w:t>
      </w:r>
    </w:p>
    <w:p w:rsidR="003E415F" w:rsidRPr="00D17603" w:rsidRDefault="003E415F" w:rsidP="005F5735">
      <w:pPr>
        <w:shd w:val="clear" w:color="auto" w:fill="FFFFFF"/>
        <w:ind w:firstLine="709"/>
        <w:jc w:val="both"/>
        <w:rPr>
          <w:sz w:val="28"/>
          <w:szCs w:val="28"/>
        </w:rPr>
      </w:pPr>
      <w:r w:rsidRPr="00D17603">
        <w:rPr>
          <w:sz w:val="28"/>
          <w:szCs w:val="28"/>
        </w:rPr>
        <w:t xml:space="preserve">При підготовці до відзначення національних свят та пам’ятних дат, зокрема Дня захисника України, Дня Гідності і Свободи, Дня Збройних Сил України, Дня Соборності України </w:t>
      </w:r>
      <w:r w:rsidR="00FA7E76" w:rsidRPr="00D17603">
        <w:rPr>
          <w:sz w:val="28"/>
          <w:szCs w:val="28"/>
        </w:rPr>
        <w:t>педагоги</w:t>
      </w:r>
      <w:r w:rsidRPr="00D17603">
        <w:rPr>
          <w:sz w:val="28"/>
          <w:szCs w:val="28"/>
        </w:rPr>
        <w:t xml:space="preserve"> керу</w:t>
      </w:r>
      <w:r w:rsidR="00FA7E76" w:rsidRPr="00D17603">
        <w:rPr>
          <w:sz w:val="28"/>
          <w:szCs w:val="28"/>
        </w:rPr>
        <w:t>ються</w:t>
      </w:r>
      <w:r w:rsidRPr="00D17603">
        <w:rPr>
          <w:sz w:val="28"/>
          <w:szCs w:val="28"/>
        </w:rPr>
        <w:t xml:space="preserve"> методичними матеріалами Українського інституту національної пам’яті (організ</w:t>
      </w:r>
      <w:r w:rsidR="00FA7E76" w:rsidRPr="00D17603">
        <w:rPr>
          <w:sz w:val="28"/>
          <w:szCs w:val="28"/>
        </w:rPr>
        <w:t>ація</w:t>
      </w:r>
      <w:r w:rsidRPr="00D17603">
        <w:rPr>
          <w:sz w:val="28"/>
          <w:szCs w:val="28"/>
        </w:rPr>
        <w:t xml:space="preserve"> конференці</w:t>
      </w:r>
      <w:r w:rsidR="00FA7E76" w:rsidRPr="00D17603">
        <w:rPr>
          <w:sz w:val="28"/>
          <w:szCs w:val="28"/>
        </w:rPr>
        <w:t>й</w:t>
      </w:r>
      <w:r w:rsidRPr="00D17603">
        <w:rPr>
          <w:sz w:val="28"/>
          <w:szCs w:val="28"/>
        </w:rPr>
        <w:t>, семінар</w:t>
      </w:r>
      <w:r w:rsidR="00FA7E76" w:rsidRPr="00D17603">
        <w:rPr>
          <w:sz w:val="28"/>
          <w:szCs w:val="28"/>
        </w:rPr>
        <w:t>ів</w:t>
      </w:r>
      <w:r w:rsidRPr="00D17603">
        <w:rPr>
          <w:sz w:val="28"/>
          <w:szCs w:val="28"/>
        </w:rPr>
        <w:t>, кругл</w:t>
      </w:r>
      <w:r w:rsidR="00FA7E76" w:rsidRPr="00D17603">
        <w:rPr>
          <w:sz w:val="28"/>
          <w:szCs w:val="28"/>
        </w:rPr>
        <w:t>их</w:t>
      </w:r>
      <w:r w:rsidRPr="00D17603">
        <w:rPr>
          <w:sz w:val="28"/>
          <w:szCs w:val="28"/>
        </w:rPr>
        <w:t xml:space="preserve"> стол</w:t>
      </w:r>
      <w:r w:rsidR="00FA7E76" w:rsidRPr="00D17603">
        <w:rPr>
          <w:sz w:val="28"/>
          <w:szCs w:val="28"/>
        </w:rPr>
        <w:t>ів</w:t>
      </w:r>
      <w:r w:rsidRPr="00D17603">
        <w:rPr>
          <w:sz w:val="28"/>
          <w:szCs w:val="28"/>
        </w:rPr>
        <w:t>; пров</w:t>
      </w:r>
      <w:r w:rsidR="00FA7E76" w:rsidRPr="00D17603">
        <w:rPr>
          <w:sz w:val="28"/>
          <w:szCs w:val="28"/>
        </w:rPr>
        <w:t>едення</w:t>
      </w:r>
      <w:r w:rsidRPr="00D17603">
        <w:rPr>
          <w:sz w:val="28"/>
          <w:szCs w:val="28"/>
        </w:rPr>
        <w:t xml:space="preserve"> військово-спортивн</w:t>
      </w:r>
      <w:r w:rsidR="00FA7E76" w:rsidRPr="00D17603">
        <w:rPr>
          <w:sz w:val="28"/>
          <w:szCs w:val="28"/>
        </w:rPr>
        <w:t>их</w:t>
      </w:r>
      <w:r w:rsidRPr="00D17603">
        <w:rPr>
          <w:sz w:val="28"/>
          <w:szCs w:val="28"/>
        </w:rPr>
        <w:t xml:space="preserve"> змаган</w:t>
      </w:r>
      <w:r w:rsidR="00FA7E76" w:rsidRPr="00D17603">
        <w:rPr>
          <w:sz w:val="28"/>
          <w:szCs w:val="28"/>
        </w:rPr>
        <w:t>ь</w:t>
      </w:r>
      <w:r w:rsidRPr="00D17603">
        <w:rPr>
          <w:sz w:val="28"/>
          <w:szCs w:val="28"/>
        </w:rPr>
        <w:t>, фестивалі</w:t>
      </w:r>
      <w:r w:rsidR="00FA7E76" w:rsidRPr="00D17603">
        <w:rPr>
          <w:sz w:val="28"/>
          <w:szCs w:val="28"/>
        </w:rPr>
        <w:t>в</w:t>
      </w:r>
      <w:r w:rsidRPr="00D17603">
        <w:rPr>
          <w:sz w:val="28"/>
          <w:szCs w:val="28"/>
        </w:rPr>
        <w:t>-конкурс</w:t>
      </w:r>
      <w:r w:rsidR="00FA7E76" w:rsidRPr="00D17603">
        <w:rPr>
          <w:sz w:val="28"/>
          <w:szCs w:val="28"/>
        </w:rPr>
        <w:t>ів</w:t>
      </w:r>
      <w:r w:rsidRPr="00D17603">
        <w:rPr>
          <w:sz w:val="28"/>
          <w:szCs w:val="28"/>
        </w:rPr>
        <w:t xml:space="preserve"> патріотичної пісні, прози і поезії, творів образотворчого мистецтва; відвідува</w:t>
      </w:r>
      <w:r w:rsidR="00FA7E76" w:rsidRPr="00D17603">
        <w:rPr>
          <w:sz w:val="28"/>
          <w:szCs w:val="28"/>
        </w:rPr>
        <w:t>ння</w:t>
      </w:r>
      <w:r w:rsidRPr="00D17603">
        <w:rPr>
          <w:sz w:val="28"/>
          <w:szCs w:val="28"/>
        </w:rPr>
        <w:t xml:space="preserve"> музеї</w:t>
      </w:r>
      <w:r w:rsidR="00FA7E76" w:rsidRPr="00D17603">
        <w:rPr>
          <w:sz w:val="28"/>
          <w:szCs w:val="28"/>
        </w:rPr>
        <w:t>в</w:t>
      </w:r>
      <w:r w:rsidRPr="00D17603">
        <w:rPr>
          <w:sz w:val="28"/>
          <w:szCs w:val="28"/>
        </w:rPr>
        <w:t xml:space="preserve"> бойової слави; вшанува</w:t>
      </w:r>
      <w:r w:rsidR="00FA7E76" w:rsidRPr="00D17603">
        <w:rPr>
          <w:sz w:val="28"/>
          <w:szCs w:val="28"/>
        </w:rPr>
        <w:t>ння</w:t>
      </w:r>
      <w:r w:rsidRPr="00D17603">
        <w:rPr>
          <w:sz w:val="28"/>
          <w:szCs w:val="28"/>
        </w:rPr>
        <w:t xml:space="preserve"> сучасних героїв-захисників України та пам'ят</w:t>
      </w:r>
      <w:r w:rsidR="000B1F4B" w:rsidRPr="00D17603">
        <w:rPr>
          <w:sz w:val="28"/>
          <w:szCs w:val="28"/>
        </w:rPr>
        <w:t>і</w:t>
      </w:r>
      <w:r w:rsidRPr="00D17603">
        <w:rPr>
          <w:sz w:val="28"/>
          <w:szCs w:val="28"/>
        </w:rPr>
        <w:t xml:space="preserve"> загиблих за свободу, єдність та незалежність українського народу).</w:t>
      </w:r>
    </w:p>
    <w:p w:rsidR="00E23F7F" w:rsidRPr="00D17603" w:rsidRDefault="005F5735" w:rsidP="00E23F7F">
      <w:pPr>
        <w:shd w:val="clear" w:color="auto" w:fill="FFFFFF"/>
        <w:ind w:firstLine="709"/>
        <w:jc w:val="both"/>
        <w:rPr>
          <w:sz w:val="28"/>
          <w:szCs w:val="28"/>
        </w:rPr>
      </w:pPr>
      <w:r w:rsidRPr="00D17603">
        <w:rPr>
          <w:sz w:val="28"/>
          <w:szCs w:val="28"/>
        </w:rPr>
        <w:t xml:space="preserve">Окремої уваги заслуговує волонтерська діяльність педагогів, учнів, батьків, яка через конкретну, практичну діяльність сприяє встановленню соціальних </w:t>
      </w:r>
      <w:r w:rsidRPr="00D17603">
        <w:rPr>
          <w:sz w:val="28"/>
          <w:szCs w:val="28"/>
        </w:rPr>
        <w:lastRenderedPageBreak/>
        <w:t>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rsidR="00E23F7F" w:rsidRPr="00D17603" w:rsidRDefault="00E23F7F" w:rsidP="005F5735">
      <w:pPr>
        <w:shd w:val="clear" w:color="auto" w:fill="FFFFFF"/>
        <w:ind w:firstLine="709"/>
        <w:jc w:val="both"/>
        <w:rPr>
          <w:sz w:val="28"/>
          <w:szCs w:val="28"/>
        </w:rPr>
      </w:pPr>
      <w:r w:rsidRPr="00D17603">
        <w:rPr>
          <w:sz w:val="28"/>
          <w:szCs w:val="28"/>
        </w:rPr>
        <w:t>Важливим аспектом формування національно самосвідомої особистості є виховання поваги та любові до державної мови. Володіння українською мовою повинно стати пріоритетними у виховній роботі з дітьми, адже мовне середовище впливає на формування учня-громадянина, патріота України.</w:t>
      </w:r>
    </w:p>
    <w:p w:rsidR="00CF57EB" w:rsidRPr="00D17603" w:rsidRDefault="00C37E39" w:rsidP="005F5735">
      <w:pPr>
        <w:ind w:firstLine="567"/>
        <w:jc w:val="both"/>
        <w:rPr>
          <w:sz w:val="28"/>
          <w:szCs w:val="28"/>
        </w:rPr>
      </w:pPr>
      <w:r w:rsidRPr="00D17603">
        <w:rPr>
          <w:sz w:val="28"/>
          <w:szCs w:val="28"/>
        </w:rPr>
        <w:t>Провідним документом  виховної роботи класних керівників є Основні орієнтири виховання учнів 1-11 класів загальноосвітніх навчальних закладів, метою яких є створення цілісної моделі виховної системи на основі громадянських та загальнолюдських цінностей. Зазначена програма</w:t>
      </w:r>
      <w:r w:rsidR="009D06DA" w:rsidRPr="00D17603">
        <w:rPr>
          <w:sz w:val="28"/>
          <w:szCs w:val="28"/>
        </w:rPr>
        <w:t>визначає метою виховання</w:t>
      </w:r>
      <w:r w:rsidR="00235306" w:rsidRPr="00D17603">
        <w:rPr>
          <w:sz w:val="28"/>
          <w:szCs w:val="28"/>
        </w:rPr>
        <w:t>,</w:t>
      </w:r>
      <w:r w:rsidR="009D06DA" w:rsidRPr="00D17603">
        <w:rPr>
          <w:sz w:val="28"/>
          <w:szCs w:val="28"/>
        </w:rPr>
        <w:t xml:space="preserve"> формування морально-духовної</w:t>
      </w:r>
      <w:r w:rsidR="00235306" w:rsidRPr="00D17603">
        <w:rPr>
          <w:sz w:val="28"/>
          <w:szCs w:val="28"/>
        </w:rPr>
        <w:t>,</w:t>
      </w:r>
      <w:r w:rsidR="009D06DA" w:rsidRPr="00D17603">
        <w:rPr>
          <w:sz w:val="28"/>
          <w:szCs w:val="28"/>
        </w:rPr>
        <w:t xml:space="preserve"> життєво</w:t>
      </w:r>
      <w:r w:rsidR="00235306" w:rsidRPr="00D17603">
        <w:rPr>
          <w:sz w:val="28"/>
          <w:szCs w:val="28"/>
        </w:rPr>
        <w:t>-к</w:t>
      </w:r>
      <w:r w:rsidR="009D06DA" w:rsidRPr="00D17603">
        <w:rPr>
          <w:sz w:val="28"/>
          <w:szCs w:val="28"/>
        </w:rPr>
        <w:t xml:space="preserve">омпетентної особистості, яка успішно самореалізується у соціумі як громадянин, сім'янин, професіонал. У процесі виховання у дітей має </w:t>
      </w:r>
      <w:r w:rsidR="00CF57EB" w:rsidRPr="00D17603">
        <w:rPr>
          <w:sz w:val="28"/>
          <w:szCs w:val="28"/>
        </w:rPr>
        <w:t>бути сформоване:</w:t>
      </w:r>
    </w:p>
    <w:p w:rsidR="00CF57EB" w:rsidRPr="00D17603" w:rsidRDefault="00CF57EB" w:rsidP="005F5735">
      <w:pPr>
        <w:ind w:firstLine="567"/>
        <w:jc w:val="both"/>
        <w:rPr>
          <w:sz w:val="28"/>
          <w:szCs w:val="28"/>
        </w:rPr>
      </w:pPr>
      <w:r w:rsidRPr="00D17603">
        <w:rPr>
          <w:sz w:val="28"/>
          <w:szCs w:val="28"/>
        </w:rPr>
        <w:t>- ціннісне ставлення особистості до суспільства і держави;</w:t>
      </w:r>
    </w:p>
    <w:p w:rsidR="00CF57EB" w:rsidRPr="00D17603" w:rsidRDefault="00CF57EB" w:rsidP="005F5735">
      <w:pPr>
        <w:ind w:firstLine="567"/>
        <w:jc w:val="both"/>
        <w:rPr>
          <w:sz w:val="28"/>
          <w:szCs w:val="28"/>
        </w:rPr>
      </w:pPr>
      <w:r w:rsidRPr="00D17603">
        <w:rPr>
          <w:sz w:val="28"/>
          <w:szCs w:val="28"/>
        </w:rPr>
        <w:t>- ціннісне ставлення до людей;</w:t>
      </w:r>
    </w:p>
    <w:p w:rsidR="00CF57EB" w:rsidRPr="00D17603" w:rsidRDefault="00CF57EB" w:rsidP="005F5735">
      <w:pPr>
        <w:ind w:firstLine="567"/>
        <w:jc w:val="both"/>
        <w:rPr>
          <w:sz w:val="28"/>
          <w:szCs w:val="28"/>
        </w:rPr>
      </w:pPr>
      <w:r w:rsidRPr="00D17603">
        <w:rPr>
          <w:sz w:val="28"/>
          <w:szCs w:val="28"/>
        </w:rPr>
        <w:t>- ціннісне ставлення до себе;</w:t>
      </w:r>
    </w:p>
    <w:p w:rsidR="00CF57EB" w:rsidRPr="00D17603" w:rsidRDefault="00CF57EB" w:rsidP="005F5735">
      <w:pPr>
        <w:ind w:firstLine="567"/>
        <w:jc w:val="both"/>
        <w:rPr>
          <w:sz w:val="28"/>
          <w:szCs w:val="28"/>
        </w:rPr>
      </w:pPr>
      <w:r w:rsidRPr="00D17603">
        <w:rPr>
          <w:sz w:val="28"/>
          <w:szCs w:val="28"/>
        </w:rPr>
        <w:t>- ціннісне ставлення до природи;</w:t>
      </w:r>
    </w:p>
    <w:p w:rsidR="00CF57EB" w:rsidRPr="00D17603" w:rsidRDefault="00CF57EB" w:rsidP="005F5735">
      <w:pPr>
        <w:ind w:firstLine="567"/>
        <w:jc w:val="both"/>
        <w:rPr>
          <w:sz w:val="28"/>
          <w:szCs w:val="28"/>
        </w:rPr>
      </w:pPr>
      <w:r w:rsidRPr="00D17603">
        <w:rPr>
          <w:sz w:val="28"/>
          <w:szCs w:val="28"/>
        </w:rPr>
        <w:t>- ціннісне ставлення до мистецтва;</w:t>
      </w:r>
    </w:p>
    <w:p w:rsidR="00CF57EB" w:rsidRPr="00D17603" w:rsidRDefault="00CF57EB" w:rsidP="005F5735">
      <w:pPr>
        <w:ind w:firstLine="567"/>
        <w:jc w:val="both"/>
        <w:rPr>
          <w:sz w:val="28"/>
          <w:szCs w:val="28"/>
        </w:rPr>
      </w:pPr>
      <w:r w:rsidRPr="00D17603">
        <w:rPr>
          <w:sz w:val="28"/>
          <w:szCs w:val="28"/>
        </w:rPr>
        <w:t>- ціннісне ставлення до праці.</w:t>
      </w:r>
    </w:p>
    <w:p w:rsidR="008F47C6" w:rsidRPr="00D17603" w:rsidRDefault="008F47C6" w:rsidP="008F47C6">
      <w:pPr>
        <w:shd w:val="clear" w:color="auto" w:fill="FFFFFF"/>
        <w:ind w:firstLine="709"/>
        <w:jc w:val="both"/>
        <w:rPr>
          <w:sz w:val="28"/>
          <w:szCs w:val="28"/>
        </w:rPr>
      </w:pPr>
      <w:r w:rsidRPr="00D17603">
        <w:rPr>
          <w:sz w:val="28"/>
          <w:szCs w:val="28"/>
        </w:rPr>
        <w:t>Зважаючи на реалії сьогодення</w:t>
      </w:r>
      <w:r w:rsidR="00235306" w:rsidRPr="00D17603">
        <w:rPr>
          <w:sz w:val="28"/>
          <w:szCs w:val="28"/>
        </w:rPr>
        <w:t xml:space="preserve"> особливої уваги потребує право</w:t>
      </w:r>
      <w:r w:rsidRPr="00D17603">
        <w:rPr>
          <w:sz w:val="28"/>
          <w:szCs w:val="28"/>
        </w:rPr>
        <w:t>освітня діяльність та правове виховання учнів. Дану роботу слід планувати із залученням представників правоохоронних органів та юридичних установ.</w:t>
      </w:r>
    </w:p>
    <w:p w:rsidR="008F47C6" w:rsidRPr="00D17603" w:rsidRDefault="008F47C6" w:rsidP="008F47C6">
      <w:pPr>
        <w:shd w:val="clear" w:color="auto" w:fill="FFFFFF"/>
        <w:ind w:firstLine="709"/>
        <w:jc w:val="both"/>
        <w:rPr>
          <w:sz w:val="28"/>
          <w:szCs w:val="28"/>
        </w:rPr>
      </w:pPr>
      <w:r w:rsidRPr="00D17603">
        <w:rPr>
          <w:sz w:val="28"/>
          <w:szCs w:val="28"/>
        </w:rPr>
        <w:t> Виховання емоційної культури та конструктивної поведінки особистості є одним із ключових пунктів виховного процесу школи. Його актуальність обумовлена підвищеним рівнем тривожності школярів. Проявляється це у стресі, тривозі, агресії, особистісних розладах. Існує   необхідність   вчити   дітей толерантному ставленню одне до одного, проводити роботу з розвитку  комунікативних  навичок спілкування. Зусилля педагогів мають бути спрямовані на формування в учнів відповідальності, правомірності шляхів і засобів їх реалізації, моральних якостей, які б регулювали їхню поведінку. З даного питання  класним керівникам слід тісно співпрацювати з психологічною службою.  </w:t>
      </w:r>
    </w:p>
    <w:p w:rsidR="008F47C6" w:rsidRPr="00D17603" w:rsidRDefault="008F47C6" w:rsidP="008F47C6">
      <w:pPr>
        <w:shd w:val="clear" w:color="auto" w:fill="FFFFFF"/>
        <w:ind w:firstLine="709"/>
        <w:jc w:val="both"/>
        <w:rPr>
          <w:sz w:val="28"/>
          <w:szCs w:val="28"/>
        </w:rPr>
      </w:pPr>
      <w:r w:rsidRPr="00D17603">
        <w:rPr>
          <w:sz w:val="28"/>
          <w:szCs w:val="28"/>
        </w:rPr>
        <w:t>Формування навиків здорового способу життя передбачає систематичний комплекс заходів, спрямованих на усвідомлення здорового способу життя як цінності шкільного колективу, що сприятиме гармонійному розвиткові психофізичних здібностей учнів.</w:t>
      </w:r>
    </w:p>
    <w:p w:rsidR="004A1D2B" w:rsidRPr="00D17603" w:rsidRDefault="009D06DA" w:rsidP="004A1D2B">
      <w:pPr>
        <w:ind w:firstLine="567"/>
        <w:jc w:val="both"/>
        <w:rPr>
          <w:sz w:val="28"/>
          <w:szCs w:val="28"/>
        </w:rPr>
      </w:pPr>
      <w:r w:rsidRPr="00D17603">
        <w:rPr>
          <w:sz w:val="28"/>
          <w:szCs w:val="28"/>
        </w:rPr>
        <w:t xml:space="preserve">Вирішувати </w:t>
      </w:r>
      <w:r w:rsidR="00E64B47" w:rsidRPr="00D17603">
        <w:rPr>
          <w:sz w:val="28"/>
          <w:szCs w:val="28"/>
        </w:rPr>
        <w:t>зазначені</w:t>
      </w:r>
      <w:r w:rsidRPr="00D17603">
        <w:rPr>
          <w:sz w:val="28"/>
          <w:szCs w:val="28"/>
        </w:rPr>
        <w:t xml:space="preserve"> завдання покликана школа у тісній взаємодії з сім'єю і громадськістю.</w:t>
      </w:r>
      <w:r w:rsidR="004A1D2B" w:rsidRPr="00D17603">
        <w:rPr>
          <w:sz w:val="28"/>
          <w:szCs w:val="28"/>
        </w:rPr>
        <w:t>Завданням педагогів школи є залучення батьків учнівдо активної участі у навчально-виховному процесі, організації та проведенні позакласних виховних заходів. Батьки мають стати не тільки гостями на заходах, не тільки спостерігачами успіхів їх дітей, вони мають безпосередньо впливати на формування молодого покоління своїм досвідом та прикладом. Актуальною є систематична й послідовна педагогізація батьківської громадськості.</w:t>
      </w:r>
    </w:p>
    <w:p w:rsidR="004A1D2B" w:rsidRPr="00D17603" w:rsidRDefault="004A1D2B" w:rsidP="004A1D2B">
      <w:pPr>
        <w:shd w:val="clear" w:color="auto" w:fill="FFFFFF"/>
        <w:ind w:firstLine="709"/>
        <w:jc w:val="both"/>
        <w:rPr>
          <w:sz w:val="28"/>
          <w:szCs w:val="28"/>
        </w:rPr>
      </w:pPr>
      <w:r w:rsidRPr="00D17603">
        <w:rPr>
          <w:sz w:val="28"/>
          <w:szCs w:val="28"/>
        </w:rPr>
        <w:t>Важливим напрямком для педагогів також є робота зі шкільним активом. Учнівське самоврядування забез</w:t>
      </w:r>
      <w:r w:rsidRPr="00D17603">
        <w:rPr>
          <w:sz w:val="28"/>
          <w:szCs w:val="28"/>
        </w:rPr>
        <w:softHyphen/>
        <w:t xml:space="preserve">печує входження особистості до соціального </w:t>
      </w:r>
      <w:r w:rsidRPr="00D17603">
        <w:rPr>
          <w:sz w:val="28"/>
          <w:szCs w:val="28"/>
        </w:rPr>
        <w:lastRenderedPageBreak/>
        <w:t>середовища, її адаптацію, ос</w:t>
      </w:r>
      <w:r w:rsidRPr="00D17603">
        <w:rPr>
          <w:sz w:val="28"/>
          <w:szCs w:val="28"/>
        </w:rPr>
        <w:softHyphen/>
        <w:t>воєння існуючих соціальних обов'язків, подолання громадянської інфантильності молоді. </w:t>
      </w:r>
    </w:p>
    <w:p w:rsidR="00CF57EB" w:rsidRPr="00D17603" w:rsidRDefault="008F47C6" w:rsidP="005F5735">
      <w:pPr>
        <w:ind w:firstLine="567"/>
        <w:jc w:val="both"/>
        <w:rPr>
          <w:sz w:val="28"/>
          <w:szCs w:val="28"/>
        </w:rPr>
      </w:pPr>
      <w:r w:rsidRPr="00D17603">
        <w:rPr>
          <w:sz w:val="28"/>
          <w:szCs w:val="28"/>
        </w:rPr>
        <w:t>Уцілому в</w:t>
      </w:r>
      <w:r w:rsidR="009D06DA" w:rsidRPr="00D17603">
        <w:rPr>
          <w:sz w:val="28"/>
          <w:szCs w:val="28"/>
        </w:rPr>
        <w:t>иховна діяльність у навчальному закладі спрямована на створення необхідних умов для соціалізації школярів шляхом включення їх в практичну соціально-значущу діяльність</w:t>
      </w:r>
      <w:r w:rsidR="00235306" w:rsidRPr="00D17603">
        <w:rPr>
          <w:sz w:val="28"/>
          <w:szCs w:val="28"/>
        </w:rPr>
        <w:t>,</w:t>
      </w:r>
      <w:r w:rsidR="009D06DA" w:rsidRPr="00D17603">
        <w:rPr>
          <w:sz w:val="28"/>
          <w:szCs w:val="28"/>
        </w:rPr>
        <w:t xml:space="preserve">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школі система виховної роботи дозволяє учням отримати досвід соціальної активності, сприяє формуванню життєвих компетенцій школярів.</w:t>
      </w:r>
    </w:p>
    <w:p w:rsidR="001A0C6E" w:rsidRPr="00D17603" w:rsidRDefault="009D06DA" w:rsidP="001A0C6E">
      <w:pPr>
        <w:ind w:firstLine="567"/>
        <w:jc w:val="both"/>
        <w:rPr>
          <w:sz w:val="28"/>
          <w:szCs w:val="28"/>
        </w:rPr>
      </w:pPr>
      <w:r w:rsidRPr="00D17603">
        <w:rPr>
          <w:sz w:val="28"/>
          <w:szCs w:val="28"/>
        </w:rPr>
        <w:t>Розвиткові активної суспільної позиції учнів сприяє виховний потенціал уроків, виховні та класні години, організовані масові виховні заходи.</w:t>
      </w:r>
    </w:p>
    <w:p w:rsidR="00D61B51" w:rsidRDefault="00D61B51" w:rsidP="001A0C6E">
      <w:pPr>
        <w:ind w:firstLine="567"/>
        <w:jc w:val="both"/>
        <w:rPr>
          <w:sz w:val="27"/>
          <w:szCs w:val="27"/>
        </w:rPr>
      </w:pPr>
    </w:p>
    <w:p w:rsidR="001A0C6E" w:rsidRDefault="001A0C6E" w:rsidP="00EC3D31">
      <w:pPr>
        <w:jc w:val="center"/>
        <w:rPr>
          <w:bCs/>
          <w:sz w:val="28"/>
          <w:szCs w:val="28"/>
        </w:rPr>
      </w:pPr>
      <w:r w:rsidRPr="001A0C6E">
        <w:rPr>
          <w:bCs/>
          <w:sz w:val="28"/>
          <w:szCs w:val="28"/>
        </w:rPr>
        <w:t>Структура виховної моделі національного виховання</w:t>
      </w:r>
    </w:p>
    <w:p w:rsidR="001A0C6E" w:rsidRPr="001A0C6E" w:rsidRDefault="001A0C6E" w:rsidP="00EC3D31">
      <w:pPr>
        <w:jc w:val="center"/>
        <w:rPr>
          <w:bCs/>
          <w:sz w:val="28"/>
          <w:szCs w:val="28"/>
        </w:rPr>
      </w:pPr>
    </w:p>
    <w:p w:rsidR="001A0C6E" w:rsidRDefault="00AA7C95" w:rsidP="00AA7C95">
      <w:pPr>
        <w:ind w:hanging="426"/>
        <w:jc w:val="both"/>
        <w:rPr>
          <w:b/>
          <w:bCs/>
        </w:rPr>
      </w:pPr>
      <w:r>
        <w:rPr>
          <w:b/>
          <w:bCs/>
          <w:noProof/>
          <w:lang w:val="ru-RU"/>
        </w:rPr>
        <w:drawing>
          <wp:inline distT="0" distB="0" distL="0" distR="0">
            <wp:extent cx="6769830" cy="55819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копия.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74944" cy="5586151"/>
                    </a:xfrm>
                    <a:prstGeom prst="rect">
                      <a:avLst/>
                    </a:prstGeom>
                  </pic:spPr>
                </pic:pic>
              </a:graphicData>
            </a:graphic>
          </wp:inline>
        </w:drawing>
      </w:r>
    </w:p>
    <w:p w:rsidR="001A0C6E" w:rsidRDefault="001A0C6E" w:rsidP="001A0C6E">
      <w:pPr>
        <w:ind w:firstLine="567"/>
        <w:jc w:val="both"/>
        <w:rPr>
          <w:b/>
          <w:bCs/>
        </w:rPr>
      </w:pPr>
    </w:p>
    <w:p w:rsidR="001A0C6E" w:rsidRDefault="001A0C6E" w:rsidP="001A0C6E">
      <w:pPr>
        <w:ind w:firstLine="567"/>
        <w:jc w:val="both"/>
        <w:rPr>
          <w:sz w:val="28"/>
          <w:szCs w:val="28"/>
        </w:rPr>
      </w:pPr>
    </w:p>
    <w:p w:rsidR="00D61B51" w:rsidRDefault="00D61B51">
      <w:pPr>
        <w:rPr>
          <w:sz w:val="28"/>
          <w:szCs w:val="28"/>
        </w:rPr>
      </w:pPr>
      <w:r>
        <w:rPr>
          <w:sz w:val="28"/>
          <w:szCs w:val="28"/>
        </w:rPr>
        <w:br w:type="page"/>
      </w:r>
    </w:p>
    <w:p w:rsidR="008906C4" w:rsidRDefault="008906C4" w:rsidP="00E7233F">
      <w:pPr>
        <w:tabs>
          <w:tab w:val="left" w:pos="7020"/>
        </w:tabs>
        <w:jc w:val="center"/>
        <w:rPr>
          <w:sz w:val="28"/>
          <w:szCs w:val="28"/>
        </w:rPr>
      </w:pPr>
      <w:r w:rsidRPr="008906C4">
        <w:rPr>
          <w:sz w:val="28"/>
          <w:szCs w:val="28"/>
        </w:rPr>
        <w:lastRenderedPageBreak/>
        <w:t>Структура виховної роботи школи</w:t>
      </w:r>
    </w:p>
    <w:p w:rsidR="001F524B" w:rsidRDefault="006E0829" w:rsidP="008906C4">
      <w:pPr>
        <w:tabs>
          <w:tab w:val="left" w:pos="7020"/>
        </w:tabs>
        <w:ind w:firstLine="567"/>
        <w:jc w:val="center"/>
        <w:rPr>
          <w:sz w:val="28"/>
          <w:szCs w:val="28"/>
        </w:rPr>
      </w:pPr>
      <w:r>
        <w:rPr>
          <w:noProof/>
          <w:sz w:val="28"/>
          <w:szCs w:val="28"/>
          <w:lang w:val="ru-RU"/>
        </w:rPr>
        <w:pict>
          <v:rect id="_x0000_s1075" style="position:absolute;left:0;text-align:left;margin-left:152.6pt;margin-top:10.85pt;width:189.75pt;height:22pt;z-index:251712512" fillcolor="#d99594 [1941]" strokecolor="#d99594 [1941]" strokeweight="1pt">
            <v:fill color2="#f2dbdb [661]" angle="-45" focus="-50%" type="gradient"/>
            <v:shadow on="t" type="perspective" color="#622423 [1605]" opacity=".5" offset="1pt" offset2="-3pt"/>
            <v:textbox style="mso-next-textbox:#_x0000_s1075">
              <w:txbxContent>
                <w:p w:rsidR="00AA7C95" w:rsidRDefault="00AA7C95" w:rsidP="00D5693A">
                  <w:pPr>
                    <w:jc w:val="center"/>
                  </w:pPr>
                  <w:r>
                    <w:t>Загальні цілі та завдання</w:t>
                  </w:r>
                </w:p>
              </w:txbxContent>
            </v:textbox>
          </v:rect>
        </w:pict>
      </w:r>
    </w:p>
    <w:p w:rsidR="001F524B" w:rsidRDefault="001F524B" w:rsidP="008906C4">
      <w:pPr>
        <w:tabs>
          <w:tab w:val="left" w:pos="7020"/>
        </w:tabs>
        <w:ind w:firstLine="567"/>
        <w:jc w:val="center"/>
        <w:rPr>
          <w:sz w:val="28"/>
          <w:szCs w:val="28"/>
        </w:rPr>
      </w:pPr>
    </w:p>
    <w:p w:rsidR="001F524B" w:rsidRDefault="006E0829" w:rsidP="008906C4">
      <w:pPr>
        <w:tabs>
          <w:tab w:val="left" w:pos="7020"/>
        </w:tabs>
        <w:ind w:firstLine="567"/>
        <w:jc w:val="center"/>
        <w:rPr>
          <w:sz w:val="28"/>
          <w:szCs w:val="28"/>
        </w:rPr>
      </w:pPr>
      <w:r>
        <w:rPr>
          <w:noProof/>
          <w:sz w:val="28"/>
          <w:szCs w:val="28"/>
          <w:lang w:val="ru-RU"/>
        </w:rPr>
        <w:pict>
          <v:rect id="_x0000_s1076" style="position:absolute;left:0;text-align:left;margin-left:152.6pt;margin-top:14.65pt;width:189.75pt;height:23.75pt;z-index:251804672" o:regroupid="2" fillcolor="#b2a1c7 [1943]" strokecolor="#b2a1c7 [1943]" strokeweight="1pt">
            <v:fill color2="#e5dfec [663]" angle="-45" focusposition="1" focussize="" focus="-50%" type="gradient"/>
            <v:shadow on="t" type="perspective" color="#3f3151 [1607]" opacity=".5" offset="1pt" offset2="-3pt"/>
            <v:textbox style="mso-next-textbox:#_x0000_s1076">
              <w:txbxContent>
                <w:p w:rsidR="00AA7C95" w:rsidRDefault="00AA7C95" w:rsidP="00D5693A">
                  <w:pPr>
                    <w:jc w:val="center"/>
                  </w:pPr>
                  <w:r>
                    <w:t>Принципи виховання</w:t>
                  </w:r>
                </w:p>
              </w:txbxContent>
            </v:textbox>
          </v:rect>
        </w:pict>
      </w:r>
      <w:r>
        <w:rPr>
          <w:noProof/>
          <w:sz w:val="28"/>
          <w:szCs w:val="28"/>
          <w:lang w:val="ru-RU"/>
        </w:rPr>
        <w:pict>
          <v:shape id="_x0000_s1097" type="#_x0000_t32" style="position:absolute;left:0;text-align:left;margin-left:244.85pt;margin-top:.65pt;width:0;height:14pt;z-index:251730944" o:connectortype="straight">
            <v:stroke endarrow="block"/>
          </v:shape>
        </w:pict>
      </w:r>
    </w:p>
    <w:p w:rsidR="001F524B" w:rsidRDefault="001F524B" w:rsidP="008906C4">
      <w:pPr>
        <w:tabs>
          <w:tab w:val="left" w:pos="7020"/>
        </w:tabs>
        <w:ind w:firstLine="567"/>
        <w:jc w:val="center"/>
        <w:rPr>
          <w:sz w:val="28"/>
          <w:szCs w:val="28"/>
        </w:rPr>
      </w:pPr>
    </w:p>
    <w:p w:rsidR="001F524B" w:rsidRDefault="006E0829" w:rsidP="008906C4">
      <w:pPr>
        <w:tabs>
          <w:tab w:val="left" w:pos="7020"/>
        </w:tabs>
        <w:ind w:firstLine="567"/>
        <w:jc w:val="center"/>
        <w:rPr>
          <w:sz w:val="28"/>
          <w:szCs w:val="28"/>
        </w:rPr>
      </w:pPr>
      <w:r>
        <w:rPr>
          <w:noProof/>
          <w:sz w:val="28"/>
          <w:szCs w:val="28"/>
          <w:lang w:val="ru-RU"/>
        </w:rPr>
        <w:pict>
          <v:shape id="_x0000_s1177" type="#_x0000_t32" style="position:absolute;left:0;text-align:left;margin-left:475.85pt;margin-top:12.5pt;width:0;height:5.75pt;z-index:251832320" o:connectortype="straight">
            <v:stroke endarrow="block"/>
          </v:shape>
        </w:pict>
      </w:r>
      <w:r>
        <w:rPr>
          <w:noProof/>
          <w:sz w:val="28"/>
          <w:szCs w:val="28"/>
          <w:lang w:val="ru-RU"/>
        </w:rPr>
        <w:pict>
          <v:shape id="_x0000_s1176" type="#_x0000_t32" style="position:absolute;left:0;text-align:left;margin-left:423.85pt;margin-top:12.5pt;width:0;height:5.75pt;z-index:251831296" o:connectortype="straight">
            <v:stroke endarrow="block"/>
          </v:shape>
        </w:pict>
      </w:r>
      <w:r>
        <w:rPr>
          <w:noProof/>
          <w:sz w:val="28"/>
          <w:szCs w:val="28"/>
          <w:lang w:val="ru-RU"/>
        </w:rPr>
        <w:pict>
          <v:shape id="_x0000_s1175" type="#_x0000_t32" style="position:absolute;left:0;text-align:left;margin-left:377.1pt;margin-top:12.5pt;width:0;height:5.75pt;z-index:251830272" o:connectortype="straight">
            <v:stroke endarrow="block"/>
          </v:shape>
        </w:pict>
      </w:r>
      <w:r>
        <w:rPr>
          <w:noProof/>
          <w:sz w:val="28"/>
          <w:szCs w:val="28"/>
          <w:lang w:val="ru-RU"/>
        </w:rPr>
        <w:pict>
          <v:shape id="_x0000_s1174" type="#_x0000_t32" style="position:absolute;left:0;text-align:left;margin-left:311.6pt;margin-top:12.5pt;width:0;height:5.75pt;z-index:251829248" o:connectortype="straight">
            <v:stroke endarrow="block"/>
          </v:shape>
        </w:pict>
      </w:r>
      <w:r>
        <w:rPr>
          <w:noProof/>
          <w:sz w:val="28"/>
          <w:szCs w:val="28"/>
          <w:lang w:val="ru-RU"/>
        </w:rPr>
        <w:pict>
          <v:shape id="_x0000_s1173" type="#_x0000_t32" style="position:absolute;left:0;text-align:left;margin-left:181.1pt;margin-top:12.5pt;width:0;height:5.75pt;z-index:251828224" o:connectortype="straight">
            <v:stroke endarrow="block"/>
          </v:shape>
        </w:pict>
      </w:r>
      <w:r>
        <w:rPr>
          <w:noProof/>
          <w:sz w:val="28"/>
          <w:szCs w:val="28"/>
          <w:lang w:val="ru-RU"/>
        </w:rPr>
        <w:pict>
          <v:shape id="_x0000_s1172" type="#_x0000_t32" style="position:absolute;left:0;text-align:left;margin-left:141.35pt;margin-top:11.75pt;width:0;height:6.5pt;z-index:251827200" o:connectortype="straight">
            <v:stroke endarrow="block"/>
          </v:shape>
        </w:pict>
      </w:r>
      <w:r>
        <w:rPr>
          <w:noProof/>
          <w:sz w:val="28"/>
          <w:szCs w:val="28"/>
          <w:lang w:val="ru-RU"/>
        </w:rPr>
        <w:pict>
          <v:shape id="_x0000_s1171" type="#_x0000_t32" style="position:absolute;left:0;text-align:left;margin-left:95.1pt;margin-top:11.75pt;width:0;height:6.5pt;z-index:251826176" o:connectortype="straight">
            <v:stroke endarrow="block"/>
          </v:shape>
        </w:pict>
      </w:r>
      <w:r>
        <w:rPr>
          <w:noProof/>
          <w:sz w:val="28"/>
          <w:szCs w:val="28"/>
          <w:lang w:val="ru-RU"/>
        </w:rPr>
        <w:pict>
          <v:shape id="_x0000_s1170" type="#_x0000_t32" style="position:absolute;left:0;text-align:left;margin-left:55.1pt;margin-top:11.75pt;width:0;height:6.5pt;z-index:251825152" o:connectortype="straight">
            <v:stroke endarrow="block"/>
          </v:shape>
        </w:pict>
      </w:r>
      <w:r>
        <w:rPr>
          <w:noProof/>
          <w:sz w:val="28"/>
          <w:szCs w:val="28"/>
          <w:lang w:val="ru-RU"/>
        </w:rPr>
        <w:pict>
          <v:shape id="_x0000_s1169" type="#_x0000_t32" style="position:absolute;left:0;text-align:left;margin-left:19.1pt;margin-top:11.75pt;width:0;height:6.5pt;z-index:251824128" o:connectortype="straight">
            <v:stroke endarrow="block"/>
          </v:shape>
        </w:pict>
      </w:r>
      <w:r>
        <w:rPr>
          <w:noProof/>
          <w:sz w:val="28"/>
          <w:szCs w:val="28"/>
          <w:lang w:val="ru-RU"/>
        </w:rPr>
        <w:pict>
          <v:shape id="_x0000_s1168" type="#_x0000_t32" style="position:absolute;left:0;text-align:left;margin-left:19.1pt;margin-top:11.75pt;width:456.75pt;height:.75pt;z-index:251823104" o:connectortype="straight"/>
        </w:pict>
      </w:r>
      <w:r>
        <w:rPr>
          <w:noProof/>
          <w:sz w:val="28"/>
          <w:szCs w:val="28"/>
          <w:lang w:val="ru-RU"/>
        </w:rPr>
        <w:pict>
          <v:shape id="_x0000_s1111" type="#_x0000_t32" style="position:absolute;left:0;text-align:left;margin-left:244.85pt;margin-top:6.2pt;width:0;height:135.55pt;z-index:251805696" o:connectortype="straight" o:regroupid="2" strokecolor="#666 [1936]" strokeweight="1pt">
            <v:stroke endarrow="block"/>
            <v:shadow type="perspective" color="#7f7f7f [1601]" opacity=".5" offset="1pt" offset2="-3pt"/>
          </v:shape>
        </w:pict>
      </w:r>
    </w:p>
    <w:p w:rsidR="001F524B" w:rsidRDefault="006E0829" w:rsidP="008906C4">
      <w:pPr>
        <w:tabs>
          <w:tab w:val="left" w:pos="7020"/>
        </w:tabs>
        <w:ind w:firstLine="567"/>
        <w:jc w:val="center"/>
        <w:rPr>
          <w:sz w:val="28"/>
          <w:szCs w:val="28"/>
        </w:rPr>
      </w:pPr>
      <w:r>
        <w:rPr>
          <w:noProof/>
          <w:sz w:val="28"/>
          <w:szCs w:val="28"/>
          <w:lang w:val="ru-RU"/>
        </w:rPr>
        <w:pict>
          <v:rect id="_x0000_s1101" style="position:absolute;left:0;text-align:left;margin-left:35.6pt;margin-top:2.15pt;width:39pt;height:117.2pt;z-index:251808768;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1">
              <w:txbxContent>
                <w:p w:rsidR="00AA7C95" w:rsidRPr="00C15202" w:rsidRDefault="00AA7C95" w:rsidP="003D6FB9">
                  <w:pPr>
                    <w:rPr>
                      <w:sz w:val="22"/>
                      <w:szCs w:val="22"/>
                    </w:rPr>
                  </w:pPr>
                  <w:r w:rsidRPr="00C15202">
                    <w:rPr>
                      <w:sz w:val="22"/>
                      <w:szCs w:val="22"/>
                    </w:rPr>
                    <w:t>Принцип культуро-відповідності</w:t>
                  </w:r>
                </w:p>
              </w:txbxContent>
            </v:textbox>
          </v:rect>
        </w:pict>
      </w:r>
      <w:r>
        <w:rPr>
          <w:noProof/>
          <w:sz w:val="28"/>
          <w:szCs w:val="28"/>
          <w:lang w:val="ru-RU"/>
        </w:rPr>
        <w:pict>
          <v:rect id="_x0000_s1102" style="position:absolute;left:0;text-align:left;margin-left:78.35pt;margin-top:2.15pt;width:39pt;height:117.2pt;z-index:251809792;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2">
              <w:txbxContent>
                <w:p w:rsidR="00AA7C95" w:rsidRPr="003D6FB9" w:rsidRDefault="00AA7C95" w:rsidP="003D6FB9">
                  <w:r w:rsidRPr="004D2939">
                    <w:rPr>
                      <w:sz w:val="22"/>
                      <w:szCs w:val="22"/>
                    </w:rPr>
                    <w:t>Принцип</w:t>
                  </w:r>
                  <w:r>
                    <w:t xml:space="preserve"> цілісності</w:t>
                  </w:r>
                </w:p>
              </w:txbxContent>
            </v:textbox>
          </v:rect>
        </w:pict>
      </w:r>
      <w:r>
        <w:rPr>
          <w:noProof/>
          <w:sz w:val="28"/>
          <w:szCs w:val="28"/>
          <w:lang w:val="ru-RU"/>
        </w:rPr>
        <w:pict>
          <v:rect id="_x0000_s1103" style="position:absolute;left:0;text-align:left;margin-left:121.85pt;margin-top:2.15pt;width:39pt;height:117.2pt;z-index:251810816;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3">
              <w:txbxContent>
                <w:p w:rsidR="00AA7C95" w:rsidRPr="004D2939" w:rsidRDefault="00AA7C95" w:rsidP="003D6FB9">
                  <w:pPr>
                    <w:rPr>
                      <w:sz w:val="22"/>
                      <w:szCs w:val="22"/>
                    </w:rPr>
                  </w:pPr>
                  <w:r>
                    <w:rPr>
                      <w:sz w:val="22"/>
                      <w:szCs w:val="22"/>
                    </w:rPr>
                    <w:t>Акмеологічний принцип</w:t>
                  </w:r>
                </w:p>
              </w:txbxContent>
            </v:textbox>
          </v:rect>
        </w:pict>
      </w:r>
      <w:r>
        <w:rPr>
          <w:noProof/>
          <w:sz w:val="28"/>
          <w:szCs w:val="28"/>
          <w:lang w:val="ru-RU"/>
        </w:rPr>
        <w:pict>
          <v:rect id="_x0000_s1104" style="position:absolute;left:0;text-align:left;margin-left:164.6pt;margin-top:2.15pt;width:39pt;height:117.2pt;z-index:251811840;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4">
              <w:txbxContent>
                <w:p w:rsidR="00AA7C95" w:rsidRPr="00C15202" w:rsidRDefault="00AA7C95" w:rsidP="003D6FB9">
                  <w:pPr>
                    <w:rPr>
                      <w:sz w:val="22"/>
                      <w:szCs w:val="22"/>
                    </w:rPr>
                  </w:pPr>
                  <w:r w:rsidRPr="00C15202">
                    <w:rPr>
                      <w:sz w:val="22"/>
                      <w:szCs w:val="22"/>
                    </w:rPr>
                    <w:t>Принцип  суб’єкт суб’єктної взаємодії</w:t>
                  </w:r>
                </w:p>
              </w:txbxContent>
            </v:textbox>
          </v:rect>
        </w:pict>
      </w:r>
      <w:r>
        <w:rPr>
          <w:noProof/>
          <w:sz w:val="28"/>
          <w:szCs w:val="28"/>
          <w:lang w:val="ru-RU"/>
        </w:rPr>
        <w:pict>
          <v:rect id="_x0000_s1109" style="position:absolute;left:0;text-align:left;margin-left:456.35pt;margin-top:2.15pt;width:39pt;height:115.2pt;z-index:251816960;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9">
              <w:txbxContent>
                <w:p w:rsidR="00AA7C95" w:rsidRPr="00A74953" w:rsidRDefault="00AA7C95" w:rsidP="003D6FB9">
                  <w:pPr>
                    <w:rPr>
                      <w:sz w:val="22"/>
                      <w:szCs w:val="22"/>
                    </w:rPr>
                  </w:pPr>
                  <w:r>
                    <w:rPr>
                      <w:sz w:val="22"/>
                      <w:szCs w:val="22"/>
                    </w:rPr>
                    <w:t>Принцип технологізації</w:t>
                  </w:r>
                </w:p>
              </w:txbxContent>
            </v:textbox>
          </v:rect>
        </w:pict>
      </w:r>
      <w:r>
        <w:rPr>
          <w:noProof/>
          <w:sz w:val="28"/>
          <w:szCs w:val="28"/>
          <w:lang w:val="ru-RU"/>
        </w:rPr>
        <w:pict>
          <v:rect id="_x0000_s1108" style="position:absolute;left:0;text-align:left;margin-left:405.1pt;margin-top:2.15pt;width:39pt;height:115.2pt;z-index:251815936;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8">
              <w:txbxContent>
                <w:p w:rsidR="00AA7C95" w:rsidRPr="00A74953" w:rsidRDefault="00AA7C95" w:rsidP="003D6FB9">
                  <w:pPr>
                    <w:rPr>
                      <w:sz w:val="22"/>
                      <w:szCs w:val="22"/>
                    </w:rPr>
                  </w:pPr>
                  <w:r w:rsidRPr="00A74953">
                    <w:rPr>
                      <w:sz w:val="22"/>
                      <w:szCs w:val="22"/>
                    </w:rPr>
                    <w:t>Принцип превентивності</w:t>
                  </w:r>
                </w:p>
              </w:txbxContent>
            </v:textbox>
          </v:rect>
        </w:pict>
      </w:r>
      <w:r>
        <w:rPr>
          <w:noProof/>
          <w:sz w:val="28"/>
          <w:szCs w:val="28"/>
          <w:lang w:val="ru-RU"/>
        </w:rPr>
        <w:pict>
          <v:rect id="_x0000_s1106" style="position:absolute;left:0;text-align:left;margin-left:286.6pt;margin-top:2.15pt;width:55.75pt;height:117.2pt;z-index:251813888;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6">
              <w:txbxContent>
                <w:p w:rsidR="00AA7C95" w:rsidRPr="00C15202" w:rsidRDefault="00AA7C95" w:rsidP="003D6FB9">
                  <w:pPr>
                    <w:rPr>
                      <w:sz w:val="20"/>
                      <w:szCs w:val="20"/>
                    </w:rPr>
                  </w:pPr>
                  <w:r w:rsidRPr="00C15202">
                    <w:rPr>
                      <w:sz w:val="20"/>
                      <w:szCs w:val="20"/>
                    </w:rPr>
                    <w:t>Принцип адекватності виховання до психологічних умов розвитку особистості</w:t>
                  </w:r>
                </w:p>
              </w:txbxContent>
            </v:textbox>
          </v:rect>
        </w:pict>
      </w:r>
      <w:r>
        <w:rPr>
          <w:noProof/>
          <w:sz w:val="28"/>
          <w:szCs w:val="28"/>
          <w:lang w:val="ru-RU"/>
        </w:rPr>
        <w:pict>
          <v:rect id="_x0000_s1107" style="position:absolute;left:0;text-align:left;margin-left:356.35pt;margin-top:2.15pt;width:39pt;height:117.2pt;z-index:251814912;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107">
              <w:txbxContent>
                <w:p w:rsidR="00AA7C95" w:rsidRPr="00C15202" w:rsidRDefault="00AA7C95" w:rsidP="003D6FB9">
                  <w:pPr>
                    <w:rPr>
                      <w:sz w:val="22"/>
                      <w:szCs w:val="22"/>
                    </w:rPr>
                  </w:pPr>
                  <w:r w:rsidRPr="00C15202">
                    <w:rPr>
                      <w:sz w:val="22"/>
                      <w:szCs w:val="22"/>
                    </w:rPr>
                    <w:t>Принцип особистісної орієнтації</w:t>
                  </w:r>
                </w:p>
              </w:txbxContent>
            </v:textbox>
          </v:rect>
        </w:pict>
      </w:r>
      <w:r>
        <w:rPr>
          <w:noProof/>
          <w:sz w:val="28"/>
          <w:szCs w:val="28"/>
          <w:lang w:val="ru-RU"/>
        </w:rPr>
        <w:pict>
          <v:rect id="_x0000_s1096" style="position:absolute;left:0;text-align:left;margin-left:-6.4pt;margin-top:2.15pt;width:39pt;height:117.2pt;z-index:251807744;v-text-anchor:middle" o:regroupid="2" fillcolor="#b2a1c7 [1943]" strokecolor="#b2a1c7 [1943]" strokeweight="1pt">
            <v:fill color2="#e5dfec [663]" angle="-45" focusposition="1" focussize="" focus="-50%" type="gradient"/>
            <v:shadow on="t" type="perspective" color="#3f3151 [1607]" opacity=".5" offset="1pt" offset2="-3pt"/>
            <v:textbox style="layout-flow:vertical;mso-layout-flow-alt:bottom-to-top;mso-next-textbox:#_x0000_s1096">
              <w:txbxContent>
                <w:p w:rsidR="00AA7C95" w:rsidRPr="00C15202" w:rsidRDefault="00AA7C95" w:rsidP="004D2939">
                  <w:pPr>
                    <w:rPr>
                      <w:sz w:val="22"/>
                      <w:szCs w:val="22"/>
                    </w:rPr>
                  </w:pPr>
                  <w:r w:rsidRPr="00C15202">
                    <w:rPr>
                      <w:sz w:val="22"/>
                      <w:szCs w:val="22"/>
                    </w:rPr>
                    <w:t>Принцип національної спрямованості</w:t>
                  </w:r>
                </w:p>
              </w:txbxContent>
            </v:textbox>
          </v:rect>
        </w:pict>
      </w: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6E0829" w:rsidP="008906C4">
      <w:pPr>
        <w:tabs>
          <w:tab w:val="left" w:pos="7020"/>
        </w:tabs>
        <w:ind w:firstLine="567"/>
        <w:jc w:val="center"/>
        <w:rPr>
          <w:sz w:val="28"/>
          <w:szCs w:val="28"/>
        </w:rPr>
      </w:pPr>
      <w:r>
        <w:rPr>
          <w:noProof/>
          <w:sz w:val="28"/>
          <w:szCs w:val="28"/>
          <w:lang w:val="ru-RU"/>
        </w:rPr>
        <w:pict>
          <v:rect id="_x0000_s1077" style="position:absolute;left:0;text-align:left;margin-left:152.6pt;margin-top:12.95pt;width:189.75pt;height:39pt;z-index:251714560" fillcolor="#d99594 [1941]" strokecolor="#d99594 [1941]" strokeweight="1pt">
            <v:fill color2="#f2dbdb [661]" angle="-45" focus="-50%" type="gradient"/>
            <v:shadow on="t" type="perspective" color="#622423 [1605]" opacity=".5" offset="1pt" offset2="-3pt"/>
            <v:textbox style="mso-next-textbox:#_x0000_s1077">
              <w:txbxContent>
                <w:p w:rsidR="00AA7C95" w:rsidRDefault="00AA7C95" w:rsidP="00D5693A">
                  <w:pPr>
                    <w:jc w:val="center"/>
                  </w:pPr>
                  <w:r>
                    <w:t>Особистість (рівень вихованості, потреби, інтереси)</w:t>
                  </w:r>
                </w:p>
              </w:txbxContent>
            </v:textbox>
          </v:rect>
        </w:pict>
      </w: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sz w:val="28"/>
          <w:szCs w:val="28"/>
        </w:rPr>
      </w:pPr>
    </w:p>
    <w:p w:rsidR="001F524B" w:rsidRDefault="006E0829" w:rsidP="008906C4">
      <w:pPr>
        <w:tabs>
          <w:tab w:val="left" w:pos="7020"/>
        </w:tabs>
        <w:ind w:firstLine="567"/>
        <w:jc w:val="center"/>
        <w:rPr>
          <w:sz w:val="28"/>
          <w:szCs w:val="28"/>
        </w:rPr>
      </w:pPr>
      <w:r>
        <w:rPr>
          <w:noProof/>
          <w:sz w:val="28"/>
          <w:szCs w:val="28"/>
          <w:lang w:val="ru-RU"/>
        </w:rPr>
        <w:pict>
          <v:shape id="_x0000_s1112" type="#_x0000_t32" style="position:absolute;left:0;text-align:left;margin-left:244.85pt;margin-top:3.65pt;width:0;height:14pt;z-index:251743232" o:connectortype="straight">
            <v:stroke endarrow="block"/>
          </v:shape>
        </w:pict>
      </w:r>
      <w:r>
        <w:rPr>
          <w:noProof/>
          <w:sz w:val="28"/>
          <w:szCs w:val="28"/>
          <w:lang w:val="ru-RU"/>
        </w:rPr>
        <w:pict>
          <v:rect id="_x0000_s1078" style="position:absolute;left:0;text-align:left;margin-left:152.6pt;margin-top:15.65pt;width:189.75pt;height:39pt;z-index:251715584" fillcolor="#d99594 [1941]" strokecolor="#d99594 [1941]" strokeweight="1pt">
            <v:fill color2="#f2dbdb [661]" angle="-45" focus="-50%" type="gradient"/>
            <v:shadow on="t" type="perspective" color="#622423 [1605]" opacity=".5" offset="1pt" offset2="-3pt"/>
            <v:textbox style="mso-next-textbox:#_x0000_s1078">
              <w:txbxContent>
                <w:p w:rsidR="00AA7C95" w:rsidRDefault="00AA7C95" w:rsidP="00D5693A">
                  <w:pPr>
                    <w:jc w:val="center"/>
                  </w:pPr>
                  <w:r>
                    <w:t>Конкретизовані цілі та завдання виховання</w:t>
                  </w:r>
                </w:p>
              </w:txbxContent>
            </v:textbox>
          </v:rect>
        </w:pict>
      </w:r>
    </w:p>
    <w:p w:rsidR="001F524B" w:rsidRDefault="001F524B" w:rsidP="008906C4">
      <w:pPr>
        <w:tabs>
          <w:tab w:val="left" w:pos="7020"/>
        </w:tabs>
        <w:ind w:firstLine="567"/>
        <w:jc w:val="center"/>
        <w:rPr>
          <w:sz w:val="28"/>
          <w:szCs w:val="28"/>
        </w:rPr>
      </w:pPr>
    </w:p>
    <w:p w:rsidR="001F524B" w:rsidRDefault="001F524B" w:rsidP="008906C4">
      <w:pPr>
        <w:tabs>
          <w:tab w:val="left" w:pos="7020"/>
        </w:tabs>
        <w:ind w:firstLine="567"/>
        <w:jc w:val="center"/>
        <w:rPr>
          <w:b/>
          <w:sz w:val="28"/>
          <w:szCs w:val="28"/>
        </w:rPr>
      </w:pPr>
    </w:p>
    <w:p w:rsidR="008906C4" w:rsidRDefault="006E0829" w:rsidP="008906C4">
      <w:pPr>
        <w:tabs>
          <w:tab w:val="left" w:pos="7020"/>
        </w:tabs>
        <w:ind w:firstLine="567"/>
        <w:jc w:val="center"/>
        <w:rPr>
          <w:b/>
          <w:sz w:val="28"/>
          <w:szCs w:val="28"/>
        </w:rPr>
      </w:pPr>
      <w:r>
        <w:rPr>
          <w:b/>
          <w:noProof/>
          <w:sz w:val="28"/>
          <w:szCs w:val="28"/>
          <w:lang w:val="ru-RU"/>
        </w:rPr>
        <w:pict>
          <v:shape id="_x0000_s1118" type="#_x0000_t32" style="position:absolute;left:0;text-align:left;margin-left:244.85pt;margin-top:6.4pt;width:0;height:8.75pt;z-index:251749376" o:connectortype="straight">
            <v:stroke endarrow="block"/>
          </v:shape>
        </w:pict>
      </w:r>
      <w:r w:rsidRPr="006E0829">
        <w:rPr>
          <w:noProof/>
          <w:sz w:val="28"/>
          <w:szCs w:val="28"/>
          <w:lang w:val="ru-RU"/>
        </w:rPr>
        <w:pict>
          <v:rect id="_x0000_s1079" style="position:absolute;left:0;text-align:left;margin-left:48.35pt;margin-top:15.15pt;width:375.5pt;height:24pt;z-index:251716608" fillcolor="#c2d69b [1942]" strokecolor="#c2d69b [1942]" strokeweight="1pt">
            <v:fill color2="#eaf1dd [662]" angle="-45" focus="-50%" type="gradient"/>
            <v:shadow on="t" type="perspective" color="#4e6128 [1606]" opacity=".5" offset="1pt" offset2="-3pt"/>
            <v:textbox style="mso-next-textbox:#_x0000_s1079">
              <w:txbxContent>
                <w:p w:rsidR="00AA7C95" w:rsidRDefault="00AA7C95" w:rsidP="00D5693A">
                  <w:pPr>
                    <w:jc w:val="center"/>
                  </w:pPr>
                  <w:r>
                    <w:t>Інтегровані суб’єкти виховного впливу</w:t>
                  </w:r>
                </w:p>
              </w:txbxContent>
            </v:textbox>
          </v:rect>
        </w:pict>
      </w:r>
    </w:p>
    <w:p w:rsidR="008906C4" w:rsidRDefault="008906C4" w:rsidP="008906C4">
      <w:pPr>
        <w:tabs>
          <w:tab w:val="left" w:pos="7020"/>
        </w:tabs>
        <w:ind w:firstLine="567"/>
        <w:jc w:val="center"/>
        <w:rPr>
          <w:sz w:val="28"/>
          <w:szCs w:val="28"/>
        </w:rPr>
      </w:pPr>
    </w:p>
    <w:p w:rsidR="00D5693A" w:rsidRDefault="006E0829" w:rsidP="008906C4">
      <w:pPr>
        <w:tabs>
          <w:tab w:val="left" w:pos="7020"/>
        </w:tabs>
        <w:ind w:firstLine="567"/>
        <w:jc w:val="center"/>
        <w:rPr>
          <w:sz w:val="28"/>
          <w:szCs w:val="28"/>
        </w:rPr>
      </w:pPr>
      <w:r>
        <w:rPr>
          <w:noProof/>
          <w:sz w:val="28"/>
          <w:szCs w:val="28"/>
          <w:lang w:val="ru-RU"/>
        </w:rPr>
        <w:pict>
          <v:shape id="_x0000_s1179" type="#_x0000_t32" style="position:absolute;left:0;text-align:left;margin-left:244.85pt;margin-top:6.95pt;width:0;height:5.25pt;z-index:251834368" o:connectortype="straight">
            <v:stroke endarrow="block"/>
          </v:shape>
        </w:pict>
      </w:r>
      <w:r>
        <w:rPr>
          <w:noProof/>
          <w:sz w:val="28"/>
          <w:szCs w:val="28"/>
          <w:lang w:val="ru-RU"/>
        </w:rPr>
        <w:pict>
          <v:shape id="_x0000_s1114" type="#_x0000_t32" style="position:absolute;left:0;text-align:left;margin-left:48.35pt;margin-top:12.2pt;width:0;height:9.5pt;z-index:251820032" o:connectortype="straight" o:regroupid="3">
            <v:stroke endarrow="block"/>
          </v:shape>
        </w:pict>
      </w:r>
      <w:r>
        <w:rPr>
          <w:noProof/>
          <w:sz w:val="28"/>
          <w:szCs w:val="28"/>
          <w:lang w:val="ru-RU"/>
        </w:rPr>
        <w:pict>
          <v:shape id="_x0000_s1178" type="#_x0000_t32" style="position:absolute;left:0;text-align:left;margin-left:48.35pt;margin-top:12.95pt;width:389.75pt;height:.05pt;z-index:251833344" o:connectortype="straight"/>
        </w:pict>
      </w:r>
      <w:r>
        <w:rPr>
          <w:noProof/>
          <w:sz w:val="28"/>
          <w:szCs w:val="28"/>
          <w:lang w:val="ru-RU"/>
        </w:rPr>
        <w:pict>
          <v:shape id="_x0000_s1116" type="#_x0000_t32" style="position:absolute;left:0;text-align:left;margin-left:305.6pt;margin-top:12.95pt;width:.05pt;height:10.25pt;z-index:251821056" o:connectortype="straight" o:regroupid="3">
            <v:stroke endarrow="block"/>
          </v:shape>
        </w:pict>
      </w:r>
      <w:r>
        <w:rPr>
          <w:noProof/>
          <w:sz w:val="28"/>
          <w:szCs w:val="28"/>
          <w:lang w:val="ru-RU"/>
        </w:rPr>
        <w:pict>
          <v:shape id="_x0000_s1117" type="#_x0000_t32" style="position:absolute;left:0;text-align:left;margin-left:438.1pt;margin-top:12.95pt;width:0;height:7.25pt;z-index:251822080" o:connectortype="straight" o:regroupid="3">
            <v:stroke endarrow="block"/>
          </v:shape>
        </w:pict>
      </w:r>
      <w:r>
        <w:rPr>
          <w:noProof/>
          <w:sz w:val="28"/>
          <w:szCs w:val="28"/>
          <w:lang w:val="ru-RU"/>
        </w:rPr>
        <w:pict>
          <v:shape id="_x0000_s1115" type="#_x0000_t32" style="position:absolute;left:0;text-align:left;margin-left:167.6pt;margin-top:13.95pt;width:0;height:7pt;z-index:251746304" o:connectortype="straight">
            <v:stroke endarrow="block"/>
          </v:shape>
        </w:pict>
      </w:r>
    </w:p>
    <w:p w:rsidR="00D5693A" w:rsidRDefault="006E0829" w:rsidP="008906C4">
      <w:pPr>
        <w:tabs>
          <w:tab w:val="left" w:pos="7020"/>
        </w:tabs>
        <w:ind w:firstLine="567"/>
        <w:jc w:val="center"/>
        <w:rPr>
          <w:sz w:val="28"/>
          <w:szCs w:val="28"/>
        </w:rPr>
      </w:pPr>
      <w:r>
        <w:rPr>
          <w:noProof/>
          <w:sz w:val="28"/>
          <w:szCs w:val="28"/>
          <w:lang w:val="ru-RU"/>
        </w:rPr>
        <w:pict>
          <v:rect id="_x0000_s1082" style="position:absolute;left:0;text-align:left;margin-left:253.85pt;margin-top:4.85pt;width:103.25pt;height:36pt;z-index:251719680" fillcolor="#c2d69b [1942]" strokecolor="#c2d69b [1942]" strokeweight="1pt">
            <v:fill color2="#eaf1dd [662]" angle="-45" focusposition="1" focussize="" focus="-50%" type="gradient"/>
            <v:shadow on="t" type="perspective" color="#4e6128 [1606]" opacity=".5" offset="1pt" offset2="-3pt"/>
            <v:textbox style="mso-next-textbox:#_x0000_s1082">
              <w:txbxContent>
                <w:p w:rsidR="00AA7C95" w:rsidRDefault="00AA7C95" w:rsidP="00D5693A">
                  <w:pPr>
                    <w:jc w:val="center"/>
                  </w:pPr>
                  <w:r>
                    <w:t>Учнівський колектив</w:t>
                  </w:r>
                </w:p>
              </w:txbxContent>
            </v:textbox>
          </v:rect>
        </w:pict>
      </w:r>
      <w:r w:rsidRPr="006E0829">
        <w:rPr>
          <w:b/>
          <w:noProof/>
          <w:sz w:val="28"/>
          <w:szCs w:val="28"/>
          <w:lang w:val="ru-RU"/>
        </w:rPr>
        <w:pict>
          <v:rect id="_x0000_s1083" style="position:absolute;left:0;text-align:left;margin-left:384.1pt;margin-top:4.85pt;width:103pt;height:36pt;z-index:251720704" fillcolor="#c2d69b [1942]" strokecolor="#c2d69b [1942]" strokeweight="1pt">
            <v:fill color2="#eaf1dd [662]" angle="-45" focusposition="1" focussize="" focus="-50%" type="gradient"/>
            <v:shadow on="t" type="perspective" color="#4e6128 [1606]" opacity=".5" offset="1pt" offset2="-3pt"/>
            <v:textbox style="mso-next-textbox:#_x0000_s1083">
              <w:txbxContent>
                <w:p w:rsidR="00AA7C95" w:rsidRDefault="00AA7C95" w:rsidP="00D5693A">
                  <w:pPr>
                    <w:jc w:val="center"/>
                  </w:pPr>
                  <w:r>
                    <w:t>Громадськість і спонсори</w:t>
                  </w:r>
                </w:p>
              </w:txbxContent>
            </v:textbox>
          </v:rect>
        </w:pict>
      </w:r>
      <w:r>
        <w:rPr>
          <w:noProof/>
          <w:sz w:val="28"/>
          <w:szCs w:val="28"/>
          <w:lang w:val="ru-RU"/>
        </w:rPr>
        <w:pict>
          <v:rect id="_x0000_s1081" style="position:absolute;left:0;text-align:left;margin-left:118.1pt;margin-top:4.85pt;width:107pt;height:36pt;z-index:251718656" fillcolor="#c2d69b [1942]" strokecolor="#c2d69b [1942]" strokeweight="1pt">
            <v:fill color2="#eaf1dd [662]" angle="-45" focusposition="1" focussize="" focus="-50%" type="gradient"/>
            <v:shadow on="t" type="perspective" color="#4e6128 [1606]" opacity=".5" offset="1pt" offset2="-3pt"/>
            <v:textbox style="mso-next-textbox:#_x0000_s1081">
              <w:txbxContent>
                <w:p w:rsidR="00AA7C95" w:rsidRDefault="00AA7C95" w:rsidP="00D5693A">
                  <w:pPr>
                    <w:jc w:val="center"/>
                  </w:pPr>
                  <w:r>
                    <w:t>Педагогічний колектив</w:t>
                  </w:r>
                </w:p>
              </w:txbxContent>
            </v:textbox>
          </v:rect>
        </w:pict>
      </w:r>
      <w:r>
        <w:rPr>
          <w:noProof/>
          <w:sz w:val="28"/>
          <w:szCs w:val="28"/>
          <w:lang w:val="ru-RU"/>
        </w:rPr>
        <w:pict>
          <v:rect id="_x0000_s1080" style="position:absolute;left:0;text-align:left;margin-left:.85pt;margin-top:4.85pt;width:94.25pt;height:36pt;z-index:251717632" fillcolor="#c2d69b [1942]" strokecolor="#c2d69b [1942]" strokeweight="1pt">
            <v:fill color2="#eaf1dd [662]" angle="-45" focusposition="1" focussize="" focus="-50%" type="gradient"/>
            <v:shadow on="t" type="perspective" color="#4e6128 [1606]" opacity=".5" offset="1pt" offset2="-3pt"/>
            <v:textbox style="mso-next-textbox:#_x0000_s1080">
              <w:txbxContent>
                <w:p w:rsidR="00AA7C95" w:rsidRDefault="00AA7C95" w:rsidP="00D5693A">
                  <w:pPr>
                    <w:jc w:val="center"/>
                  </w:pPr>
                  <w:r>
                    <w:t>Батьки</w:t>
                  </w:r>
                </w:p>
              </w:txbxContent>
            </v:textbox>
          </v:rect>
        </w:pict>
      </w:r>
      <w:r w:rsidRPr="006E0829">
        <w:rPr>
          <w:b/>
          <w:noProof/>
          <w:sz w:val="28"/>
          <w:szCs w:val="28"/>
          <w:lang w:val="ru-RU"/>
        </w:rPr>
        <w:pict>
          <v:rect id="_x0000_s1088" style="position:absolute;left:0;text-align:left;margin-left:299.85pt;margin-top:92.3pt;width:94.25pt;height:56pt;z-index:251725824" fillcolor="#c2d69b [1942]" strokecolor="#c2d69b [1942]" strokeweight="1pt">
            <v:fill color2="#eaf1dd [662]" angle="-45" focusposition="1" focussize="" focus="-50%" type="gradient"/>
            <v:shadow on="t" type="perspective" color="#4e6128 [1606]" opacity=".5" offset="1pt" offset2="-3pt"/>
            <v:textbox style="mso-next-textbox:#_x0000_s1088">
              <w:txbxContent>
                <w:p w:rsidR="00AA7C95" w:rsidRPr="00D5693A" w:rsidRDefault="00AA7C95" w:rsidP="00D5693A">
                  <w:pPr>
                    <w:jc w:val="center"/>
                    <w:rPr>
                      <w:sz w:val="22"/>
                      <w:szCs w:val="22"/>
                    </w:rPr>
                  </w:pPr>
                  <w:r>
                    <w:t>Конституція (держава й закон)</w:t>
                  </w:r>
                </w:p>
              </w:txbxContent>
            </v:textbox>
          </v:rect>
        </w:pict>
      </w:r>
      <w:r w:rsidRPr="006E0829">
        <w:rPr>
          <w:b/>
          <w:noProof/>
          <w:sz w:val="28"/>
          <w:szCs w:val="28"/>
          <w:lang w:val="ru-RU"/>
        </w:rPr>
        <w:pict>
          <v:rect id="_x0000_s1086" style="position:absolute;left:0;text-align:left;margin-left:95.1pt;margin-top:91.3pt;width:94.25pt;height:56pt;z-index:251723776" fillcolor="#c2d69b [1942]" strokecolor="#c2d69b [1942]" strokeweight="1pt">
            <v:fill color2="#eaf1dd [662]" angle="-45" focusposition="1" focussize="" focus="-50%" type="gradient"/>
            <v:shadow on="t" type="perspective" color="#4e6128 [1606]" opacity=".5" offset="1pt" offset2="-3pt"/>
            <v:textbox style="mso-next-textbox:#_x0000_s1086">
              <w:txbxContent>
                <w:p w:rsidR="00AA7C95" w:rsidRPr="0066484D" w:rsidRDefault="00AA7C95" w:rsidP="00D5693A">
                  <w:pPr>
                    <w:jc w:val="center"/>
                    <w:rPr>
                      <w:sz w:val="16"/>
                      <w:szCs w:val="16"/>
                    </w:rPr>
                  </w:pPr>
                </w:p>
                <w:p w:rsidR="00AA7C95" w:rsidRPr="00D5693A" w:rsidRDefault="00AA7C95" w:rsidP="00D5693A">
                  <w:pPr>
                    <w:jc w:val="center"/>
                    <w:rPr>
                      <w:sz w:val="22"/>
                      <w:szCs w:val="22"/>
                    </w:rPr>
                  </w:pPr>
                  <w:r>
                    <w:t>Гуманітарні науки</w:t>
                  </w:r>
                </w:p>
              </w:txbxContent>
            </v:textbox>
          </v:rect>
        </w:pict>
      </w:r>
      <w:r w:rsidRPr="006E0829">
        <w:rPr>
          <w:b/>
          <w:noProof/>
          <w:sz w:val="28"/>
          <w:szCs w:val="28"/>
          <w:lang w:val="ru-RU"/>
        </w:rPr>
        <w:pict>
          <v:rect id="_x0000_s1085" style="position:absolute;left:0;text-align:left;margin-left:-7.15pt;margin-top:91.3pt;width:94.25pt;height:56pt;z-index:251722752" fillcolor="#c2d69b [1942]" strokecolor="#c2d69b [1942]" strokeweight="1pt">
            <v:fill color2="#eaf1dd [662]" angle="-45" focusposition="1" focussize="" focus="-50%" type="gradient"/>
            <v:shadow on="t" type="perspective" color="#4e6128 [1606]" opacity=".5" offset="1pt" offset2="-3pt"/>
            <v:textbox style="mso-next-textbox:#_x0000_s1085">
              <w:txbxContent>
                <w:p w:rsidR="00AA7C95" w:rsidRPr="00D5693A" w:rsidRDefault="00AA7C95" w:rsidP="00D5693A">
                  <w:pPr>
                    <w:jc w:val="center"/>
                    <w:rPr>
                      <w:sz w:val="22"/>
                      <w:szCs w:val="22"/>
                    </w:rPr>
                  </w:pPr>
                  <w:r>
                    <w:t>Національна та загальнолюд-ська культура</w:t>
                  </w:r>
                </w:p>
              </w:txbxContent>
            </v:textbox>
          </v:rect>
        </w:pict>
      </w:r>
      <w:r w:rsidRPr="006E0829">
        <w:rPr>
          <w:b/>
          <w:noProof/>
          <w:sz w:val="28"/>
          <w:szCs w:val="28"/>
          <w:lang w:val="ru-RU"/>
        </w:rPr>
        <w:pict>
          <v:rect id="_x0000_s1089" style="position:absolute;left:0;text-align:left;margin-left:400.1pt;margin-top:92.3pt;width:94.25pt;height:56pt;z-index:251726848" fillcolor="#c2d69b [1942]" strokecolor="#c2d69b [1942]" strokeweight="1pt">
            <v:fill color2="#eaf1dd [662]" angle="-45" focusposition="1" focussize="" focus="-50%" type="gradient"/>
            <v:shadow on="t" type="perspective" color="#4e6128 [1606]" opacity=".5" offset="1pt" offset2="-3pt"/>
            <v:textbox style="mso-next-textbox:#_x0000_s1089">
              <w:txbxContent>
                <w:p w:rsidR="00AA7C95" w:rsidRPr="00D5693A" w:rsidRDefault="00AA7C95" w:rsidP="00D5693A">
                  <w:pPr>
                    <w:jc w:val="center"/>
                  </w:pPr>
                  <w:r w:rsidRPr="00D5693A">
                    <w:t>Події та фак-тори сучасної дій</w:t>
                  </w:r>
                  <w:r>
                    <w:t>с</w:t>
                  </w:r>
                  <w:r w:rsidRPr="00D5693A">
                    <w:t>ності</w:t>
                  </w:r>
                </w:p>
              </w:txbxContent>
            </v:textbox>
          </v:rect>
        </w:pict>
      </w:r>
      <w:r w:rsidRPr="006E0829">
        <w:rPr>
          <w:b/>
          <w:noProof/>
          <w:sz w:val="28"/>
          <w:szCs w:val="28"/>
          <w:lang w:val="ru-RU"/>
        </w:rPr>
        <w:pict>
          <v:rect id="_x0000_s1087" style="position:absolute;left:0;text-align:left;margin-left:197.85pt;margin-top:92.3pt;width:94.25pt;height:56pt;z-index:251724800" fillcolor="#c2d69b [1942]" strokecolor="#c2d69b [1942]" strokeweight="1pt">
            <v:fill color2="#eaf1dd [662]" angle="-45" focusposition="1" focussize="" focus="-50%" type="gradient"/>
            <v:shadow on="t" type="perspective" color="#4e6128 [1606]" opacity=".5" offset="1pt" offset2="-3pt"/>
            <v:textbox style="mso-next-textbox:#_x0000_s1087">
              <w:txbxContent>
                <w:p w:rsidR="00AA7C95" w:rsidRPr="00D5693A" w:rsidRDefault="00AA7C95" w:rsidP="00D5693A">
                  <w:pPr>
                    <w:jc w:val="center"/>
                    <w:rPr>
                      <w:sz w:val="22"/>
                      <w:szCs w:val="22"/>
                    </w:rPr>
                  </w:pPr>
                  <w:r>
                    <w:t>Моральні цінності суспільства</w:t>
                  </w:r>
                </w:p>
              </w:txbxContent>
            </v:textbox>
          </v:rect>
        </w:pict>
      </w:r>
    </w:p>
    <w:p w:rsidR="00D5693A" w:rsidRDefault="00D5693A" w:rsidP="008906C4">
      <w:pPr>
        <w:tabs>
          <w:tab w:val="left" w:pos="7020"/>
        </w:tabs>
        <w:ind w:firstLine="567"/>
        <w:jc w:val="center"/>
        <w:rPr>
          <w:sz w:val="28"/>
          <w:szCs w:val="28"/>
        </w:rPr>
      </w:pPr>
    </w:p>
    <w:p w:rsidR="00D5693A" w:rsidRDefault="006E0829" w:rsidP="008906C4">
      <w:pPr>
        <w:tabs>
          <w:tab w:val="left" w:pos="7020"/>
        </w:tabs>
        <w:ind w:firstLine="567"/>
        <w:jc w:val="center"/>
        <w:rPr>
          <w:sz w:val="28"/>
          <w:szCs w:val="28"/>
        </w:rPr>
      </w:pPr>
      <w:r>
        <w:rPr>
          <w:noProof/>
          <w:sz w:val="28"/>
          <w:szCs w:val="28"/>
          <w:lang w:val="ru-RU"/>
        </w:rPr>
        <w:pict>
          <v:shape id="_x0000_s1148" type="#_x0000_t32" style="position:absolute;left:0;text-align:left;margin-left:305.65pt;margin-top:8.65pt;width:0;height:12.45pt;z-index:251788288" o:connectortype="straight">
            <v:stroke endarrow="block"/>
          </v:shape>
        </w:pict>
      </w:r>
    </w:p>
    <w:p w:rsidR="00D5693A" w:rsidRDefault="006E0829" w:rsidP="008906C4">
      <w:pPr>
        <w:shd w:val="clear" w:color="auto" w:fill="FFFFFF"/>
        <w:ind w:firstLine="567"/>
        <w:jc w:val="both"/>
        <w:rPr>
          <w:sz w:val="28"/>
          <w:szCs w:val="28"/>
        </w:rPr>
      </w:pPr>
      <w:r w:rsidRPr="006E0829">
        <w:rPr>
          <w:b/>
          <w:noProof/>
          <w:sz w:val="28"/>
          <w:szCs w:val="28"/>
          <w:lang w:val="ru-RU"/>
        </w:rPr>
        <w:pict>
          <v:rect id="_x0000_s1084" style="position:absolute;left:0;text-align:left;margin-left:48.35pt;margin-top:5pt;width:375.5pt;height:24pt;z-index:251721728" fillcolor="#c2d69b [1942]" strokecolor="#c2d69b [1942]" strokeweight="1pt">
            <v:fill color2="#eaf1dd [662]" angle="-45" focus="-50%" type="gradient"/>
            <v:shadow on="t" type="perspective" color="#4e6128 [1606]" opacity=".5" offset="1pt" offset2="-3pt"/>
            <v:textbox style="mso-next-textbox:#_x0000_s1084">
              <w:txbxContent>
                <w:p w:rsidR="00AA7C95" w:rsidRDefault="00AA7C95" w:rsidP="00D5693A">
                  <w:pPr>
                    <w:jc w:val="center"/>
                  </w:pPr>
                  <w:r>
                    <w:t>Джерела виховання</w:t>
                  </w:r>
                </w:p>
              </w:txbxContent>
            </v:textbox>
          </v:rect>
        </w:pict>
      </w:r>
    </w:p>
    <w:p w:rsidR="00D5693A" w:rsidRDefault="006E0829" w:rsidP="008906C4">
      <w:pPr>
        <w:shd w:val="clear" w:color="auto" w:fill="FFFFFF"/>
        <w:ind w:firstLine="567"/>
        <w:jc w:val="both"/>
        <w:rPr>
          <w:sz w:val="28"/>
          <w:szCs w:val="28"/>
        </w:rPr>
      </w:pPr>
      <w:r>
        <w:rPr>
          <w:noProof/>
          <w:sz w:val="28"/>
          <w:szCs w:val="28"/>
          <w:lang w:val="ru-RU"/>
        </w:rPr>
        <w:pict>
          <v:shape id="_x0000_s1153" type="#_x0000_t32" style="position:absolute;left:0;text-align:left;margin-left:239.6pt;margin-top:12.9pt;width:.05pt;height:14pt;z-index:251793408" o:connectortype="straight">
            <v:stroke endarrow="block"/>
          </v:shape>
        </w:pict>
      </w:r>
    </w:p>
    <w:p w:rsidR="00D5693A" w:rsidRDefault="006E0829" w:rsidP="008906C4">
      <w:pPr>
        <w:shd w:val="clear" w:color="auto" w:fill="FFFFFF"/>
        <w:ind w:firstLine="567"/>
        <w:jc w:val="both"/>
        <w:rPr>
          <w:sz w:val="28"/>
          <w:szCs w:val="28"/>
        </w:rPr>
      </w:pPr>
      <w:r>
        <w:rPr>
          <w:noProof/>
          <w:sz w:val="28"/>
          <w:szCs w:val="28"/>
          <w:lang w:val="ru-RU"/>
        </w:rPr>
        <w:pict>
          <v:shape id="_x0000_s1155" type="#_x0000_t32" style="position:absolute;left:0;text-align:left;margin-left:450.35pt;margin-top:4.1pt;width:0;height:6.7pt;z-index:251795456" o:connectortype="straight">
            <v:stroke endarrow="block"/>
          </v:shape>
        </w:pict>
      </w:r>
      <w:r>
        <w:rPr>
          <w:noProof/>
          <w:sz w:val="28"/>
          <w:szCs w:val="28"/>
          <w:lang w:val="ru-RU"/>
        </w:rPr>
        <w:pict>
          <v:shape id="_x0000_s1154" type="#_x0000_t32" style="position:absolute;left:0;text-align:left;margin-left:342.35pt;margin-top:4.1pt;width:0;height:6.7pt;z-index:251794432" o:connectortype="straight">
            <v:stroke endarrow="block"/>
          </v:shape>
        </w:pict>
      </w:r>
      <w:r>
        <w:rPr>
          <w:noProof/>
          <w:sz w:val="28"/>
          <w:szCs w:val="28"/>
          <w:lang w:val="ru-RU"/>
        </w:rPr>
        <w:pict>
          <v:shape id="_x0000_s1152" type="#_x0000_t32" style="position:absolute;left:0;text-align:left;margin-left:141.35pt;margin-top:4.1pt;width:.75pt;height:6.7pt;flip:x;z-index:251792384" o:connectortype="straight">
            <v:stroke endarrow="block"/>
          </v:shape>
        </w:pict>
      </w:r>
      <w:r>
        <w:rPr>
          <w:noProof/>
          <w:sz w:val="28"/>
          <w:szCs w:val="28"/>
          <w:lang w:val="ru-RU"/>
        </w:rPr>
        <w:pict>
          <v:shape id="_x0000_s1151" type="#_x0000_t32" style="position:absolute;left:0;text-align:left;margin-left:35.6pt;margin-top:4.1pt;width:0;height:6.7pt;z-index:251791360" o:connectortype="straight">
            <v:stroke endarrow="block"/>
          </v:shape>
        </w:pict>
      </w:r>
      <w:r>
        <w:rPr>
          <w:noProof/>
          <w:sz w:val="28"/>
          <w:szCs w:val="28"/>
          <w:lang w:val="ru-RU"/>
        </w:rPr>
        <w:pict>
          <v:shape id="_x0000_s1149" type="#_x0000_t32" style="position:absolute;left:0;text-align:left;margin-left:35.6pt;margin-top:4.1pt;width:414.75pt;height:0;z-index:251789312" o:connectortype="straight"/>
        </w:pict>
      </w:r>
    </w:p>
    <w:p w:rsidR="00D5693A" w:rsidRDefault="00D5693A" w:rsidP="008906C4">
      <w:pPr>
        <w:shd w:val="clear" w:color="auto" w:fill="FFFFFF"/>
        <w:ind w:firstLine="567"/>
        <w:jc w:val="both"/>
        <w:rPr>
          <w:sz w:val="28"/>
          <w:szCs w:val="28"/>
        </w:rPr>
      </w:pPr>
    </w:p>
    <w:p w:rsidR="00D5693A" w:rsidRDefault="00D5693A" w:rsidP="008906C4">
      <w:pPr>
        <w:shd w:val="clear" w:color="auto" w:fill="FFFFFF"/>
        <w:ind w:firstLine="567"/>
        <w:jc w:val="both"/>
        <w:rPr>
          <w:sz w:val="28"/>
          <w:szCs w:val="28"/>
        </w:rPr>
      </w:pPr>
    </w:p>
    <w:p w:rsidR="003D6FB9" w:rsidRDefault="003D6FB9" w:rsidP="008906C4">
      <w:pPr>
        <w:shd w:val="clear" w:color="auto" w:fill="FFFFFF"/>
        <w:ind w:firstLine="567"/>
        <w:jc w:val="both"/>
        <w:rPr>
          <w:sz w:val="28"/>
          <w:szCs w:val="28"/>
        </w:rPr>
      </w:pPr>
    </w:p>
    <w:p w:rsidR="00D5693A" w:rsidRDefault="006E0829" w:rsidP="003D6FB9">
      <w:pPr>
        <w:shd w:val="clear" w:color="auto" w:fill="FFFFFF"/>
        <w:jc w:val="both"/>
        <w:rPr>
          <w:sz w:val="28"/>
          <w:szCs w:val="28"/>
        </w:rPr>
      </w:pPr>
      <w:r>
        <w:rPr>
          <w:noProof/>
          <w:sz w:val="28"/>
          <w:szCs w:val="28"/>
          <w:lang w:val="ru-RU"/>
        </w:rPr>
        <w:pict>
          <v:rect id="_x0000_s1140" style="position:absolute;left:0;text-align:left;margin-left:48.35pt;margin-top:13.95pt;width:380.25pt;height:24pt;z-index:251781120" fillcolor="#92cddc [1944]" strokecolor="#92cddc [1944]" strokeweight="1pt">
            <v:fill color2="#daeef3 [664]" angle="-45" focus="-50%" type="gradient"/>
            <v:shadow on="t" type="perspective" color="#205867 [1608]" opacity=".5" offset="1pt" offset2="-3pt"/>
            <v:textbox style="mso-next-textbox:#_x0000_s1140">
              <w:txbxContent>
                <w:p w:rsidR="00AA7C95" w:rsidRDefault="00AA7C95" w:rsidP="00D17603">
                  <w:pPr>
                    <w:jc w:val="center"/>
                  </w:pPr>
                  <w:r>
                    <w:t>Зміст виховання</w:t>
                  </w:r>
                </w:p>
              </w:txbxContent>
            </v:textbox>
          </v:rect>
        </w:pict>
      </w:r>
    </w:p>
    <w:p w:rsidR="00D5693A" w:rsidRDefault="00D5693A" w:rsidP="008906C4">
      <w:pPr>
        <w:shd w:val="clear" w:color="auto" w:fill="FFFFFF"/>
        <w:ind w:firstLine="567"/>
        <w:jc w:val="both"/>
        <w:rPr>
          <w:sz w:val="28"/>
          <w:szCs w:val="28"/>
        </w:rPr>
      </w:pPr>
    </w:p>
    <w:p w:rsidR="00D5693A" w:rsidRDefault="006E0829" w:rsidP="008906C4">
      <w:pPr>
        <w:shd w:val="clear" w:color="auto" w:fill="FFFFFF"/>
        <w:ind w:firstLine="567"/>
        <w:jc w:val="both"/>
        <w:rPr>
          <w:sz w:val="28"/>
          <w:szCs w:val="28"/>
        </w:rPr>
      </w:pPr>
      <w:r>
        <w:rPr>
          <w:noProof/>
          <w:sz w:val="28"/>
          <w:szCs w:val="28"/>
          <w:lang w:val="ru-RU"/>
        </w:rPr>
        <w:pict>
          <v:shape id="_x0000_s1166" type="#_x0000_t32" style="position:absolute;left:0;text-align:left;margin-left:244.85pt;margin-top:5.75pt;width:0;height:88.2pt;z-index:251817984" o:connectortype="straight">
            <v:stroke endarrow="block"/>
          </v:shape>
        </w:pict>
      </w:r>
      <w:r>
        <w:rPr>
          <w:noProof/>
          <w:sz w:val="28"/>
          <w:szCs w:val="28"/>
          <w:lang w:val="ru-RU"/>
        </w:rPr>
        <w:pict>
          <v:shape id="_x0000_s1163" type="#_x0000_t32" style="position:absolute;left:0;text-align:left;margin-left:235.85pt;margin-top:5.75pt;width:.05pt;height:10.6pt;z-index:251803648" o:connectortype="straight">
            <v:stroke endarrow="block"/>
          </v:shape>
        </w:pict>
      </w:r>
      <w:r>
        <w:rPr>
          <w:noProof/>
          <w:sz w:val="28"/>
          <w:szCs w:val="28"/>
          <w:lang w:val="ru-RU"/>
        </w:rPr>
        <w:pict>
          <v:shape id="_x0000_s1160" type="#_x0000_t32" style="position:absolute;left:0;text-align:left;margin-left:291.1pt;margin-top:15.5pt;width:.05pt;height:9pt;z-index:251800576" o:connectortype="straight">
            <v:stroke endarrow="block"/>
          </v:shape>
        </w:pict>
      </w:r>
      <w:r>
        <w:rPr>
          <w:noProof/>
          <w:sz w:val="28"/>
          <w:szCs w:val="28"/>
          <w:lang w:val="ru-RU"/>
        </w:rPr>
        <w:pict>
          <v:shape id="_x0000_s1161" type="#_x0000_t32" style="position:absolute;left:0;text-align:left;margin-left:377.1pt;margin-top:14.85pt;width:.05pt;height:9.5pt;z-index:251801600" o:connectortype="straight">
            <v:stroke endarrow="block"/>
          </v:shape>
        </w:pict>
      </w:r>
      <w:r>
        <w:rPr>
          <w:noProof/>
          <w:sz w:val="28"/>
          <w:szCs w:val="28"/>
          <w:lang w:val="ru-RU"/>
        </w:rPr>
        <w:pict>
          <v:shape id="_x0000_s1158" type="#_x0000_t32" style="position:absolute;left:0;text-align:left;margin-left:110.6pt;margin-top:15.5pt;width:0;height:8pt;z-index:251798528" o:connectortype="straight">
            <v:stroke endarrow="block"/>
          </v:shape>
        </w:pict>
      </w:r>
      <w:r>
        <w:rPr>
          <w:noProof/>
          <w:sz w:val="28"/>
          <w:szCs w:val="28"/>
          <w:lang w:val="ru-RU"/>
        </w:rPr>
        <w:pict>
          <v:shape id="_x0000_s1159" type="#_x0000_t32" style="position:absolute;left:0;text-align:left;margin-left:203.6pt;margin-top:14.85pt;width:.05pt;height:9.65pt;z-index:251799552" o:connectortype="straight">
            <v:stroke endarrow="block"/>
          </v:shape>
        </w:pict>
      </w:r>
      <w:r>
        <w:rPr>
          <w:noProof/>
          <w:sz w:val="28"/>
          <w:szCs w:val="28"/>
          <w:lang w:val="ru-RU"/>
        </w:rPr>
        <w:pict>
          <v:shape id="_x0000_s1156" type="#_x0000_t32" style="position:absolute;left:0;text-align:left;margin-left:27.35pt;margin-top:14.85pt;width:432.75pt;height:.65pt;flip:y;z-index:251796480" o:connectortype="straight"/>
        </w:pict>
      </w:r>
      <w:r>
        <w:rPr>
          <w:noProof/>
          <w:sz w:val="28"/>
          <w:szCs w:val="28"/>
          <w:lang w:val="ru-RU"/>
        </w:rPr>
        <w:pict>
          <v:shape id="_x0000_s1162" type="#_x0000_t32" style="position:absolute;left:0;text-align:left;margin-left:460.1pt;margin-top:14.85pt;width:0;height:6.7pt;z-index:251802624" o:connectortype="straight">
            <v:stroke endarrow="block"/>
          </v:shape>
        </w:pict>
      </w:r>
    </w:p>
    <w:p w:rsidR="00D17603" w:rsidRDefault="006E0829" w:rsidP="008906C4">
      <w:pPr>
        <w:shd w:val="clear" w:color="auto" w:fill="FFFFFF"/>
        <w:ind w:firstLine="567"/>
        <w:jc w:val="both"/>
        <w:rPr>
          <w:sz w:val="28"/>
          <w:szCs w:val="28"/>
        </w:rPr>
      </w:pPr>
      <w:r>
        <w:rPr>
          <w:noProof/>
          <w:sz w:val="28"/>
          <w:szCs w:val="28"/>
          <w:lang w:val="ru-RU"/>
        </w:rPr>
        <w:pict>
          <v:shape id="_x0000_s1157" type="#_x0000_t32" style="position:absolute;left:0;text-align:left;margin-left:27.35pt;margin-top:.25pt;width:.05pt;height:8.1pt;z-index:251797504" o:connectortype="straight">
            <v:stroke endarrow="block"/>
          </v:shape>
        </w:pict>
      </w:r>
      <w:r>
        <w:rPr>
          <w:noProof/>
          <w:sz w:val="28"/>
          <w:szCs w:val="28"/>
          <w:lang w:val="ru-RU"/>
        </w:rPr>
        <w:pict>
          <v:rect id="_x0000_s1144" style="position:absolute;left:0;text-align:left;margin-left:250.15pt;margin-top:8.4pt;width:84.25pt;height:56pt;z-index:251785216" fillcolor="#92cddc [1944]" strokecolor="#92cddc [1944]" strokeweight="1pt">
            <v:fill color2="#daeef3 [664]" angle="-45" focusposition="1" focussize="" focus="-50%" type="gradient"/>
            <v:shadow on="t" type="perspective" color="#205867 [1608]" opacity=".5" offset="1pt" offset2="-3pt"/>
            <v:textbox style="mso-next-textbox:#_x0000_s1144">
              <w:txbxContent>
                <w:p w:rsidR="00AA7C95" w:rsidRPr="007A23B3" w:rsidRDefault="00AA7C95" w:rsidP="007A23B3">
                  <w:pPr>
                    <w:jc w:val="center"/>
                    <w:rPr>
                      <w:szCs w:val="22"/>
                    </w:rPr>
                  </w:pPr>
                  <w:r>
                    <w:t>Ціннісне ставлення до природи</w:t>
                  </w:r>
                </w:p>
              </w:txbxContent>
            </v:textbox>
          </v:rect>
        </w:pict>
      </w:r>
      <w:r>
        <w:rPr>
          <w:noProof/>
          <w:sz w:val="28"/>
          <w:szCs w:val="28"/>
          <w:lang w:val="ru-RU"/>
        </w:rPr>
        <w:pict>
          <v:rect id="_x0000_s1145" style="position:absolute;left:0;text-align:left;margin-left:337.1pt;margin-top:8.4pt;width:83.25pt;height:56pt;z-index:251786240" fillcolor="#92cddc [1944]" strokecolor="#92cddc [1944]" strokeweight="1pt">
            <v:fill color2="#daeef3 [664]" angle="-45" focusposition="1" focussize="" focus="-50%" type="gradient"/>
            <v:shadow on="t" type="perspective" color="#205867 [1608]" opacity=".5" offset="1pt" offset2="-3pt"/>
            <v:textbox style="mso-next-textbox:#_x0000_s1145">
              <w:txbxContent>
                <w:p w:rsidR="00AA7C95" w:rsidRPr="007A23B3" w:rsidRDefault="00AA7C95" w:rsidP="007A23B3">
                  <w:pPr>
                    <w:jc w:val="center"/>
                  </w:pPr>
                  <w:r>
                    <w:t>Ціннісне ставлення до мистецтва</w:t>
                  </w:r>
                </w:p>
              </w:txbxContent>
            </v:textbox>
          </v:rect>
        </w:pict>
      </w:r>
      <w:r>
        <w:rPr>
          <w:noProof/>
          <w:sz w:val="28"/>
          <w:szCs w:val="28"/>
          <w:lang w:val="ru-RU"/>
        </w:rPr>
        <w:pict>
          <v:rect id="_x0000_s1143" style="position:absolute;left:0;text-align:left;margin-left:155.35pt;margin-top:8.4pt;width:85.75pt;height:56pt;z-index:251784192" fillcolor="#92cddc [1944]" strokecolor="#92cddc [1944]" strokeweight="1pt">
            <v:fill color2="#daeef3 [664]" angle="-45" focusposition="1" focussize="" focus="-50%" type="gradient"/>
            <v:shadow on="t" type="perspective" color="#205867 [1608]" opacity=".5" offset="1pt" offset2="-3pt"/>
            <v:textbox style="mso-next-textbox:#_x0000_s1143">
              <w:txbxContent>
                <w:p w:rsidR="00AA7C95" w:rsidRPr="007A23B3" w:rsidRDefault="00AA7C95" w:rsidP="007A23B3">
                  <w:pPr>
                    <w:jc w:val="center"/>
                    <w:rPr>
                      <w:szCs w:val="22"/>
                    </w:rPr>
                  </w:pPr>
                  <w:r>
                    <w:t>Ціннісне ставлення до себе</w:t>
                  </w:r>
                </w:p>
              </w:txbxContent>
            </v:textbox>
          </v:rect>
        </w:pict>
      </w:r>
      <w:r>
        <w:rPr>
          <w:noProof/>
          <w:sz w:val="28"/>
          <w:szCs w:val="28"/>
          <w:lang w:val="ru-RU"/>
        </w:rPr>
        <w:pict>
          <v:rect id="_x0000_s1141" style="position:absolute;left:0;text-align:left;margin-left:-19.15pt;margin-top:8.15pt;width:86.25pt;height:56pt;z-index:251782144" fillcolor="#92cddc [1944]" strokecolor="#92cddc [1944]" strokeweight="1pt">
            <v:fill color2="#daeef3 [664]" angle="-45" focusposition="1" focussize="" focus="-50%" type="gradient"/>
            <v:shadow on="t" type="perspective" color="#205867 [1608]" opacity=".5" offset="1pt" offset2="-3pt"/>
            <v:textbox style="mso-next-textbox:#_x0000_s1141">
              <w:txbxContent>
                <w:p w:rsidR="00AA7C95" w:rsidRPr="007A23B3" w:rsidRDefault="00AA7C95" w:rsidP="00D17603">
                  <w:pPr>
                    <w:jc w:val="center"/>
                    <w:rPr>
                      <w:sz w:val="18"/>
                      <w:szCs w:val="18"/>
                    </w:rPr>
                  </w:pPr>
                  <w:r w:rsidRPr="007A23B3">
                    <w:rPr>
                      <w:sz w:val="18"/>
                      <w:szCs w:val="18"/>
                    </w:rPr>
                    <w:t>Ціннісне ставлення особистості до суспільства і держави</w:t>
                  </w:r>
                </w:p>
              </w:txbxContent>
            </v:textbox>
          </v:rect>
        </w:pict>
      </w:r>
      <w:r>
        <w:rPr>
          <w:noProof/>
          <w:sz w:val="28"/>
          <w:szCs w:val="28"/>
          <w:lang w:val="ru-RU"/>
        </w:rPr>
        <w:pict>
          <v:rect id="_x0000_s1147" style="position:absolute;left:0;text-align:left;margin-left:423.85pt;margin-top:7.4pt;width:83.25pt;height:56pt;z-index:251787264" fillcolor="#92cddc [1944]" strokecolor="#92cddc [1944]" strokeweight="1pt">
            <v:fill color2="#daeef3 [664]" angle="-45" focusposition="1" focussize="" focus="-50%" type="gradient"/>
            <v:shadow on="t" type="perspective" color="#205867 [1608]" opacity=".5" offset="1pt" offset2="-3pt"/>
            <v:textbox style="mso-next-textbox:#_x0000_s1147">
              <w:txbxContent>
                <w:p w:rsidR="00AA7C95" w:rsidRPr="007A23B3" w:rsidRDefault="00AA7C95" w:rsidP="007A23B3">
                  <w:pPr>
                    <w:jc w:val="center"/>
                  </w:pPr>
                  <w:r>
                    <w:t>Ціннісне ставлення до праці</w:t>
                  </w:r>
                </w:p>
              </w:txbxContent>
            </v:textbox>
          </v:rect>
        </w:pict>
      </w:r>
      <w:r>
        <w:rPr>
          <w:noProof/>
          <w:sz w:val="28"/>
          <w:szCs w:val="28"/>
          <w:lang w:val="ru-RU"/>
        </w:rPr>
        <w:pict>
          <v:rect id="_x0000_s1142" style="position:absolute;left:0;text-align:left;margin-left:69.6pt;margin-top:8.4pt;width:83pt;height:56pt;z-index:251783168" fillcolor="#92cddc [1944]" strokecolor="#92cddc [1944]" strokeweight="1pt">
            <v:fill color2="#daeef3 [664]" angle="-45" focusposition="1" focussize="" focus="-50%" type="gradient"/>
            <v:shadow on="t" type="perspective" color="#205867 [1608]" opacity=".5" offset="1pt" offset2="-3pt"/>
            <v:textbox style="mso-next-textbox:#_x0000_s1142">
              <w:txbxContent>
                <w:p w:rsidR="00AA7C95" w:rsidRPr="00D5693A" w:rsidRDefault="00AA7C95" w:rsidP="00D17603">
                  <w:pPr>
                    <w:jc w:val="center"/>
                    <w:rPr>
                      <w:sz w:val="22"/>
                      <w:szCs w:val="22"/>
                    </w:rPr>
                  </w:pPr>
                  <w:r>
                    <w:t>Ціннісне ставлення до людей</w:t>
                  </w:r>
                </w:p>
              </w:txbxContent>
            </v:textbox>
          </v:rect>
        </w:pict>
      </w:r>
    </w:p>
    <w:p w:rsidR="00D17603" w:rsidRDefault="00D17603" w:rsidP="008906C4">
      <w:pPr>
        <w:shd w:val="clear" w:color="auto" w:fill="FFFFFF"/>
        <w:ind w:firstLine="567"/>
        <w:jc w:val="both"/>
        <w:rPr>
          <w:sz w:val="28"/>
          <w:szCs w:val="28"/>
        </w:rPr>
      </w:pPr>
    </w:p>
    <w:p w:rsidR="00D17603" w:rsidRDefault="00D17603" w:rsidP="008906C4">
      <w:pPr>
        <w:shd w:val="clear" w:color="auto" w:fill="FFFFFF"/>
        <w:ind w:firstLine="567"/>
        <w:jc w:val="both"/>
        <w:rPr>
          <w:sz w:val="28"/>
          <w:szCs w:val="28"/>
        </w:rPr>
      </w:pPr>
    </w:p>
    <w:p w:rsidR="00D17603" w:rsidRDefault="00D17603" w:rsidP="008906C4">
      <w:pPr>
        <w:shd w:val="clear" w:color="auto" w:fill="FFFFFF"/>
        <w:ind w:firstLine="567"/>
        <w:jc w:val="both"/>
        <w:rPr>
          <w:sz w:val="28"/>
          <w:szCs w:val="28"/>
        </w:rPr>
      </w:pPr>
    </w:p>
    <w:p w:rsidR="00D17603" w:rsidRDefault="006E0829" w:rsidP="008906C4">
      <w:pPr>
        <w:shd w:val="clear" w:color="auto" w:fill="FFFFFF"/>
        <w:ind w:firstLine="567"/>
        <w:jc w:val="both"/>
        <w:rPr>
          <w:sz w:val="28"/>
          <w:szCs w:val="28"/>
        </w:rPr>
      </w:pPr>
      <w:r>
        <w:rPr>
          <w:noProof/>
          <w:sz w:val="28"/>
          <w:szCs w:val="28"/>
          <w:lang w:val="ru-RU"/>
        </w:rPr>
        <w:pict>
          <v:rect id="_x0000_s1090" style="position:absolute;left:0;text-align:left;margin-left:149.6pt;margin-top:13.45pt;width:189.75pt;height:23.75pt;z-index:251727872" fillcolor="#95b3d7 [1940]" strokecolor="#95b3d7 [1940]" strokeweight="1pt">
            <v:fill color2="#dbe5f1 [660]" angle="-45" focus="-50%" type="gradient"/>
            <v:shadow on="t" type="perspective" color="#243f60 [1604]" opacity=".5" offset="1pt" offset2="-3pt"/>
            <v:textbox style="mso-next-textbox:#_x0000_s1090">
              <w:txbxContent>
                <w:p w:rsidR="00AA7C95" w:rsidRDefault="00AA7C95" w:rsidP="0066484D">
                  <w:pPr>
                    <w:jc w:val="center"/>
                  </w:pPr>
                  <w:r>
                    <w:t>Методи і форми виховання</w:t>
                  </w:r>
                </w:p>
              </w:txbxContent>
            </v:textbox>
          </v:rect>
        </w:pict>
      </w:r>
    </w:p>
    <w:p w:rsidR="00D17603" w:rsidRDefault="00D17603" w:rsidP="008906C4">
      <w:pPr>
        <w:shd w:val="clear" w:color="auto" w:fill="FFFFFF"/>
        <w:ind w:firstLine="567"/>
        <w:jc w:val="both"/>
        <w:rPr>
          <w:sz w:val="28"/>
          <w:szCs w:val="28"/>
        </w:rPr>
      </w:pPr>
    </w:p>
    <w:p w:rsidR="00D17603" w:rsidRDefault="006E0829" w:rsidP="008906C4">
      <w:pPr>
        <w:shd w:val="clear" w:color="auto" w:fill="FFFFFF"/>
        <w:ind w:firstLine="567"/>
        <w:jc w:val="both"/>
        <w:rPr>
          <w:sz w:val="28"/>
          <w:szCs w:val="28"/>
        </w:rPr>
      </w:pPr>
      <w:r>
        <w:rPr>
          <w:noProof/>
          <w:sz w:val="28"/>
          <w:szCs w:val="28"/>
          <w:lang w:val="ru-RU"/>
        </w:rPr>
        <w:pict>
          <v:shape id="_x0000_s1167" type="#_x0000_t32" style="position:absolute;left:0;text-align:left;margin-left:244.9pt;margin-top:5pt;width:0;height:14pt;z-index:251819008" o:connectortype="straight">
            <v:stroke startarrow="block" endarrow="block"/>
          </v:shape>
        </w:pict>
      </w:r>
    </w:p>
    <w:p w:rsidR="00D5693A" w:rsidRDefault="006E0829" w:rsidP="008906C4">
      <w:pPr>
        <w:shd w:val="clear" w:color="auto" w:fill="FFFFFF"/>
        <w:ind w:firstLine="567"/>
        <w:jc w:val="both"/>
        <w:rPr>
          <w:sz w:val="28"/>
          <w:szCs w:val="28"/>
        </w:rPr>
      </w:pPr>
      <w:r>
        <w:rPr>
          <w:noProof/>
          <w:sz w:val="28"/>
          <w:szCs w:val="28"/>
          <w:lang w:val="ru-RU"/>
        </w:rPr>
        <w:pict>
          <v:group id="_x0000_s1164" style="position:absolute;left:0;text-align:left;margin-left:.1pt;margin-top:2.9pt;width:486.25pt;height:68.25pt;z-index:251767552" coordorigin="1420,14549" coordsize="9725,1365">
            <v:rect id="_x0000_s1125" style="position:absolute;left:4395;top:14549;width:3795;height:475" fillcolor="#fabf8f [1945]" strokecolor="#fabf8f [1945]" strokeweight="1pt">
              <v:fill color2="#fde9d9 [665]" angle="-45" focus="-50%" type="gradient"/>
              <v:shadow on="t" type="perspective" color="#974706 [1609]" opacity=".5" offset="1pt" offset2="-3pt"/>
              <v:textbox style="mso-next-textbox:#_x0000_s1125">
                <w:txbxContent>
                  <w:p w:rsidR="00AA7C95" w:rsidRPr="005625E3" w:rsidRDefault="00AA7C95" w:rsidP="005625E3">
                    <w:pPr>
                      <w:jc w:val="center"/>
                    </w:pPr>
                    <w:r w:rsidRPr="005625E3">
                      <w:t>Фактори позашкільного впливу</w:t>
                    </w:r>
                  </w:p>
                  <w:p w:rsidR="00AA7C95" w:rsidRPr="005625E3" w:rsidRDefault="00AA7C95" w:rsidP="005625E3"/>
                </w:txbxContent>
              </v:textbox>
            </v:rect>
            <v:rect id="_x0000_s1126" style="position:absolute;left:1420;top:15194;width:1885;height:720" fillcolor="#fabf8f [1945]" strokecolor="#fabf8f [1945]" strokeweight="1pt">
              <v:fill color2="#fde9d9 [665]" angle="-45" focusposition="1" focussize="" focus="-50%" type="gradient"/>
              <v:shadow on="t" type="perspective" color="#974706 [1609]" opacity=".5" offset="1pt" offset2="-3pt"/>
              <v:textbox style="mso-next-textbox:#_x0000_s1126">
                <w:txbxContent>
                  <w:p w:rsidR="00AA7C95" w:rsidRDefault="00AA7C95" w:rsidP="005625E3">
                    <w:pPr>
                      <w:jc w:val="center"/>
                    </w:pPr>
                    <w:r>
                      <w:t>Батьки</w:t>
                    </w:r>
                  </w:p>
                </w:txbxContent>
              </v:textbox>
            </v:rect>
            <v:rect id="_x0000_s1127" style="position:absolute;left:3765;top:15194;width:2140;height:720" fillcolor="#fabf8f [1945]" strokecolor="#fabf8f [1945]" strokeweight="1pt">
              <v:fill color2="#fde9d9 [665]" angle="-45" focusposition="1" focussize="" focus="-50%" type="gradient"/>
              <v:shadow on="t" type="perspective" color="#974706 [1609]" opacity=".5" offset="1pt" offset2="-3pt"/>
              <v:textbox style="mso-next-textbox:#_x0000_s1127">
                <w:txbxContent>
                  <w:p w:rsidR="00AA7C95" w:rsidRDefault="00AA7C95" w:rsidP="005625E3">
                    <w:pPr>
                      <w:jc w:val="center"/>
                    </w:pPr>
                    <w:r>
                      <w:t>Педагогічний колектив</w:t>
                    </w:r>
                  </w:p>
                </w:txbxContent>
              </v:textbox>
            </v:rect>
            <v:rect id="_x0000_s1128" style="position:absolute;left:6480;top:15194;width:2065;height:720" fillcolor="#fabf8f [1945]" strokecolor="#fabf8f [1945]" strokeweight="1pt">
              <v:fill color2="#fde9d9 [665]" angle="-45" focusposition="1" focussize="" focus="-50%" type="gradient"/>
              <v:shadow on="t" type="perspective" color="#974706 [1609]" opacity=".5" offset="1pt" offset2="-3pt"/>
              <v:textbox style="mso-next-textbox:#_x0000_s1128">
                <w:txbxContent>
                  <w:p w:rsidR="00AA7C95" w:rsidRDefault="00AA7C95" w:rsidP="005625E3">
                    <w:pPr>
                      <w:jc w:val="center"/>
                    </w:pPr>
                    <w:r>
                      <w:t>Учнівський колектив</w:t>
                    </w:r>
                  </w:p>
                </w:txbxContent>
              </v:textbox>
            </v:rect>
            <v:rect id="_x0000_s1129" style="position:absolute;left:9085;top:15194;width:2060;height:720" fillcolor="#fabf8f [1945]" strokecolor="#fabf8f [1945]" strokeweight="1pt">
              <v:fill color2="#fde9d9 [665]" angle="-45" focusposition="1" focussize="" focus="-50%" type="gradient"/>
              <v:shadow on="t" type="perspective" color="#974706 [1609]" opacity=".5" offset="1pt" offset2="-3pt"/>
              <v:textbox style="mso-next-textbox:#_x0000_s1129">
                <w:txbxContent>
                  <w:p w:rsidR="00AA7C95" w:rsidRDefault="00AA7C95" w:rsidP="005625E3">
                    <w:pPr>
                      <w:jc w:val="center"/>
                    </w:pPr>
                    <w:r>
                      <w:t>Громадськість і спонсори</w:t>
                    </w:r>
                  </w:p>
                </w:txbxContent>
              </v:textbox>
            </v:rect>
            <v:shape id="_x0000_s1133" type="#_x0000_t32" style="position:absolute;left:2385;top:14774;width:2010;height:0;flip:x" o:connectortype="straight"/>
            <v:shape id="_x0000_s1134" type="#_x0000_t32" style="position:absolute;left:2385;top:14774;width:0;height:420" o:connectortype="straight">
              <v:stroke endarrow="block"/>
            </v:shape>
            <v:shape id="_x0000_s1135" type="#_x0000_t32" style="position:absolute;left:8190;top:14774;width:1990;height:0" o:connectortype="straight"/>
            <v:shape id="_x0000_s1136" type="#_x0000_t32" style="position:absolute;left:10180;top:14774;width:0;height:420" o:connectortype="straight">
              <v:stroke endarrow="block"/>
            </v:shape>
          </v:group>
        </w:pict>
      </w:r>
    </w:p>
    <w:p w:rsidR="00D5693A" w:rsidRDefault="006E0829" w:rsidP="008906C4">
      <w:pPr>
        <w:shd w:val="clear" w:color="auto" w:fill="FFFFFF"/>
        <w:ind w:firstLine="567"/>
        <w:jc w:val="both"/>
        <w:rPr>
          <w:sz w:val="28"/>
          <w:szCs w:val="28"/>
        </w:rPr>
      </w:pPr>
      <w:r>
        <w:rPr>
          <w:noProof/>
          <w:sz w:val="28"/>
          <w:szCs w:val="28"/>
          <w:lang w:val="ru-RU"/>
        </w:rPr>
        <w:pict>
          <v:shape id="_x0000_s1131" type="#_x0000_t32" style="position:absolute;left:0;text-align:left;margin-left:181.1pt;margin-top:12.05pt;width:0;height:6.25pt;z-index:251760640" o:connectortype="straight">
            <v:stroke endarrow="block"/>
          </v:shape>
        </w:pict>
      </w:r>
      <w:r>
        <w:rPr>
          <w:noProof/>
          <w:sz w:val="28"/>
          <w:szCs w:val="28"/>
          <w:lang w:val="ru-RU"/>
        </w:rPr>
        <w:pict>
          <v:shape id="_x0000_s1132" type="#_x0000_t32" style="position:absolute;left:0;text-align:left;margin-left:299.85pt;margin-top:10.55pt;width:0;height:8.5pt;z-index:251761664" o:connectortype="straight">
            <v:stroke endarrow="block"/>
          </v:shape>
        </w:pict>
      </w:r>
    </w:p>
    <w:p w:rsidR="00D5693A" w:rsidRDefault="00D5693A" w:rsidP="008906C4">
      <w:pPr>
        <w:shd w:val="clear" w:color="auto" w:fill="FFFFFF"/>
        <w:ind w:firstLine="567"/>
        <w:jc w:val="both"/>
        <w:rPr>
          <w:sz w:val="28"/>
          <w:szCs w:val="28"/>
        </w:rPr>
      </w:pPr>
    </w:p>
    <w:p w:rsidR="00D5693A" w:rsidRDefault="00D5693A" w:rsidP="008906C4">
      <w:pPr>
        <w:shd w:val="clear" w:color="auto" w:fill="FFFFFF"/>
        <w:ind w:firstLine="567"/>
        <w:jc w:val="both"/>
        <w:rPr>
          <w:sz w:val="28"/>
          <w:szCs w:val="28"/>
        </w:rPr>
      </w:pPr>
    </w:p>
    <w:p w:rsidR="00D61B51" w:rsidRDefault="00D61B51" w:rsidP="008906C4">
      <w:pPr>
        <w:shd w:val="clear" w:color="auto" w:fill="FFFFFF"/>
        <w:ind w:firstLine="567"/>
        <w:jc w:val="both"/>
        <w:rPr>
          <w:sz w:val="28"/>
          <w:szCs w:val="28"/>
        </w:rPr>
      </w:pPr>
    </w:p>
    <w:p w:rsidR="000260A4" w:rsidRPr="00734E86" w:rsidRDefault="009A5C19" w:rsidP="008906C4">
      <w:pPr>
        <w:shd w:val="clear" w:color="auto" w:fill="FFFFFF"/>
        <w:ind w:firstLine="567"/>
        <w:jc w:val="both"/>
        <w:rPr>
          <w:sz w:val="28"/>
          <w:szCs w:val="28"/>
        </w:rPr>
      </w:pPr>
      <w:r w:rsidRPr="00734E86">
        <w:rPr>
          <w:sz w:val="28"/>
          <w:szCs w:val="28"/>
        </w:rPr>
        <w:lastRenderedPageBreak/>
        <w:t>Основні завдання виховної роботи</w:t>
      </w:r>
      <w:r w:rsidR="000260A4" w:rsidRPr="00734E86">
        <w:rPr>
          <w:sz w:val="28"/>
          <w:szCs w:val="28"/>
        </w:rPr>
        <w:t>:</w:t>
      </w:r>
    </w:p>
    <w:p w:rsidR="009A5C19" w:rsidRPr="00734E86" w:rsidRDefault="009A5C19" w:rsidP="009F21B3">
      <w:pPr>
        <w:pStyle w:val="ad"/>
        <w:numPr>
          <w:ilvl w:val="0"/>
          <w:numId w:val="25"/>
        </w:numPr>
        <w:shd w:val="clear" w:color="auto" w:fill="FFFFFF"/>
        <w:tabs>
          <w:tab w:val="left" w:pos="851"/>
        </w:tabs>
        <w:ind w:left="0" w:firstLine="567"/>
        <w:jc w:val="both"/>
      </w:pPr>
      <w:r w:rsidRPr="00734E86">
        <w:t>з</w:t>
      </w:r>
      <w:r w:rsidR="000260A4" w:rsidRPr="00734E86">
        <w:t>абезпечити реалізацію</w:t>
      </w:r>
      <w:r w:rsidRPr="00734E86">
        <w:t xml:space="preserve"> Концепції національно-патріотичного виховання дітей і молоді</w:t>
      </w:r>
      <w:r w:rsidRPr="00734E86">
        <w:rPr>
          <w:b/>
        </w:rPr>
        <w:t> </w:t>
      </w:r>
      <w:r w:rsidRPr="00734E86">
        <w:t>та Програми «Основні орієнтири виховання учнів 1-11 класів загальноосвітніх навчальних закладів України»;</w:t>
      </w:r>
    </w:p>
    <w:p w:rsidR="003850E3" w:rsidRPr="00734E86" w:rsidRDefault="003850E3" w:rsidP="009F21B3">
      <w:pPr>
        <w:pStyle w:val="af0"/>
        <w:numPr>
          <w:ilvl w:val="0"/>
          <w:numId w:val="25"/>
        </w:numPr>
        <w:shd w:val="clear" w:color="auto" w:fill="FFFFFF"/>
        <w:tabs>
          <w:tab w:val="left" w:pos="851"/>
        </w:tabs>
        <w:spacing w:before="0" w:beforeAutospacing="0" w:after="0" w:afterAutospacing="0"/>
        <w:ind w:left="0" w:firstLine="567"/>
        <w:jc w:val="both"/>
        <w:rPr>
          <w:sz w:val="28"/>
          <w:szCs w:val="28"/>
          <w:lang w:val="uk-UA"/>
        </w:rPr>
      </w:pPr>
      <w:r w:rsidRPr="00734E86">
        <w:rPr>
          <w:sz w:val="28"/>
          <w:szCs w:val="28"/>
          <w:lang w:val="uk-UA"/>
        </w:rPr>
        <w:t xml:space="preserve">виокремити, як один з найголовніших напрямів виховної роботи, національно-патріотичне виховання </w:t>
      </w:r>
      <w:r w:rsidRPr="00734E86">
        <w:rPr>
          <w:sz w:val="28"/>
          <w:szCs w:val="28"/>
        </w:rPr>
        <w:t>(в т.ч. військово-пат</w:t>
      </w:r>
      <w:r w:rsidR="00670CBE" w:rsidRPr="00734E86">
        <w:rPr>
          <w:sz w:val="28"/>
          <w:szCs w:val="28"/>
        </w:rPr>
        <w:t>р</w:t>
      </w:r>
      <w:r w:rsidRPr="00734E86">
        <w:rPr>
          <w:sz w:val="28"/>
          <w:szCs w:val="28"/>
        </w:rPr>
        <w:t>іотичному)</w:t>
      </w:r>
      <w:r w:rsidRPr="00734E86">
        <w:rPr>
          <w:sz w:val="28"/>
          <w:szCs w:val="28"/>
          <w:lang w:val="uk-UA"/>
        </w:rPr>
        <w:t xml:space="preserve"> – справу, що за своїм значенням є стратегічним завданням.</w:t>
      </w:r>
      <w:r w:rsidR="004F49DA" w:rsidRPr="00734E86">
        <w:rPr>
          <w:sz w:val="28"/>
          <w:szCs w:val="28"/>
          <w:lang w:val="uk-UA"/>
        </w:rPr>
        <w:t>;</w:t>
      </w:r>
    </w:p>
    <w:p w:rsidR="009A5C19" w:rsidRPr="00734E86" w:rsidRDefault="009A5C19" w:rsidP="009F21B3">
      <w:pPr>
        <w:pStyle w:val="ad"/>
        <w:numPr>
          <w:ilvl w:val="0"/>
          <w:numId w:val="25"/>
        </w:numPr>
        <w:shd w:val="clear" w:color="auto" w:fill="FFFFFF"/>
        <w:tabs>
          <w:tab w:val="left" w:pos="851"/>
          <w:tab w:val="left" w:pos="1134"/>
        </w:tabs>
        <w:ind w:left="0" w:firstLine="567"/>
        <w:jc w:val="both"/>
      </w:pPr>
      <w:r w:rsidRPr="00734E86">
        <w:t>приділяти особливу увагу громадянському, правовому вихованню, волонтерській діяльності, фо</w:t>
      </w:r>
      <w:r w:rsidR="00EE5653" w:rsidRPr="00734E86">
        <w:t>рмуванню зорового способу життя;</w:t>
      </w:r>
    </w:p>
    <w:p w:rsidR="003850E3" w:rsidRPr="00734E86" w:rsidRDefault="003850E3" w:rsidP="009F21B3">
      <w:pPr>
        <w:pStyle w:val="ad"/>
        <w:numPr>
          <w:ilvl w:val="0"/>
          <w:numId w:val="25"/>
        </w:numPr>
        <w:shd w:val="clear" w:color="auto" w:fill="FFFFFF"/>
        <w:tabs>
          <w:tab w:val="left" w:pos="851"/>
          <w:tab w:val="left" w:pos="1134"/>
        </w:tabs>
        <w:ind w:left="0" w:firstLine="567"/>
        <w:jc w:val="both"/>
      </w:pPr>
      <w:r w:rsidRPr="00734E86">
        <w:t>формувати моральні якості особистості, культуру поведінки, виховувати бережливе ставлення до природи, розвивати мотивацію до праці.</w:t>
      </w:r>
    </w:p>
    <w:p w:rsidR="009A5C19" w:rsidRPr="00734E86" w:rsidRDefault="009A5C19" w:rsidP="009F21B3">
      <w:pPr>
        <w:pStyle w:val="ad"/>
        <w:numPr>
          <w:ilvl w:val="0"/>
          <w:numId w:val="25"/>
        </w:numPr>
        <w:shd w:val="clear" w:color="auto" w:fill="FFFFFF"/>
        <w:tabs>
          <w:tab w:val="left" w:pos="851"/>
        </w:tabs>
        <w:ind w:left="0" w:firstLine="567"/>
        <w:jc w:val="both"/>
      </w:pPr>
      <w:r w:rsidRPr="00734E86">
        <w:t>проводити виховну роботу із залученням представників учнівського самоврядування та у тісній співпрац</w:t>
      </w:r>
      <w:r w:rsidR="00EE5653" w:rsidRPr="00734E86">
        <w:t>і із батьківською громадськістю;</w:t>
      </w:r>
    </w:p>
    <w:p w:rsidR="000260A4" w:rsidRPr="00734E86" w:rsidRDefault="004F49DA" w:rsidP="009F21B3">
      <w:pPr>
        <w:pStyle w:val="ad"/>
        <w:numPr>
          <w:ilvl w:val="0"/>
          <w:numId w:val="25"/>
        </w:numPr>
        <w:shd w:val="clear" w:color="auto" w:fill="FFFFFF"/>
        <w:tabs>
          <w:tab w:val="left" w:pos="851"/>
        </w:tabs>
        <w:ind w:left="0" w:firstLine="567"/>
        <w:jc w:val="both"/>
      </w:pPr>
      <w:r w:rsidRPr="00734E86">
        <w:t>забезпечити</w:t>
      </w:r>
      <w:r w:rsidR="000260A4" w:rsidRPr="00734E86">
        <w:t xml:space="preserve"> системну роботу для реалізації зазначених завдань, яка передбачає гармонійне співвідношення різних напрямів, засобів, методів виховання дітей у процесі навчання і позакласної діяльності.</w:t>
      </w:r>
    </w:p>
    <w:p w:rsidR="00E64B47" w:rsidRPr="00734E86" w:rsidRDefault="00E64B47" w:rsidP="00F9481C">
      <w:pPr>
        <w:pStyle w:val="ad"/>
        <w:shd w:val="clear" w:color="auto" w:fill="FFFFFF"/>
        <w:ind w:left="851"/>
        <w:jc w:val="both"/>
      </w:pPr>
    </w:p>
    <w:p w:rsidR="000260A4" w:rsidRPr="00734E86" w:rsidRDefault="000260A4" w:rsidP="005F5735">
      <w:pPr>
        <w:tabs>
          <w:tab w:val="left" w:pos="-142"/>
          <w:tab w:val="left" w:pos="0"/>
          <w:tab w:val="left" w:pos="851"/>
        </w:tabs>
        <w:ind w:firstLine="567"/>
        <w:rPr>
          <w:bCs/>
        </w:rPr>
      </w:pPr>
    </w:p>
    <w:sectPr w:rsidR="000260A4" w:rsidRPr="00734E86" w:rsidSect="00C31C84">
      <w:pgSz w:w="11906" w:h="16838"/>
      <w:pgMar w:top="680" w:right="680"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353" w:rsidRDefault="00862353">
      <w:r>
        <w:separator/>
      </w:r>
    </w:p>
  </w:endnote>
  <w:endnote w:type="continuationSeparator" w:id="1">
    <w:p w:rsidR="00862353" w:rsidRDefault="00862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353" w:rsidRDefault="00862353">
      <w:r>
        <w:separator/>
      </w:r>
    </w:p>
  </w:footnote>
  <w:footnote w:type="continuationSeparator" w:id="1">
    <w:p w:rsidR="00862353" w:rsidRDefault="00862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95" w:rsidRDefault="006E0829" w:rsidP="00C9292B">
    <w:pPr>
      <w:pStyle w:val="a7"/>
      <w:framePr w:wrap="around" w:vAnchor="text" w:hAnchor="margin" w:xAlign="right" w:y="1"/>
      <w:rPr>
        <w:rStyle w:val="a9"/>
      </w:rPr>
    </w:pPr>
    <w:r>
      <w:rPr>
        <w:rStyle w:val="a9"/>
      </w:rPr>
      <w:fldChar w:fldCharType="begin"/>
    </w:r>
    <w:r w:rsidR="00AA7C95">
      <w:rPr>
        <w:rStyle w:val="a9"/>
      </w:rPr>
      <w:instrText xml:space="preserve">PAGE  </w:instrText>
    </w:r>
    <w:r>
      <w:rPr>
        <w:rStyle w:val="a9"/>
      </w:rPr>
      <w:fldChar w:fldCharType="end"/>
    </w:r>
  </w:p>
  <w:p w:rsidR="00AA7C95" w:rsidRDefault="00AA7C95" w:rsidP="006A685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70563"/>
    </w:sdtPr>
    <w:sdtEndPr>
      <w:rPr>
        <w:sz w:val="20"/>
        <w:szCs w:val="20"/>
      </w:rPr>
    </w:sdtEndPr>
    <w:sdtContent>
      <w:p w:rsidR="00AA7C95" w:rsidRDefault="006E0829">
        <w:pPr>
          <w:pStyle w:val="a7"/>
          <w:jc w:val="center"/>
        </w:pPr>
        <w:r w:rsidRPr="00260F52">
          <w:rPr>
            <w:sz w:val="20"/>
            <w:szCs w:val="20"/>
          </w:rPr>
          <w:fldChar w:fldCharType="begin"/>
        </w:r>
        <w:r w:rsidR="00AA7C95" w:rsidRPr="00260F52">
          <w:rPr>
            <w:sz w:val="20"/>
            <w:szCs w:val="20"/>
          </w:rPr>
          <w:instrText>PAGE   \* MERGEFORMAT</w:instrText>
        </w:r>
        <w:r w:rsidRPr="00260F52">
          <w:rPr>
            <w:sz w:val="20"/>
            <w:szCs w:val="20"/>
          </w:rPr>
          <w:fldChar w:fldCharType="separate"/>
        </w:r>
        <w:r w:rsidR="004F0EFF" w:rsidRPr="004F0EFF">
          <w:rPr>
            <w:noProof/>
            <w:sz w:val="20"/>
            <w:szCs w:val="20"/>
            <w:lang w:val="ru-RU"/>
          </w:rPr>
          <w:t>2</w:t>
        </w:r>
        <w:r w:rsidRPr="00260F52">
          <w:rPr>
            <w:sz w:val="20"/>
            <w:szCs w:val="20"/>
          </w:rPr>
          <w:fldChar w:fldCharType="end"/>
        </w:r>
      </w:p>
    </w:sdtContent>
  </w:sdt>
  <w:p w:rsidR="00AA7C95" w:rsidRDefault="00AA7C95" w:rsidP="006A685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702"/>
    <w:multiLevelType w:val="hybridMultilevel"/>
    <w:tmpl w:val="B194037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52E2D"/>
    <w:multiLevelType w:val="hybridMultilevel"/>
    <w:tmpl w:val="5052C63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F15E21"/>
    <w:multiLevelType w:val="hybridMultilevel"/>
    <w:tmpl w:val="73A6160A"/>
    <w:lvl w:ilvl="0" w:tplc="22B0FC5C">
      <w:start w:val="1"/>
      <w:numFmt w:val="bullet"/>
      <w:lvlText w:val=""/>
      <w:lvlJc w:val="left"/>
      <w:pPr>
        <w:ind w:left="927" w:hanging="360"/>
      </w:pPr>
      <w:rPr>
        <w:rFonts w:ascii="Symbol" w:hAnsi="Symbol" w:hint="default"/>
      </w:rPr>
    </w:lvl>
    <w:lvl w:ilvl="1" w:tplc="F1D6294A">
      <w:numFmt w:val="bullet"/>
      <w:lvlText w:val="-"/>
      <w:lvlJc w:val="left"/>
      <w:pPr>
        <w:ind w:left="2097" w:hanging="81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0104309"/>
    <w:multiLevelType w:val="multilevel"/>
    <w:tmpl w:val="F5CC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C47F9"/>
    <w:multiLevelType w:val="hybridMultilevel"/>
    <w:tmpl w:val="B51ECBF0"/>
    <w:lvl w:ilvl="0" w:tplc="846A76D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D2F1DA8"/>
    <w:multiLevelType w:val="hybridMultilevel"/>
    <w:tmpl w:val="F432CC56"/>
    <w:lvl w:ilvl="0" w:tplc="0419000F">
      <w:start w:val="1"/>
      <w:numFmt w:val="decimal"/>
      <w:lvlText w:val="%1."/>
      <w:lvlJc w:val="left"/>
      <w:pPr>
        <w:ind w:left="1287" w:hanging="360"/>
      </w:pPr>
    </w:lvl>
    <w:lvl w:ilvl="1" w:tplc="22B0FC5C">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6C1AA7"/>
    <w:multiLevelType w:val="hybridMultilevel"/>
    <w:tmpl w:val="69486B50"/>
    <w:lvl w:ilvl="0" w:tplc="082851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0D10CA"/>
    <w:multiLevelType w:val="hybridMultilevel"/>
    <w:tmpl w:val="A510F14A"/>
    <w:lvl w:ilvl="0" w:tplc="22B0FC5C">
      <w:start w:val="1"/>
      <w:numFmt w:val="bullet"/>
      <w:lvlText w:val=""/>
      <w:lvlJc w:val="left"/>
      <w:pPr>
        <w:ind w:left="1287" w:hanging="360"/>
      </w:pPr>
      <w:rPr>
        <w:rFonts w:ascii="Symbol" w:hAnsi="Symbol" w:hint="default"/>
      </w:rPr>
    </w:lvl>
    <w:lvl w:ilvl="1" w:tplc="22B0FC5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460477"/>
    <w:multiLevelType w:val="hybridMultilevel"/>
    <w:tmpl w:val="EF88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212A2"/>
    <w:multiLevelType w:val="hybridMultilevel"/>
    <w:tmpl w:val="0E7E73CE"/>
    <w:lvl w:ilvl="0" w:tplc="846A76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868221E"/>
    <w:multiLevelType w:val="multilevel"/>
    <w:tmpl w:val="C77C6492"/>
    <w:lvl w:ilvl="0">
      <w:start w:val="1"/>
      <w:numFmt w:val="decimal"/>
      <w:lvlText w:val="%1."/>
      <w:lvlJc w:val="left"/>
      <w:pPr>
        <w:ind w:left="1069" w:hanging="360"/>
      </w:pPr>
    </w:lvl>
    <w:lvl w:ilvl="1">
      <w:start w:val="2"/>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2">
    <w:nsid w:val="38F01431"/>
    <w:multiLevelType w:val="multilevel"/>
    <w:tmpl w:val="852EE06A"/>
    <w:lvl w:ilvl="0">
      <w:start w:val="1"/>
      <w:numFmt w:val="decimal"/>
      <w:lvlText w:val="%1."/>
      <w:lvlJc w:val="left"/>
      <w:pPr>
        <w:ind w:left="360" w:hanging="360"/>
      </w:pPr>
      <w:rPr>
        <w:color w:val="444444"/>
      </w:rPr>
    </w:lvl>
    <w:lvl w:ilvl="1">
      <w:start w:val="1"/>
      <w:numFmt w:val="decimal"/>
      <w:lvlText w:val="%1.%2."/>
      <w:lvlJc w:val="left"/>
      <w:pPr>
        <w:ind w:left="644" w:hanging="360"/>
      </w:pPr>
      <w:rPr>
        <w:color w:val="444444"/>
      </w:rPr>
    </w:lvl>
    <w:lvl w:ilvl="2">
      <w:start w:val="1"/>
      <w:numFmt w:val="decimal"/>
      <w:lvlText w:val="%1.%2.%3."/>
      <w:lvlJc w:val="left"/>
      <w:pPr>
        <w:ind w:left="2858" w:hanging="720"/>
      </w:pPr>
      <w:rPr>
        <w:color w:val="444444"/>
      </w:rPr>
    </w:lvl>
    <w:lvl w:ilvl="3">
      <w:start w:val="1"/>
      <w:numFmt w:val="decimal"/>
      <w:lvlText w:val="%1.%2.%3.%4."/>
      <w:lvlJc w:val="left"/>
      <w:pPr>
        <w:ind w:left="3927" w:hanging="720"/>
      </w:pPr>
      <w:rPr>
        <w:color w:val="444444"/>
      </w:rPr>
    </w:lvl>
    <w:lvl w:ilvl="4">
      <w:start w:val="1"/>
      <w:numFmt w:val="decimal"/>
      <w:lvlText w:val="%1.%2.%3.%4.%5."/>
      <w:lvlJc w:val="left"/>
      <w:pPr>
        <w:ind w:left="5356" w:hanging="1080"/>
      </w:pPr>
      <w:rPr>
        <w:color w:val="444444"/>
      </w:rPr>
    </w:lvl>
    <w:lvl w:ilvl="5">
      <w:start w:val="1"/>
      <w:numFmt w:val="decimal"/>
      <w:lvlText w:val="%1.%2.%3.%4.%5.%6."/>
      <w:lvlJc w:val="left"/>
      <w:pPr>
        <w:ind w:left="6425" w:hanging="1080"/>
      </w:pPr>
      <w:rPr>
        <w:color w:val="444444"/>
      </w:rPr>
    </w:lvl>
    <w:lvl w:ilvl="6">
      <w:start w:val="1"/>
      <w:numFmt w:val="decimal"/>
      <w:lvlText w:val="%1.%2.%3.%4.%5.%6.%7."/>
      <w:lvlJc w:val="left"/>
      <w:pPr>
        <w:ind w:left="7854" w:hanging="1440"/>
      </w:pPr>
      <w:rPr>
        <w:color w:val="444444"/>
      </w:rPr>
    </w:lvl>
    <w:lvl w:ilvl="7">
      <w:start w:val="1"/>
      <w:numFmt w:val="decimal"/>
      <w:lvlText w:val="%1.%2.%3.%4.%5.%6.%7.%8."/>
      <w:lvlJc w:val="left"/>
      <w:pPr>
        <w:ind w:left="8923" w:hanging="1440"/>
      </w:pPr>
      <w:rPr>
        <w:color w:val="444444"/>
      </w:rPr>
    </w:lvl>
    <w:lvl w:ilvl="8">
      <w:start w:val="1"/>
      <w:numFmt w:val="decimal"/>
      <w:lvlText w:val="%1.%2.%3.%4.%5.%6.%7.%8.%9."/>
      <w:lvlJc w:val="left"/>
      <w:pPr>
        <w:ind w:left="10352" w:hanging="1800"/>
      </w:pPr>
      <w:rPr>
        <w:color w:val="444444"/>
      </w:rPr>
    </w:lvl>
  </w:abstractNum>
  <w:abstractNum w:abstractNumId="13">
    <w:nsid w:val="39B51429"/>
    <w:multiLevelType w:val="hybridMultilevel"/>
    <w:tmpl w:val="4FD87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F4D74"/>
    <w:multiLevelType w:val="hybridMultilevel"/>
    <w:tmpl w:val="3678194C"/>
    <w:lvl w:ilvl="0" w:tplc="082851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7D0360E"/>
    <w:multiLevelType w:val="hybridMultilevel"/>
    <w:tmpl w:val="FE9C3B88"/>
    <w:lvl w:ilvl="0" w:tplc="846A76D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9F21D3F"/>
    <w:multiLevelType w:val="hybridMultilevel"/>
    <w:tmpl w:val="3E82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D4767"/>
    <w:multiLevelType w:val="hybridMultilevel"/>
    <w:tmpl w:val="100C028A"/>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4A1C34"/>
    <w:multiLevelType w:val="hybridMultilevel"/>
    <w:tmpl w:val="384ADA9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8734B1"/>
    <w:multiLevelType w:val="hybridMultilevel"/>
    <w:tmpl w:val="356CDD0E"/>
    <w:lvl w:ilvl="0" w:tplc="846A76D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62C438EB"/>
    <w:multiLevelType w:val="hybridMultilevel"/>
    <w:tmpl w:val="B68A69A6"/>
    <w:lvl w:ilvl="0" w:tplc="846A76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3480E88"/>
    <w:multiLevelType w:val="hybridMultilevel"/>
    <w:tmpl w:val="59F0BF74"/>
    <w:lvl w:ilvl="0" w:tplc="D89467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C14050"/>
    <w:multiLevelType w:val="hybridMultilevel"/>
    <w:tmpl w:val="1A0CAC48"/>
    <w:lvl w:ilvl="0" w:tplc="08285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3C7B26"/>
    <w:multiLevelType w:val="hybridMultilevel"/>
    <w:tmpl w:val="5BD43F24"/>
    <w:lvl w:ilvl="0" w:tplc="846A7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F422B7"/>
    <w:multiLevelType w:val="hybridMultilevel"/>
    <w:tmpl w:val="4E7449F4"/>
    <w:lvl w:ilvl="0" w:tplc="846A7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8D0FD6"/>
    <w:multiLevelType w:val="hybridMultilevel"/>
    <w:tmpl w:val="69428F58"/>
    <w:lvl w:ilvl="0" w:tplc="846A76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F36CCC"/>
    <w:multiLevelType w:val="hybridMultilevel"/>
    <w:tmpl w:val="2C2E2634"/>
    <w:lvl w:ilvl="0" w:tplc="0419000F">
      <w:start w:val="1"/>
      <w:numFmt w:val="decimal"/>
      <w:lvlText w:val="%1."/>
      <w:lvlJc w:val="left"/>
      <w:pPr>
        <w:tabs>
          <w:tab w:val="num" w:pos="3165"/>
        </w:tabs>
        <w:ind w:left="3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871924"/>
    <w:multiLevelType w:val="hybridMultilevel"/>
    <w:tmpl w:val="1FE4B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F86447"/>
    <w:multiLevelType w:val="hybridMultilevel"/>
    <w:tmpl w:val="6F8820AC"/>
    <w:lvl w:ilvl="0" w:tplc="082851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E01742"/>
    <w:multiLevelType w:val="hybridMultilevel"/>
    <w:tmpl w:val="FF7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EC7ABD"/>
    <w:multiLevelType w:val="hybridMultilevel"/>
    <w:tmpl w:val="D666ACC8"/>
    <w:lvl w:ilvl="0" w:tplc="846A76D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EFA0EFD"/>
    <w:multiLevelType w:val="hybridMultilevel"/>
    <w:tmpl w:val="7A1C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1"/>
  </w:num>
  <w:num w:numId="4">
    <w:abstractNumId w:val="24"/>
  </w:num>
  <w:num w:numId="5">
    <w:abstractNumId w:val="15"/>
  </w:num>
  <w:num w:numId="6">
    <w:abstractNumId w:val="19"/>
  </w:num>
  <w:num w:numId="7">
    <w:abstractNumId w:val="20"/>
  </w:num>
  <w:num w:numId="8">
    <w:abstractNumId w:val="2"/>
  </w:num>
  <w:num w:numId="9">
    <w:abstractNumId w:val="6"/>
  </w:num>
  <w:num w:numId="10">
    <w:abstractNumId w:val="8"/>
  </w:num>
  <w:num w:numId="11">
    <w:abstractNumId w:val="22"/>
  </w:num>
  <w:num w:numId="12">
    <w:abstractNumId w:val="7"/>
  </w:num>
  <w:num w:numId="13">
    <w:abstractNumId w:val="14"/>
  </w:num>
  <w:num w:numId="14">
    <w:abstractNumId w:val="28"/>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0"/>
  </w:num>
  <w:num w:numId="23">
    <w:abstractNumId w:val="5"/>
  </w:num>
  <w:num w:numId="24">
    <w:abstractNumId w:val="25"/>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6"/>
  </w:num>
  <w:num w:numId="30">
    <w:abstractNumId w:val="9"/>
  </w:num>
  <w:num w:numId="31">
    <w:abstractNumId w:val="13"/>
  </w:num>
  <w:num w:numId="32">
    <w:abstractNumId w:val="27"/>
  </w:num>
  <w:num w:numId="33">
    <w:abstractNumId w:val="4"/>
  </w:num>
  <w:num w:numId="34">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E0601"/>
    <w:rsid w:val="00002207"/>
    <w:rsid w:val="00003D07"/>
    <w:rsid w:val="000046B8"/>
    <w:rsid w:val="00012DF8"/>
    <w:rsid w:val="000260A4"/>
    <w:rsid w:val="000417C2"/>
    <w:rsid w:val="00044E86"/>
    <w:rsid w:val="000519E9"/>
    <w:rsid w:val="00061164"/>
    <w:rsid w:val="00073E11"/>
    <w:rsid w:val="00073E45"/>
    <w:rsid w:val="00073E71"/>
    <w:rsid w:val="000976B7"/>
    <w:rsid w:val="000A255E"/>
    <w:rsid w:val="000A79A4"/>
    <w:rsid w:val="000B1F4B"/>
    <w:rsid w:val="000B4CCD"/>
    <w:rsid w:val="000C7A37"/>
    <w:rsid w:val="000C7D74"/>
    <w:rsid w:val="000D0F78"/>
    <w:rsid w:val="000D4B95"/>
    <w:rsid w:val="000D5FE7"/>
    <w:rsid w:val="000D6C48"/>
    <w:rsid w:val="00100827"/>
    <w:rsid w:val="001054C1"/>
    <w:rsid w:val="00110D5A"/>
    <w:rsid w:val="001115FF"/>
    <w:rsid w:val="00113746"/>
    <w:rsid w:val="001323A5"/>
    <w:rsid w:val="001419F7"/>
    <w:rsid w:val="00160000"/>
    <w:rsid w:val="00192B3A"/>
    <w:rsid w:val="001A0C6E"/>
    <w:rsid w:val="001A39FE"/>
    <w:rsid w:val="001A3A8B"/>
    <w:rsid w:val="001A5674"/>
    <w:rsid w:val="001D6E81"/>
    <w:rsid w:val="001E5643"/>
    <w:rsid w:val="001E732F"/>
    <w:rsid w:val="001F3207"/>
    <w:rsid w:val="001F524B"/>
    <w:rsid w:val="002019D0"/>
    <w:rsid w:val="00235306"/>
    <w:rsid w:val="0023537D"/>
    <w:rsid w:val="00260F52"/>
    <w:rsid w:val="00265930"/>
    <w:rsid w:val="00273562"/>
    <w:rsid w:val="00275182"/>
    <w:rsid w:val="002828C7"/>
    <w:rsid w:val="002961BB"/>
    <w:rsid w:val="00297E81"/>
    <w:rsid w:val="002B5AB5"/>
    <w:rsid w:val="002C6B14"/>
    <w:rsid w:val="002D1885"/>
    <w:rsid w:val="002D3995"/>
    <w:rsid w:val="002D3F39"/>
    <w:rsid w:val="002D6938"/>
    <w:rsid w:val="002E2DFD"/>
    <w:rsid w:val="002E54AD"/>
    <w:rsid w:val="0031179D"/>
    <w:rsid w:val="00312432"/>
    <w:rsid w:val="00316E0A"/>
    <w:rsid w:val="00332B5D"/>
    <w:rsid w:val="00335ED9"/>
    <w:rsid w:val="003422AA"/>
    <w:rsid w:val="00351F16"/>
    <w:rsid w:val="00357560"/>
    <w:rsid w:val="003735E8"/>
    <w:rsid w:val="00382A33"/>
    <w:rsid w:val="003850E3"/>
    <w:rsid w:val="003939EF"/>
    <w:rsid w:val="003A5016"/>
    <w:rsid w:val="003B1EE1"/>
    <w:rsid w:val="003B3783"/>
    <w:rsid w:val="003B38D4"/>
    <w:rsid w:val="003B3E96"/>
    <w:rsid w:val="003C2CB3"/>
    <w:rsid w:val="003D0A9E"/>
    <w:rsid w:val="003D1564"/>
    <w:rsid w:val="003D6FB9"/>
    <w:rsid w:val="003D73B6"/>
    <w:rsid w:val="003E415F"/>
    <w:rsid w:val="003E57E6"/>
    <w:rsid w:val="003F6B23"/>
    <w:rsid w:val="00401BBE"/>
    <w:rsid w:val="0040506C"/>
    <w:rsid w:val="004054A5"/>
    <w:rsid w:val="004055AA"/>
    <w:rsid w:val="004110FB"/>
    <w:rsid w:val="00415A6E"/>
    <w:rsid w:val="00430266"/>
    <w:rsid w:val="00444761"/>
    <w:rsid w:val="00446BBD"/>
    <w:rsid w:val="00452359"/>
    <w:rsid w:val="00460A49"/>
    <w:rsid w:val="0046329A"/>
    <w:rsid w:val="00463987"/>
    <w:rsid w:val="00466549"/>
    <w:rsid w:val="004730C9"/>
    <w:rsid w:val="004A0A9B"/>
    <w:rsid w:val="004A1D2B"/>
    <w:rsid w:val="004A40ED"/>
    <w:rsid w:val="004A5653"/>
    <w:rsid w:val="004A6D71"/>
    <w:rsid w:val="004B7D7A"/>
    <w:rsid w:val="004C5AE4"/>
    <w:rsid w:val="004D2939"/>
    <w:rsid w:val="004E2129"/>
    <w:rsid w:val="004F0005"/>
    <w:rsid w:val="004F0EFF"/>
    <w:rsid w:val="004F49DA"/>
    <w:rsid w:val="004F69F4"/>
    <w:rsid w:val="00501380"/>
    <w:rsid w:val="00511D9A"/>
    <w:rsid w:val="005174B9"/>
    <w:rsid w:val="005236AF"/>
    <w:rsid w:val="00525A94"/>
    <w:rsid w:val="005278E7"/>
    <w:rsid w:val="00530302"/>
    <w:rsid w:val="00533B63"/>
    <w:rsid w:val="00541003"/>
    <w:rsid w:val="005412EF"/>
    <w:rsid w:val="00553160"/>
    <w:rsid w:val="005534E3"/>
    <w:rsid w:val="00555839"/>
    <w:rsid w:val="005625E3"/>
    <w:rsid w:val="005672D4"/>
    <w:rsid w:val="00570996"/>
    <w:rsid w:val="0057358A"/>
    <w:rsid w:val="00583C1A"/>
    <w:rsid w:val="00583EA0"/>
    <w:rsid w:val="005907B9"/>
    <w:rsid w:val="0059285E"/>
    <w:rsid w:val="00594523"/>
    <w:rsid w:val="00596483"/>
    <w:rsid w:val="00597FE4"/>
    <w:rsid w:val="005A1536"/>
    <w:rsid w:val="005A5265"/>
    <w:rsid w:val="005B1F5D"/>
    <w:rsid w:val="005E6CE3"/>
    <w:rsid w:val="005F5735"/>
    <w:rsid w:val="005F61F3"/>
    <w:rsid w:val="00603009"/>
    <w:rsid w:val="0060398C"/>
    <w:rsid w:val="0060535F"/>
    <w:rsid w:val="0063186E"/>
    <w:rsid w:val="006407E5"/>
    <w:rsid w:val="0064641E"/>
    <w:rsid w:val="006614B5"/>
    <w:rsid w:val="006615E0"/>
    <w:rsid w:val="0066484D"/>
    <w:rsid w:val="00670B72"/>
    <w:rsid w:val="00670CBE"/>
    <w:rsid w:val="00677428"/>
    <w:rsid w:val="00677CFA"/>
    <w:rsid w:val="00677DA1"/>
    <w:rsid w:val="006A07EA"/>
    <w:rsid w:val="006A3660"/>
    <w:rsid w:val="006A685D"/>
    <w:rsid w:val="006D16E7"/>
    <w:rsid w:val="006D1CFE"/>
    <w:rsid w:val="006D2F7D"/>
    <w:rsid w:val="006D45B3"/>
    <w:rsid w:val="006D6E8B"/>
    <w:rsid w:val="006E0601"/>
    <w:rsid w:val="006E0829"/>
    <w:rsid w:val="006E207D"/>
    <w:rsid w:val="006E3E82"/>
    <w:rsid w:val="006E6C71"/>
    <w:rsid w:val="006F7EAD"/>
    <w:rsid w:val="007050FC"/>
    <w:rsid w:val="00707A57"/>
    <w:rsid w:val="00713C09"/>
    <w:rsid w:val="00714E33"/>
    <w:rsid w:val="007227DE"/>
    <w:rsid w:val="0072461D"/>
    <w:rsid w:val="0072507F"/>
    <w:rsid w:val="0073298A"/>
    <w:rsid w:val="0073329A"/>
    <w:rsid w:val="00733509"/>
    <w:rsid w:val="00734E86"/>
    <w:rsid w:val="007376E7"/>
    <w:rsid w:val="00752D35"/>
    <w:rsid w:val="00753326"/>
    <w:rsid w:val="00760552"/>
    <w:rsid w:val="0076673D"/>
    <w:rsid w:val="00783C5B"/>
    <w:rsid w:val="00784237"/>
    <w:rsid w:val="00785CF1"/>
    <w:rsid w:val="00786D84"/>
    <w:rsid w:val="00792FEE"/>
    <w:rsid w:val="00797CBF"/>
    <w:rsid w:val="007A23B3"/>
    <w:rsid w:val="007A4969"/>
    <w:rsid w:val="007C31DD"/>
    <w:rsid w:val="007C589C"/>
    <w:rsid w:val="007C777E"/>
    <w:rsid w:val="007D78AA"/>
    <w:rsid w:val="007E0E9B"/>
    <w:rsid w:val="007E7972"/>
    <w:rsid w:val="007F0080"/>
    <w:rsid w:val="007F4FD9"/>
    <w:rsid w:val="007F6BB2"/>
    <w:rsid w:val="00802AD7"/>
    <w:rsid w:val="00802B66"/>
    <w:rsid w:val="008044A0"/>
    <w:rsid w:val="0082601A"/>
    <w:rsid w:val="00834201"/>
    <w:rsid w:val="0084294A"/>
    <w:rsid w:val="00850A6C"/>
    <w:rsid w:val="00850A71"/>
    <w:rsid w:val="00852AC5"/>
    <w:rsid w:val="00860804"/>
    <w:rsid w:val="008620CB"/>
    <w:rsid w:val="00862353"/>
    <w:rsid w:val="008906C4"/>
    <w:rsid w:val="00891D9D"/>
    <w:rsid w:val="0089207A"/>
    <w:rsid w:val="008A5D14"/>
    <w:rsid w:val="008A7009"/>
    <w:rsid w:val="008B3A94"/>
    <w:rsid w:val="008B5E05"/>
    <w:rsid w:val="008B73A2"/>
    <w:rsid w:val="008C4A70"/>
    <w:rsid w:val="008C5A08"/>
    <w:rsid w:val="008D19E1"/>
    <w:rsid w:val="008E0CFD"/>
    <w:rsid w:val="008F1C45"/>
    <w:rsid w:val="008F47C6"/>
    <w:rsid w:val="009015B0"/>
    <w:rsid w:val="009027B6"/>
    <w:rsid w:val="00927FA6"/>
    <w:rsid w:val="0093017B"/>
    <w:rsid w:val="00935D54"/>
    <w:rsid w:val="00941592"/>
    <w:rsid w:val="0095573A"/>
    <w:rsid w:val="00956CAD"/>
    <w:rsid w:val="0098377D"/>
    <w:rsid w:val="00983E64"/>
    <w:rsid w:val="0099163F"/>
    <w:rsid w:val="00993132"/>
    <w:rsid w:val="009931FC"/>
    <w:rsid w:val="009A4572"/>
    <w:rsid w:val="009A5C19"/>
    <w:rsid w:val="009B029D"/>
    <w:rsid w:val="009B418D"/>
    <w:rsid w:val="009C2D9B"/>
    <w:rsid w:val="009C33FE"/>
    <w:rsid w:val="009D06DA"/>
    <w:rsid w:val="009D657C"/>
    <w:rsid w:val="009D75DE"/>
    <w:rsid w:val="009E77F2"/>
    <w:rsid w:val="009F0C41"/>
    <w:rsid w:val="009F21B3"/>
    <w:rsid w:val="00A00FBA"/>
    <w:rsid w:val="00A16DB5"/>
    <w:rsid w:val="00A1732F"/>
    <w:rsid w:val="00A17C31"/>
    <w:rsid w:val="00A21774"/>
    <w:rsid w:val="00A24CAE"/>
    <w:rsid w:val="00A32312"/>
    <w:rsid w:val="00A33BFF"/>
    <w:rsid w:val="00A40617"/>
    <w:rsid w:val="00A41CFE"/>
    <w:rsid w:val="00A65F5B"/>
    <w:rsid w:val="00A74953"/>
    <w:rsid w:val="00A842EC"/>
    <w:rsid w:val="00A923C6"/>
    <w:rsid w:val="00A93DB3"/>
    <w:rsid w:val="00AA7C95"/>
    <w:rsid w:val="00AB400B"/>
    <w:rsid w:val="00AB4A76"/>
    <w:rsid w:val="00AB5EF1"/>
    <w:rsid w:val="00AB7414"/>
    <w:rsid w:val="00AD2718"/>
    <w:rsid w:val="00AD4742"/>
    <w:rsid w:val="00AF4460"/>
    <w:rsid w:val="00AF45E1"/>
    <w:rsid w:val="00B140A8"/>
    <w:rsid w:val="00B345EA"/>
    <w:rsid w:val="00B41AB4"/>
    <w:rsid w:val="00B4339C"/>
    <w:rsid w:val="00B50851"/>
    <w:rsid w:val="00B64F5F"/>
    <w:rsid w:val="00B66972"/>
    <w:rsid w:val="00B7254B"/>
    <w:rsid w:val="00B73DE7"/>
    <w:rsid w:val="00B92649"/>
    <w:rsid w:val="00BA244B"/>
    <w:rsid w:val="00BB721F"/>
    <w:rsid w:val="00BD076A"/>
    <w:rsid w:val="00C01C17"/>
    <w:rsid w:val="00C15202"/>
    <w:rsid w:val="00C22E2A"/>
    <w:rsid w:val="00C30632"/>
    <w:rsid w:val="00C31845"/>
    <w:rsid w:val="00C31C84"/>
    <w:rsid w:val="00C37E39"/>
    <w:rsid w:val="00C43261"/>
    <w:rsid w:val="00C437D8"/>
    <w:rsid w:val="00C450F6"/>
    <w:rsid w:val="00C50F47"/>
    <w:rsid w:val="00C520A7"/>
    <w:rsid w:val="00C628E1"/>
    <w:rsid w:val="00C65F15"/>
    <w:rsid w:val="00C729ED"/>
    <w:rsid w:val="00C73508"/>
    <w:rsid w:val="00C74BE1"/>
    <w:rsid w:val="00C80884"/>
    <w:rsid w:val="00C80E10"/>
    <w:rsid w:val="00C84ECE"/>
    <w:rsid w:val="00C87E6A"/>
    <w:rsid w:val="00C9292B"/>
    <w:rsid w:val="00C92D6C"/>
    <w:rsid w:val="00CA26CC"/>
    <w:rsid w:val="00CA46FF"/>
    <w:rsid w:val="00CA6F53"/>
    <w:rsid w:val="00CC1170"/>
    <w:rsid w:val="00CC1A20"/>
    <w:rsid w:val="00CD0392"/>
    <w:rsid w:val="00CD16B4"/>
    <w:rsid w:val="00CD7ED7"/>
    <w:rsid w:val="00CE0381"/>
    <w:rsid w:val="00CE6D27"/>
    <w:rsid w:val="00CE7CAA"/>
    <w:rsid w:val="00CF2979"/>
    <w:rsid w:val="00CF3C38"/>
    <w:rsid w:val="00CF57EB"/>
    <w:rsid w:val="00D159CE"/>
    <w:rsid w:val="00D172CC"/>
    <w:rsid w:val="00D17603"/>
    <w:rsid w:val="00D17A62"/>
    <w:rsid w:val="00D2513E"/>
    <w:rsid w:val="00D36A99"/>
    <w:rsid w:val="00D4720D"/>
    <w:rsid w:val="00D50E73"/>
    <w:rsid w:val="00D5693A"/>
    <w:rsid w:val="00D61B51"/>
    <w:rsid w:val="00D701A9"/>
    <w:rsid w:val="00D70570"/>
    <w:rsid w:val="00D72DF2"/>
    <w:rsid w:val="00D7343D"/>
    <w:rsid w:val="00D82ACD"/>
    <w:rsid w:val="00DA6D1F"/>
    <w:rsid w:val="00DC08FF"/>
    <w:rsid w:val="00DC691E"/>
    <w:rsid w:val="00DD7266"/>
    <w:rsid w:val="00DE036C"/>
    <w:rsid w:val="00E02F00"/>
    <w:rsid w:val="00E151D8"/>
    <w:rsid w:val="00E21C4A"/>
    <w:rsid w:val="00E228B0"/>
    <w:rsid w:val="00E23F7F"/>
    <w:rsid w:val="00E37128"/>
    <w:rsid w:val="00E45D0B"/>
    <w:rsid w:val="00E52AD4"/>
    <w:rsid w:val="00E6178A"/>
    <w:rsid w:val="00E635D9"/>
    <w:rsid w:val="00E64B47"/>
    <w:rsid w:val="00E66755"/>
    <w:rsid w:val="00E7233F"/>
    <w:rsid w:val="00E73220"/>
    <w:rsid w:val="00E83DDD"/>
    <w:rsid w:val="00E87BFA"/>
    <w:rsid w:val="00E94077"/>
    <w:rsid w:val="00EA037D"/>
    <w:rsid w:val="00EA27E1"/>
    <w:rsid w:val="00EA6955"/>
    <w:rsid w:val="00EA6BF6"/>
    <w:rsid w:val="00EA725E"/>
    <w:rsid w:val="00EB3EC3"/>
    <w:rsid w:val="00EC1515"/>
    <w:rsid w:val="00EC3D31"/>
    <w:rsid w:val="00ED0AB7"/>
    <w:rsid w:val="00ED7E39"/>
    <w:rsid w:val="00EE5653"/>
    <w:rsid w:val="00EE6D60"/>
    <w:rsid w:val="00EF5E63"/>
    <w:rsid w:val="00F02CF6"/>
    <w:rsid w:val="00F055A0"/>
    <w:rsid w:val="00F10686"/>
    <w:rsid w:val="00F120BF"/>
    <w:rsid w:val="00F17871"/>
    <w:rsid w:val="00F20FB9"/>
    <w:rsid w:val="00F27CA5"/>
    <w:rsid w:val="00F30596"/>
    <w:rsid w:val="00F4794A"/>
    <w:rsid w:val="00F53843"/>
    <w:rsid w:val="00F74EAC"/>
    <w:rsid w:val="00F82AD1"/>
    <w:rsid w:val="00F9481C"/>
    <w:rsid w:val="00F95D63"/>
    <w:rsid w:val="00FA17CA"/>
    <w:rsid w:val="00FA3CC0"/>
    <w:rsid w:val="00FA712E"/>
    <w:rsid w:val="00FA7E76"/>
    <w:rsid w:val="00FC3D83"/>
    <w:rsid w:val="00FC6A85"/>
    <w:rsid w:val="00FD454F"/>
    <w:rsid w:val="00FD6AC4"/>
    <w:rsid w:val="00FE3B1F"/>
    <w:rsid w:val="00FE58B0"/>
    <w:rsid w:val="00FE6EC6"/>
    <w:rsid w:val="00FF2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66" type="connector" idref="#_x0000_s1136"/>
        <o:r id="V:Rule67" type="connector" idref="#_x0000_s1163"/>
        <o:r id="V:Rule68" type="connector" idref="#Прямая со стрелкой 77"/>
        <o:r id="V:Rule69" type="connector" idref="#_x0000_s1178"/>
        <o:r id="V:Rule70" type="connector" idref="#_x0000_s1179"/>
        <o:r id="V:Rule71" type="connector" idref="#_x0000_s1171"/>
        <o:r id="V:Rule72" type="connector" idref="#_x0000_s1133"/>
        <o:r id="V:Rule73" type="connector" idref="#Прямая со стрелкой 107"/>
        <o:r id="V:Rule74" type="connector" idref="#Прямая со стрелкой 106"/>
        <o:r id="V:Rule75" type="connector" idref="#_x0000_s1160"/>
        <o:r id="V:Rule76" type="connector" idref="#Прямая со стрелкой 68"/>
        <o:r id="V:Rule77" type="connector" idref="#Прямая со стрелкой 95"/>
        <o:r id="V:Rule78" type="connector" idref="#_x0000_s1153"/>
        <o:r id="V:Rule79" type="connector" idref="#_x0000_s1176"/>
        <o:r id="V:Rule80" type="connector" idref="#Прямая со стрелкой 72"/>
        <o:r id="V:Rule81" type="connector" idref="#Прямая со стрелкой 69"/>
        <o:r id="V:Rule82" type="connector" idref="#_x0000_s1117"/>
        <o:r id="V:Rule83" type="connector" idref="#Прямая со стрелкой 110"/>
        <o:r id="V:Rule84" type="connector" idref="#_x0000_s1097"/>
        <o:r id="V:Rule85" type="connector" idref="#_x0000_s1132"/>
        <o:r id="V:Rule86" type="connector" idref="#_x0000_s1114"/>
        <o:r id="V:Rule87" type="connector" idref="#_x0000_s1152"/>
        <o:r id="V:Rule88" type="connector" idref="#_x0000_s1173"/>
        <o:r id="V:Rule89" type="connector" idref="#_x0000_s1135"/>
        <o:r id="V:Rule90" type="connector" idref="#_x0000_s1158"/>
        <o:r id="V:Rule91" type="connector" idref="#Прямая со стрелкой 94"/>
        <o:r id="V:Rule92" type="connector" idref="#_x0000_s1112"/>
        <o:r id="V:Rule93" type="connector" idref="#Прямая со стрелкой 80"/>
        <o:r id="V:Rule94" type="connector" idref="#Прямая со стрелкой 65"/>
        <o:r id="V:Rule95" type="connector" idref="#Прямая со стрелкой 2"/>
        <o:r id="V:Rule96" type="connector" idref="#_x0000_s1149"/>
        <o:r id="V:Rule97" type="connector" idref="#_x0000_s1156"/>
        <o:r id="V:Rule98" type="connector" idref="#_x0000_s1177"/>
        <o:r id="V:Rule99" type="connector" idref="#_x0000_s1169"/>
        <o:r id="V:Rule100" type="connector" idref="#_x0000_s1116"/>
        <o:r id="V:Rule101" type="connector" idref="#Прямая со стрелкой 66"/>
        <o:r id="V:Rule102" type="connector" idref="#_x0000_s1111"/>
        <o:r id="V:Rule103" type="connector" idref="#Прямая со стрелкой 78"/>
        <o:r id="V:Rule104" type="connector" idref="#_x0000_s1161"/>
        <o:r id="V:Rule105" type="connector" idref="#_x0000_s1115"/>
        <o:r id="V:Rule106" type="connector" idref="#_x0000_s1157"/>
        <o:r id="V:Rule107" type="connector" idref="#_x0000_s1151"/>
        <o:r id="V:Rule108" type="connector" idref="#Прямая со стрелкой 71"/>
        <o:r id="V:Rule109" type="connector" idref="#_x0000_s1134"/>
        <o:r id="V:Rule110" type="connector" idref="#_x0000_s1166"/>
        <o:r id="V:Rule111" type="connector" idref="#_x0000_s1155"/>
        <o:r id="V:Rule112" type="connector" idref="#_x0000_s1167"/>
        <o:r id="V:Rule113" type="connector" idref="#Прямая со стрелкой 93"/>
        <o:r id="V:Rule114" type="connector" idref="#_x0000_s1168"/>
        <o:r id="V:Rule115" type="connector" idref="#_x0000_s1174"/>
        <o:r id="V:Rule116" type="connector" idref="#_x0000_s1131"/>
        <o:r id="V:Rule117" type="connector" idref="#_x0000_s1175"/>
        <o:r id="V:Rule118" type="connector" idref="#Прямая со стрелкой 102"/>
        <o:r id="V:Rule119" type="connector" idref="#_x0000_s1159"/>
        <o:r id="V:Rule120" type="connector" idref="#Прямая со стрелкой 103"/>
        <o:r id="V:Rule121" type="connector" idref="#Прямая со стрелкой 73"/>
        <o:r id="V:Rule122" type="connector" idref="#Прямая со стрелкой 76"/>
        <o:r id="V:Rule123" type="connector" idref="#Прямая со стрелкой 82"/>
        <o:r id="V:Rule124" type="connector" idref="#_x0000_s1170"/>
        <o:r id="V:Rule125" type="connector" idref="#_x0000_s1154"/>
        <o:r id="V:Rule126" type="connector" idref="#_x0000_s1162"/>
        <o:r id="V:Rule127" type="connector" idref="#_x0000_s1172"/>
        <o:r id="V:Rule128" type="connector" idref="#Прямая со стрелкой 92"/>
        <o:r id="V:Rule129" type="connector" idref="#_x0000_s1118"/>
        <o:r id="V:Rule130" type="connector" idref="#_x0000_s114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E3"/>
    <w:rPr>
      <w:sz w:val="24"/>
      <w:szCs w:val="24"/>
      <w:lang w:val="uk-UA"/>
    </w:rPr>
  </w:style>
  <w:style w:type="paragraph" w:styleId="1">
    <w:name w:val="heading 1"/>
    <w:basedOn w:val="a"/>
    <w:next w:val="a"/>
    <w:qFormat/>
    <w:rsid w:val="00C31845"/>
    <w:pPr>
      <w:keepNext/>
      <w:jc w:val="center"/>
      <w:outlineLvl w:val="0"/>
    </w:pPr>
    <w:rPr>
      <w:b/>
      <w:sz w:val="32"/>
      <w:szCs w:val="20"/>
    </w:rPr>
  </w:style>
  <w:style w:type="paragraph" w:styleId="2">
    <w:name w:val="heading 2"/>
    <w:basedOn w:val="a"/>
    <w:next w:val="a"/>
    <w:qFormat/>
    <w:rsid w:val="00C31845"/>
    <w:pPr>
      <w:keepNext/>
      <w:jc w:val="center"/>
      <w:outlineLvl w:val="1"/>
    </w:pPr>
    <w:rPr>
      <w:b/>
      <w:spacing w:val="20"/>
      <w:sz w:val="30"/>
      <w:szCs w:val="20"/>
    </w:rPr>
  </w:style>
  <w:style w:type="paragraph" w:styleId="3">
    <w:name w:val="heading 3"/>
    <w:basedOn w:val="a"/>
    <w:next w:val="a"/>
    <w:link w:val="30"/>
    <w:uiPriority w:val="9"/>
    <w:semiHidden/>
    <w:unhideWhenUsed/>
    <w:qFormat/>
    <w:rsid w:val="009D06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8F1C45"/>
    <w:pPr>
      <w:ind w:left="60"/>
    </w:pPr>
    <w:rPr>
      <w:sz w:val="28"/>
      <w:szCs w:val="20"/>
    </w:rPr>
  </w:style>
  <w:style w:type="paragraph" w:styleId="a3">
    <w:name w:val="Body Text Indent"/>
    <w:basedOn w:val="a"/>
    <w:rsid w:val="008F1C45"/>
    <w:pPr>
      <w:ind w:firstLine="709"/>
    </w:pPr>
    <w:rPr>
      <w:sz w:val="28"/>
      <w:szCs w:val="20"/>
    </w:rPr>
  </w:style>
  <w:style w:type="character" w:customStyle="1" w:styleId="14pt025">
    <w:name w:val="Стиль 14 pt Черный уплотненный на  025 пт"/>
    <w:basedOn w:val="a0"/>
    <w:rsid w:val="008F1C45"/>
    <w:rPr>
      <w:color w:val="000000"/>
      <w:spacing w:val="0"/>
      <w:sz w:val="28"/>
      <w:szCs w:val="28"/>
    </w:rPr>
  </w:style>
  <w:style w:type="paragraph" w:customStyle="1" w:styleId="14pt">
    <w:name w:val="Стиль 14 pt Черный по ширине Междустр.интервал:  полуторный"/>
    <w:basedOn w:val="a"/>
    <w:rsid w:val="008F1C45"/>
    <w:pPr>
      <w:widowControl w:val="0"/>
      <w:shd w:val="clear" w:color="auto" w:fill="FFFFFF"/>
      <w:autoSpaceDE w:val="0"/>
      <w:autoSpaceDN w:val="0"/>
      <w:adjustRightInd w:val="0"/>
      <w:spacing w:line="360" w:lineRule="auto"/>
      <w:jc w:val="both"/>
    </w:pPr>
    <w:rPr>
      <w:color w:val="000000"/>
      <w:sz w:val="28"/>
      <w:szCs w:val="28"/>
      <w:lang w:val="ru-RU"/>
    </w:rPr>
  </w:style>
  <w:style w:type="paragraph" w:customStyle="1" w:styleId="14pt006125">
    <w:name w:val="Стиль 14 pt по ширине Слева:  006 см Первая строка:  125 см С..."/>
    <w:basedOn w:val="a"/>
    <w:rsid w:val="008F1C45"/>
    <w:pPr>
      <w:widowControl w:val="0"/>
      <w:shd w:val="clear" w:color="auto" w:fill="FFFFFF"/>
      <w:autoSpaceDE w:val="0"/>
      <w:autoSpaceDN w:val="0"/>
      <w:adjustRightInd w:val="0"/>
      <w:spacing w:line="360" w:lineRule="auto"/>
      <w:ind w:left="34" w:right="403" w:firstLine="709"/>
      <w:jc w:val="both"/>
    </w:pPr>
    <w:rPr>
      <w:sz w:val="28"/>
      <w:szCs w:val="20"/>
      <w:lang w:val="ru-RU"/>
    </w:rPr>
  </w:style>
  <w:style w:type="paragraph" w:customStyle="1" w:styleId="14pt063156">
    <w:name w:val="Стиль 14 pt Черный Первая строка:  063 см Перед:  156 пт Межд..."/>
    <w:basedOn w:val="a"/>
    <w:rsid w:val="008F1C45"/>
    <w:pPr>
      <w:widowControl w:val="0"/>
      <w:shd w:val="clear" w:color="auto" w:fill="FFFFFF"/>
      <w:autoSpaceDE w:val="0"/>
      <w:autoSpaceDN w:val="0"/>
      <w:adjustRightInd w:val="0"/>
      <w:spacing w:line="360" w:lineRule="auto"/>
      <w:ind w:firstLine="357"/>
    </w:pPr>
    <w:rPr>
      <w:color w:val="000000"/>
      <w:spacing w:val="-5"/>
      <w:sz w:val="28"/>
      <w:szCs w:val="20"/>
      <w:lang w:val="ru-RU"/>
    </w:rPr>
  </w:style>
  <w:style w:type="paragraph" w:customStyle="1" w:styleId="14pt125169">
    <w:name w:val="Стиль 14 pt Черный Первая строка:  125 см Справа:  169 см Меж..."/>
    <w:basedOn w:val="a"/>
    <w:rsid w:val="008F1C45"/>
    <w:pPr>
      <w:widowControl w:val="0"/>
      <w:shd w:val="clear" w:color="auto" w:fill="FFFFFF"/>
      <w:autoSpaceDE w:val="0"/>
      <w:autoSpaceDN w:val="0"/>
      <w:adjustRightInd w:val="0"/>
      <w:spacing w:line="360" w:lineRule="auto"/>
      <w:ind w:right="958" w:firstLine="709"/>
    </w:pPr>
    <w:rPr>
      <w:color w:val="000000"/>
      <w:sz w:val="28"/>
      <w:szCs w:val="20"/>
      <w:lang w:val="ru-RU"/>
    </w:rPr>
  </w:style>
  <w:style w:type="table" w:styleId="a4">
    <w:name w:val="Table Grid"/>
    <w:basedOn w:val="a1"/>
    <w:rsid w:val="00A8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C31845"/>
    <w:rPr>
      <w:color w:val="0000FF"/>
      <w:u w:val="single"/>
    </w:rPr>
  </w:style>
  <w:style w:type="paragraph" w:styleId="a6">
    <w:name w:val="Balloon Text"/>
    <w:basedOn w:val="a"/>
    <w:semiHidden/>
    <w:rsid w:val="006A685D"/>
    <w:rPr>
      <w:rFonts w:ascii="Tahoma" w:hAnsi="Tahoma" w:cs="Tahoma"/>
      <w:sz w:val="16"/>
      <w:szCs w:val="16"/>
    </w:rPr>
  </w:style>
  <w:style w:type="paragraph" w:styleId="a7">
    <w:name w:val="header"/>
    <w:basedOn w:val="a"/>
    <w:link w:val="a8"/>
    <w:uiPriority w:val="99"/>
    <w:rsid w:val="006A685D"/>
    <w:pPr>
      <w:tabs>
        <w:tab w:val="center" w:pos="4677"/>
        <w:tab w:val="right" w:pos="9355"/>
      </w:tabs>
    </w:pPr>
  </w:style>
  <w:style w:type="character" w:customStyle="1" w:styleId="a8">
    <w:name w:val="Верхний колонтитул Знак"/>
    <w:basedOn w:val="a0"/>
    <w:link w:val="a7"/>
    <w:uiPriority w:val="99"/>
    <w:rsid w:val="001D6E81"/>
    <w:rPr>
      <w:sz w:val="24"/>
      <w:szCs w:val="24"/>
      <w:lang w:val="uk-UA"/>
    </w:rPr>
  </w:style>
  <w:style w:type="character" w:styleId="a9">
    <w:name w:val="page number"/>
    <w:basedOn w:val="a0"/>
    <w:rsid w:val="006A685D"/>
  </w:style>
  <w:style w:type="paragraph" w:customStyle="1" w:styleId="aa">
    <w:name w:val="Знак Знак"/>
    <w:basedOn w:val="a"/>
    <w:rsid w:val="009D75DE"/>
    <w:rPr>
      <w:sz w:val="20"/>
      <w:szCs w:val="20"/>
      <w:lang w:val="en-US" w:eastAsia="en-US"/>
    </w:rPr>
  </w:style>
  <w:style w:type="table" w:styleId="5">
    <w:name w:val="Table Grid 5"/>
    <w:basedOn w:val="a1"/>
    <w:rsid w:val="009D75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b">
    <w:name w:val="Body Text"/>
    <w:basedOn w:val="a"/>
    <w:link w:val="ac"/>
    <w:rsid w:val="00677428"/>
    <w:pPr>
      <w:widowControl w:val="0"/>
      <w:autoSpaceDE w:val="0"/>
      <w:autoSpaceDN w:val="0"/>
      <w:adjustRightInd w:val="0"/>
      <w:spacing w:after="120"/>
    </w:pPr>
    <w:rPr>
      <w:sz w:val="20"/>
      <w:szCs w:val="20"/>
      <w:lang w:val="ru-RU"/>
    </w:rPr>
  </w:style>
  <w:style w:type="character" w:customStyle="1" w:styleId="ac">
    <w:name w:val="Основной текст Знак"/>
    <w:basedOn w:val="a0"/>
    <w:link w:val="ab"/>
    <w:rsid w:val="00677428"/>
    <w:rPr>
      <w:lang w:val="ru-RU" w:eastAsia="ru-RU" w:bidi="ar-SA"/>
    </w:rPr>
  </w:style>
  <w:style w:type="paragraph" w:customStyle="1" w:styleId="10">
    <w:name w:val="Без интервала1"/>
    <w:rsid w:val="00784237"/>
    <w:rPr>
      <w:rFonts w:ascii="Calibri" w:hAnsi="Calibri"/>
      <w:sz w:val="22"/>
      <w:szCs w:val="22"/>
      <w:lang w:eastAsia="en-US"/>
    </w:rPr>
  </w:style>
  <w:style w:type="paragraph" w:styleId="ad">
    <w:name w:val="List Paragraph"/>
    <w:basedOn w:val="a"/>
    <w:uiPriority w:val="34"/>
    <w:qFormat/>
    <w:rsid w:val="00784237"/>
    <w:pPr>
      <w:ind w:left="720"/>
      <w:contextualSpacing/>
    </w:pPr>
    <w:rPr>
      <w:sz w:val="28"/>
      <w:szCs w:val="28"/>
    </w:rPr>
  </w:style>
  <w:style w:type="paragraph" w:customStyle="1" w:styleId="msonormalcxspmiddle">
    <w:name w:val="msonormalcxspmiddle"/>
    <w:basedOn w:val="a"/>
    <w:rsid w:val="00784237"/>
    <w:pPr>
      <w:spacing w:before="100" w:beforeAutospacing="1" w:after="100" w:afterAutospacing="1"/>
    </w:pPr>
    <w:rPr>
      <w:lang w:val="ru-RU"/>
    </w:rPr>
  </w:style>
  <w:style w:type="paragraph" w:customStyle="1" w:styleId="11">
    <w:name w:val="Обычный1"/>
    <w:rsid w:val="00E21C4A"/>
    <w:rPr>
      <w:rFonts w:eastAsia="Batang"/>
    </w:rPr>
  </w:style>
  <w:style w:type="paragraph" w:styleId="ae">
    <w:name w:val="footer"/>
    <w:basedOn w:val="a"/>
    <w:link w:val="af"/>
    <w:uiPriority w:val="99"/>
    <w:unhideWhenUsed/>
    <w:rsid w:val="001D6E81"/>
    <w:pPr>
      <w:tabs>
        <w:tab w:val="center" w:pos="4677"/>
        <w:tab w:val="right" w:pos="9355"/>
      </w:tabs>
    </w:pPr>
  </w:style>
  <w:style w:type="character" w:customStyle="1" w:styleId="af">
    <w:name w:val="Нижний колонтитул Знак"/>
    <w:basedOn w:val="a0"/>
    <w:link w:val="ae"/>
    <w:uiPriority w:val="99"/>
    <w:rsid w:val="001D6E81"/>
    <w:rPr>
      <w:sz w:val="24"/>
      <w:szCs w:val="24"/>
      <w:lang w:val="uk-UA"/>
    </w:rPr>
  </w:style>
  <w:style w:type="paragraph" w:styleId="af0">
    <w:name w:val="Normal (Web)"/>
    <w:basedOn w:val="a"/>
    <w:uiPriority w:val="99"/>
    <w:rsid w:val="001D6E81"/>
    <w:pPr>
      <w:spacing w:before="100" w:beforeAutospacing="1" w:after="100" w:afterAutospacing="1"/>
    </w:pPr>
    <w:rPr>
      <w:lang w:val="ru-RU"/>
    </w:rPr>
  </w:style>
  <w:style w:type="paragraph" w:styleId="af1">
    <w:name w:val="Plain Text"/>
    <w:basedOn w:val="a"/>
    <w:link w:val="af2"/>
    <w:rsid w:val="001D6E81"/>
    <w:rPr>
      <w:rFonts w:ascii="Courier New" w:hAnsi="Courier New"/>
      <w:sz w:val="20"/>
      <w:szCs w:val="20"/>
    </w:rPr>
  </w:style>
  <w:style w:type="character" w:customStyle="1" w:styleId="af2">
    <w:name w:val="Текст Знак"/>
    <w:basedOn w:val="a0"/>
    <w:link w:val="af1"/>
    <w:rsid w:val="001D6E81"/>
    <w:rPr>
      <w:rFonts w:ascii="Courier New" w:hAnsi="Courier New"/>
      <w:lang w:val="uk-UA"/>
    </w:rPr>
  </w:style>
  <w:style w:type="paragraph" w:customStyle="1" w:styleId="Default">
    <w:name w:val="Default"/>
    <w:rsid w:val="00850A6C"/>
    <w:pPr>
      <w:autoSpaceDE w:val="0"/>
      <w:autoSpaceDN w:val="0"/>
      <w:adjustRightInd w:val="0"/>
    </w:pPr>
    <w:rPr>
      <w:rFonts w:ascii="Arial" w:eastAsia="Calibri" w:hAnsi="Arial" w:cs="Arial"/>
      <w:color w:val="000000"/>
      <w:sz w:val="24"/>
      <w:szCs w:val="24"/>
      <w:lang w:eastAsia="en-US"/>
    </w:rPr>
  </w:style>
  <w:style w:type="paragraph" w:styleId="af3">
    <w:name w:val="No Spacing"/>
    <w:link w:val="af4"/>
    <w:uiPriority w:val="1"/>
    <w:qFormat/>
    <w:rsid w:val="00C450F6"/>
    <w:pPr>
      <w:widowControl w:val="0"/>
      <w:autoSpaceDE w:val="0"/>
      <w:autoSpaceDN w:val="0"/>
      <w:adjustRightInd w:val="0"/>
    </w:pPr>
  </w:style>
  <w:style w:type="character" w:customStyle="1" w:styleId="rvts9">
    <w:name w:val="rvts9"/>
    <w:basedOn w:val="a0"/>
    <w:rsid w:val="00B41AB4"/>
  </w:style>
  <w:style w:type="character" w:customStyle="1" w:styleId="apple-converted-space">
    <w:name w:val="apple-converted-space"/>
    <w:basedOn w:val="a0"/>
    <w:rsid w:val="00B41AB4"/>
  </w:style>
  <w:style w:type="character" w:customStyle="1" w:styleId="30">
    <w:name w:val="Заголовок 3 Знак"/>
    <w:basedOn w:val="a0"/>
    <w:link w:val="3"/>
    <w:uiPriority w:val="9"/>
    <w:semiHidden/>
    <w:rsid w:val="009D06DA"/>
    <w:rPr>
      <w:rFonts w:asciiTheme="majorHAnsi" w:eastAsiaTheme="majorEastAsia" w:hAnsiTheme="majorHAnsi" w:cstheme="majorBidi"/>
      <w:b/>
      <w:bCs/>
      <w:color w:val="4F81BD" w:themeColor="accent1"/>
      <w:sz w:val="24"/>
      <w:szCs w:val="24"/>
      <w:lang w:val="uk-UA"/>
    </w:rPr>
  </w:style>
  <w:style w:type="paragraph" w:styleId="af5">
    <w:name w:val="Title"/>
    <w:basedOn w:val="a"/>
    <w:link w:val="af6"/>
    <w:uiPriority w:val="99"/>
    <w:qFormat/>
    <w:rsid w:val="00B345EA"/>
    <w:pPr>
      <w:jc w:val="center"/>
    </w:pPr>
    <w:rPr>
      <w:sz w:val="28"/>
      <w:szCs w:val="28"/>
    </w:rPr>
  </w:style>
  <w:style w:type="character" w:customStyle="1" w:styleId="af6">
    <w:name w:val="Название Знак"/>
    <w:basedOn w:val="a0"/>
    <w:link w:val="af5"/>
    <w:uiPriority w:val="99"/>
    <w:rsid w:val="00B345EA"/>
    <w:rPr>
      <w:sz w:val="28"/>
      <w:szCs w:val="28"/>
      <w:lang w:val="uk-UA"/>
    </w:rPr>
  </w:style>
  <w:style w:type="character" w:customStyle="1" w:styleId="af4">
    <w:name w:val="Без интервала Знак"/>
    <w:basedOn w:val="a0"/>
    <w:link w:val="af3"/>
    <w:uiPriority w:val="1"/>
    <w:rsid w:val="00724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690495">
      <w:bodyDiv w:val="1"/>
      <w:marLeft w:val="0"/>
      <w:marRight w:val="0"/>
      <w:marTop w:val="0"/>
      <w:marBottom w:val="0"/>
      <w:divBdr>
        <w:top w:val="none" w:sz="0" w:space="0" w:color="auto"/>
        <w:left w:val="none" w:sz="0" w:space="0" w:color="auto"/>
        <w:bottom w:val="none" w:sz="0" w:space="0" w:color="auto"/>
        <w:right w:val="none" w:sz="0" w:space="0" w:color="auto"/>
      </w:divBdr>
    </w:div>
    <w:div w:id="613708204">
      <w:bodyDiv w:val="1"/>
      <w:marLeft w:val="0"/>
      <w:marRight w:val="0"/>
      <w:marTop w:val="0"/>
      <w:marBottom w:val="0"/>
      <w:divBdr>
        <w:top w:val="none" w:sz="0" w:space="0" w:color="auto"/>
        <w:left w:val="none" w:sz="0" w:space="0" w:color="auto"/>
        <w:bottom w:val="none" w:sz="0" w:space="0" w:color="auto"/>
        <w:right w:val="none" w:sz="0" w:space="0" w:color="auto"/>
      </w:divBdr>
    </w:div>
    <w:div w:id="1226523810">
      <w:bodyDiv w:val="1"/>
      <w:marLeft w:val="0"/>
      <w:marRight w:val="0"/>
      <w:marTop w:val="0"/>
      <w:marBottom w:val="0"/>
      <w:divBdr>
        <w:top w:val="none" w:sz="0" w:space="0" w:color="auto"/>
        <w:left w:val="none" w:sz="0" w:space="0" w:color="auto"/>
        <w:bottom w:val="none" w:sz="0" w:space="0" w:color="auto"/>
        <w:right w:val="none" w:sz="0" w:space="0" w:color="auto"/>
      </w:divBdr>
    </w:div>
    <w:div w:id="1260873020">
      <w:bodyDiv w:val="1"/>
      <w:marLeft w:val="0"/>
      <w:marRight w:val="0"/>
      <w:marTop w:val="0"/>
      <w:marBottom w:val="0"/>
      <w:divBdr>
        <w:top w:val="none" w:sz="0" w:space="0" w:color="auto"/>
        <w:left w:val="none" w:sz="0" w:space="0" w:color="auto"/>
        <w:bottom w:val="none" w:sz="0" w:space="0" w:color="auto"/>
        <w:right w:val="none" w:sz="0" w:space="0" w:color="auto"/>
      </w:divBdr>
    </w:div>
    <w:div w:id="1474953462">
      <w:bodyDiv w:val="1"/>
      <w:marLeft w:val="0"/>
      <w:marRight w:val="0"/>
      <w:marTop w:val="0"/>
      <w:marBottom w:val="0"/>
      <w:divBdr>
        <w:top w:val="none" w:sz="0" w:space="0" w:color="auto"/>
        <w:left w:val="none" w:sz="0" w:space="0" w:color="auto"/>
        <w:bottom w:val="none" w:sz="0" w:space="0" w:color="auto"/>
        <w:right w:val="none" w:sz="0" w:space="0" w:color="auto"/>
      </w:divBdr>
    </w:div>
    <w:div w:id="1683162714">
      <w:bodyDiv w:val="1"/>
      <w:marLeft w:val="0"/>
      <w:marRight w:val="0"/>
      <w:marTop w:val="0"/>
      <w:marBottom w:val="0"/>
      <w:divBdr>
        <w:top w:val="none" w:sz="0" w:space="0" w:color="auto"/>
        <w:left w:val="none" w:sz="0" w:space="0" w:color="auto"/>
        <w:bottom w:val="none" w:sz="0" w:space="0" w:color="auto"/>
        <w:right w:val="none" w:sz="0" w:space="0" w:color="auto"/>
      </w:divBdr>
    </w:div>
    <w:div w:id="21046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8026-2FD6-4105-897A-8D878650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27</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Структура концепції</vt:lpstr>
    </vt:vector>
  </TitlesOfParts>
  <Company>Школа № 21</Company>
  <LinksUpToDate>false</LinksUpToDate>
  <CharactersWithSpaces>48376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концепції</dc:title>
  <dc:subject/>
  <dc:creator>Директор</dc:creator>
  <cp:keywords/>
  <dc:description/>
  <cp:lastModifiedBy>XTreme</cp:lastModifiedBy>
  <cp:revision>190</cp:revision>
  <cp:lastPrinted>2016-02-04T12:27:00Z</cp:lastPrinted>
  <dcterms:created xsi:type="dcterms:W3CDTF">2016-01-27T08:54:00Z</dcterms:created>
  <dcterms:modified xsi:type="dcterms:W3CDTF">2016-02-10T06:47:00Z</dcterms:modified>
</cp:coreProperties>
</file>