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35" w:rsidRDefault="00FF4335" w:rsidP="00FF43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4335" w:rsidRPr="00FF4335" w:rsidRDefault="00FF4335" w:rsidP="00FF4335">
      <w:pPr>
        <w:spacing w:after="0" w:line="240" w:lineRule="auto"/>
        <w:rPr>
          <w:rFonts w:ascii="Times New Roman" w:hAnsi="Times New Roman" w:cs="Times New Roman"/>
          <w:b/>
          <w:color w:val="FF5050"/>
          <w:sz w:val="40"/>
        </w:rPr>
      </w:pPr>
      <w:r>
        <w:rPr>
          <w:rFonts w:ascii="Times New Roman" w:hAnsi="Times New Roman" w:cs="Times New Roman"/>
          <w:b/>
          <w:iCs/>
          <w:color w:val="FF5050"/>
          <w:sz w:val="40"/>
          <w:lang w:val="ru-RU"/>
        </w:rPr>
        <w:tab/>
      </w:r>
      <w:r>
        <w:rPr>
          <w:rFonts w:ascii="Times New Roman" w:hAnsi="Times New Roman" w:cs="Times New Roman"/>
          <w:b/>
          <w:iCs/>
          <w:color w:val="FF5050"/>
          <w:sz w:val="40"/>
          <w:lang w:val="ru-RU"/>
        </w:rPr>
        <w:tab/>
      </w:r>
      <w:proofErr w:type="spellStart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>Кожна</w:t>
      </w:r>
      <w:proofErr w:type="spellEnd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 xml:space="preserve"> </w:t>
      </w:r>
      <w:proofErr w:type="spellStart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>людина</w:t>
      </w:r>
      <w:proofErr w:type="spellEnd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 xml:space="preserve"> (</w:t>
      </w:r>
      <w:proofErr w:type="spellStart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>дитина</w:t>
      </w:r>
      <w:proofErr w:type="spellEnd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>)</w:t>
      </w:r>
    </w:p>
    <w:p w:rsidR="00FF4335" w:rsidRPr="00FF4335" w:rsidRDefault="00FF4335" w:rsidP="00FF4335">
      <w:pPr>
        <w:spacing w:after="0" w:line="240" w:lineRule="auto"/>
        <w:rPr>
          <w:rFonts w:ascii="Times New Roman" w:hAnsi="Times New Roman" w:cs="Times New Roman"/>
          <w:b/>
          <w:color w:val="FF5050"/>
          <w:sz w:val="40"/>
        </w:rPr>
      </w:pPr>
      <w:r>
        <w:rPr>
          <w:rFonts w:ascii="Times New Roman" w:hAnsi="Times New Roman" w:cs="Times New Roman"/>
          <w:b/>
          <w:iCs/>
          <w:color w:val="FF5050"/>
          <w:sz w:val="40"/>
          <w:lang w:val="ru-RU"/>
        </w:rPr>
        <w:tab/>
      </w:r>
      <w:r>
        <w:rPr>
          <w:rFonts w:ascii="Times New Roman" w:hAnsi="Times New Roman" w:cs="Times New Roman"/>
          <w:b/>
          <w:iCs/>
          <w:color w:val="FF5050"/>
          <w:sz w:val="40"/>
          <w:lang w:val="ru-RU"/>
        </w:rPr>
        <w:tab/>
      </w:r>
      <w:r>
        <w:rPr>
          <w:rFonts w:ascii="Times New Roman" w:hAnsi="Times New Roman" w:cs="Times New Roman"/>
          <w:b/>
          <w:iCs/>
          <w:color w:val="FF5050"/>
          <w:sz w:val="40"/>
          <w:lang w:val="ru-RU"/>
        </w:rPr>
        <w:tab/>
      </w:r>
      <w:proofErr w:type="spellStart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>має</w:t>
      </w:r>
      <w:proofErr w:type="spellEnd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 xml:space="preserve"> право </w:t>
      </w:r>
      <w:proofErr w:type="gramStart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>на</w:t>
      </w:r>
      <w:proofErr w:type="gramEnd"/>
      <w:r w:rsidRPr="00FF4335">
        <w:rPr>
          <w:rFonts w:ascii="Times New Roman" w:hAnsi="Times New Roman" w:cs="Times New Roman"/>
          <w:b/>
          <w:iCs/>
          <w:color w:val="FF5050"/>
          <w:sz w:val="40"/>
        </w:rPr>
        <w:t>:</w:t>
      </w:r>
    </w:p>
    <w:p w:rsidR="00FF4335" w:rsidRPr="00FF4335" w:rsidRDefault="00FF4335" w:rsidP="00FF4335">
      <w:pPr>
        <w:spacing w:after="0" w:line="240" w:lineRule="auto"/>
        <w:rPr>
          <w:rFonts w:ascii="Times New Roman" w:hAnsi="Times New Roman" w:cs="Times New Roman"/>
          <w:b/>
          <w:color w:val="FF5050"/>
          <w:sz w:val="40"/>
        </w:rPr>
      </w:pPr>
      <w:r w:rsidRPr="00FF4335">
        <w:rPr>
          <w:rFonts w:ascii="Times New Roman" w:hAnsi="Times New Roman" w:cs="Times New Roman"/>
          <w:b/>
          <w:iCs/>
          <w:color w:val="FF5050"/>
          <w:sz w:val="40"/>
        </w:rPr>
        <w:t xml:space="preserve">- </w:t>
      </w:r>
      <w:proofErr w:type="spellStart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>повагу</w:t>
      </w:r>
      <w:proofErr w:type="spellEnd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>;</w:t>
      </w:r>
    </w:p>
    <w:p w:rsidR="00FF4335" w:rsidRPr="00FF4335" w:rsidRDefault="00FF4335" w:rsidP="00FF4335">
      <w:pPr>
        <w:spacing w:after="0" w:line="240" w:lineRule="auto"/>
        <w:rPr>
          <w:rFonts w:ascii="Times New Roman" w:hAnsi="Times New Roman" w:cs="Times New Roman"/>
          <w:b/>
          <w:color w:val="FF5050"/>
          <w:sz w:val="40"/>
        </w:rPr>
      </w:pPr>
      <w:r w:rsidRPr="00FF4335">
        <w:rPr>
          <w:rFonts w:ascii="Times New Roman" w:hAnsi="Times New Roman" w:cs="Times New Roman"/>
          <w:b/>
          <w:iCs/>
          <w:color w:val="FF5050"/>
          <w:sz w:val="40"/>
        </w:rPr>
        <w:t xml:space="preserve">- </w:t>
      </w:r>
      <w:proofErr w:type="spellStart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>безпеку</w:t>
      </w:r>
      <w:proofErr w:type="spellEnd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>;</w:t>
      </w:r>
    </w:p>
    <w:p w:rsidR="00FF4335" w:rsidRPr="00FF4335" w:rsidRDefault="00FF4335" w:rsidP="00FF4335">
      <w:pPr>
        <w:spacing w:after="0" w:line="240" w:lineRule="auto"/>
        <w:rPr>
          <w:rFonts w:ascii="Times New Roman" w:hAnsi="Times New Roman" w:cs="Times New Roman"/>
          <w:b/>
          <w:color w:val="FF5050"/>
          <w:sz w:val="40"/>
        </w:rPr>
      </w:pPr>
      <w:r w:rsidRPr="00FF4335">
        <w:rPr>
          <w:rFonts w:ascii="Times New Roman" w:hAnsi="Times New Roman" w:cs="Times New Roman"/>
          <w:b/>
          <w:iCs/>
          <w:color w:val="FF5050"/>
          <w:sz w:val="40"/>
        </w:rPr>
        <w:t xml:space="preserve">- </w:t>
      </w:r>
      <w:proofErr w:type="spellStart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>допомогу</w:t>
      </w:r>
      <w:proofErr w:type="spellEnd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 xml:space="preserve"> у </w:t>
      </w:r>
      <w:proofErr w:type="spellStart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>важку</w:t>
      </w:r>
      <w:proofErr w:type="spellEnd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 xml:space="preserve"> </w:t>
      </w:r>
      <w:proofErr w:type="spellStart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>хвилину</w:t>
      </w:r>
      <w:proofErr w:type="spellEnd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>;</w:t>
      </w:r>
    </w:p>
    <w:p w:rsidR="00FF4335" w:rsidRPr="00FF4335" w:rsidRDefault="00FF4335" w:rsidP="00FF4335">
      <w:pPr>
        <w:spacing w:after="0" w:line="240" w:lineRule="auto"/>
        <w:rPr>
          <w:rFonts w:ascii="Times New Roman" w:hAnsi="Times New Roman" w:cs="Times New Roman"/>
          <w:b/>
          <w:color w:val="FF5050"/>
          <w:sz w:val="40"/>
        </w:rPr>
      </w:pPr>
      <w:r w:rsidRPr="00FF4335">
        <w:rPr>
          <w:rFonts w:ascii="Times New Roman" w:hAnsi="Times New Roman" w:cs="Times New Roman"/>
          <w:b/>
          <w:iCs/>
          <w:color w:val="FF5050"/>
          <w:sz w:val="40"/>
        </w:rPr>
        <w:t xml:space="preserve">- </w:t>
      </w:r>
      <w:proofErr w:type="spellStart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>має</w:t>
      </w:r>
      <w:proofErr w:type="spellEnd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 xml:space="preserve"> </w:t>
      </w:r>
      <w:proofErr w:type="spellStart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>почуватися</w:t>
      </w:r>
      <w:proofErr w:type="spellEnd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 xml:space="preserve"> </w:t>
      </w:r>
      <w:proofErr w:type="spellStart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>захищеною</w:t>
      </w:r>
      <w:proofErr w:type="spellEnd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>;</w:t>
      </w:r>
    </w:p>
    <w:p w:rsidR="00FF4335" w:rsidRPr="00FF4335" w:rsidRDefault="00FF4335" w:rsidP="00FF4335">
      <w:pPr>
        <w:spacing w:after="0" w:line="240" w:lineRule="auto"/>
        <w:rPr>
          <w:rFonts w:ascii="Times New Roman" w:hAnsi="Times New Roman" w:cs="Times New Roman"/>
          <w:b/>
          <w:color w:val="FF5050"/>
          <w:sz w:val="40"/>
        </w:rPr>
      </w:pPr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 xml:space="preserve">- </w:t>
      </w:r>
      <w:proofErr w:type="spellStart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>має</w:t>
      </w:r>
      <w:proofErr w:type="spellEnd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 xml:space="preserve"> право </w:t>
      </w:r>
      <w:proofErr w:type="spellStart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>жити</w:t>
      </w:r>
      <w:proofErr w:type="spellEnd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 xml:space="preserve"> </w:t>
      </w:r>
      <w:proofErr w:type="spellStart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>вільно</w:t>
      </w:r>
      <w:proofErr w:type="spellEnd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 xml:space="preserve">, не </w:t>
      </w:r>
      <w:proofErr w:type="spellStart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>відчуваючи</w:t>
      </w:r>
      <w:proofErr w:type="spellEnd"/>
      <w:r w:rsidRPr="00FF4335">
        <w:rPr>
          <w:rFonts w:ascii="Times New Roman" w:hAnsi="Times New Roman" w:cs="Times New Roman"/>
          <w:b/>
          <w:iCs/>
          <w:color w:val="FF5050"/>
          <w:sz w:val="40"/>
          <w:lang w:val="ru-RU"/>
        </w:rPr>
        <w:t xml:space="preserve"> страху.</w:t>
      </w:r>
    </w:p>
    <w:p w:rsidR="00FF4335" w:rsidRPr="00FF4335" w:rsidRDefault="00FF4335" w:rsidP="00FF4335">
      <w:pPr>
        <w:spacing w:after="0" w:line="240" w:lineRule="auto"/>
        <w:rPr>
          <w:rFonts w:ascii="Times New Roman" w:hAnsi="Times New Roman" w:cs="Times New Roman"/>
          <w:b/>
          <w:color w:val="FF5050"/>
          <w:sz w:val="40"/>
        </w:rPr>
      </w:pPr>
    </w:p>
    <w:p w:rsidR="00FF4335" w:rsidRDefault="00FF4335" w:rsidP="00FF43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4335" w:rsidRDefault="00FF4335" w:rsidP="00FF43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4335" w:rsidRDefault="00FF4335" w:rsidP="00FF43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112602" cy="3340359"/>
            <wp:effectExtent l="19050" t="0" r="0" b="0"/>
            <wp:docPr id="6" name="Рисунок 2" descr="G:\Виступи 15-16\Виступ ІМЦ 12.11.15 р\Картинки насилие\ZAHIST_PRAV_DITEY_23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иступи 15-16\Виступ ІМЦ 12.11.15 р\Картинки насилие\ZAHIST_PRAV_DITEY_2312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558" cy="335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335" w:rsidRDefault="00FF4335" w:rsidP="00FF43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4335" w:rsidRDefault="00FF4335" w:rsidP="00FF43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335">
        <w:rPr>
          <w:rFonts w:ascii="Times New Roman" w:hAnsi="Times New Roman" w:cs="Times New Roman"/>
          <w:sz w:val="26"/>
          <w:szCs w:val="26"/>
        </w:rPr>
        <w:lastRenderedPageBreak/>
        <w:t>Комунальна установа Сумська загальноосвітня школа І-ІІІ ступенів №6, м. Суми, Сумської області</w:t>
      </w:r>
    </w:p>
    <w:p w:rsidR="00FF4335" w:rsidRDefault="00FF4335" w:rsidP="00FF43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4335" w:rsidRDefault="00FF4335" w:rsidP="00FF43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4335" w:rsidRDefault="00FF4335" w:rsidP="00FF43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4335" w:rsidRDefault="00FF4335" w:rsidP="00FF43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4335" w:rsidRDefault="00FF4335" w:rsidP="00FF43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4335" w:rsidRPr="00FF4335" w:rsidRDefault="00FF4335" w:rsidP="00FF433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56"/>
          <w:szCs w:val="26"/>
        </w:rPr>
      </w:pPr>
      <w:r w:rsidRPr="00FF4335">
        <w:rPr>
          <w:rFonts w:ascii="Times New Roman" w:hAnsi="Times New Roman" w:cs="Times New Roman"/>
          <w:b/>
          <w:color w:val="0000FF"/>
          <w:sz w:val="56"/>
          <w:szCs w:val="26"/>
        </w:rPr>
        <w:t xml:space="preserve">Поради батькам </w:t>
      </w:r>
    </w:p>
    <w:p w:rsidR="00FF4335" w:rsidRPr="00FF4335" w:rsidRDefault="00FF4335" w:rsidP="00FF433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56"/>
          <w:szCs w:val="26"/>
        </w:rPr>
      </w:pPr>
      <w:r w:rsidRPr="00FF4335">
        <w:rPr>
          <w:rFonts w:ascii="Times New Roman" w:hAnsi="Times New Roman" w:cs="Times New Roman"/>
          <w:b/>
          <w:color w:val="0000FF"/>
          <w:sz w:val="56"/>
          <w:szCs w:val="26"/>
        </w:rPr>
        <w:t>щодо профілактики насильства</w:t>
      </w:r>
    </w:p>
    <w:p w:rsidR="00FF4335" w:rsidRPr="00FF4335" w:rsidRDefault="00FF4335" w:rsidP="00FF4335">
      <w:pPr>
        <w:spacing w:after="0" w:line="240" w:lineRule="auto"/>
        <w:rPr>
          <w:rFonts w:ascii="Times New Roman" w:hAnsi="Times New Roman" w:cs="Times New Roman"/>
          <w:b/>
          <w:color w:val="0000FF"/>
          <w:sz w:val="56"/>
        </w:rPr>
      </w:pPr>
    </w:p>
    <w:p w:rsidR="00FF4335" w:rsidRPr="00FF4335" w:rsidRDefault="00FF4335" w:rsidP="00FF433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303036" cy="2097622"/>
            <wp:effectExtent l="19050" t="0" r="0" b="0"/>
            <wp:docPr id="3" name="Рисунок 1" descr="G:\Виступи 15-16\Виступ ІМЦ 12.11.15 р\Картинки насилие\1383568296_dev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иступи 15-16\Виступ ІМЦ 12.11.15 р\Картинки насилие\1383568296_devoch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740" cy="210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335" w:rsidRDefault="00FF4335" w:rsidP="00FF43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4335" w:rsidRDefault="00FF4335" w:rsidP="00FF43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FF4335" w:rsidRDefault="00FF4335" w:rsidP="00FF43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Підготувала </w:t>
      </w:r>
    </w:p>
    <w:p w:rsidR="00FF4335" w:rsidRDefault="00FF4335" w:rsidP="00FF43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соціальний педагог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Шкут</w:t>
      </w:r>
      <w:proofErr w:type="spellEnd"/>
      <w:r>
        <w:rPr>
          <w:rFonts w:ascii="Times New Roman" w:hAnsi="Times New Roman" w:cs="Times New Roman"/>
          <w:sz w:val="28"/>
        </w:rPr>
        <w:t xml:space="preserve"> О.С.</w:t>
      </w:r>
    </w:p>
    <w:p w:rsidR="00FF4335" w:rsidRDefault="00FF4335" w:rsidP="00FF43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4335" w:rsidRDefault="00FF4335" w:rsidP="00FF43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4335" w:rsidRDefault="00FF4335" w:rsidP="00FF43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4335" w:rsidRDefault="00FF4335" w:rsidP="00FF43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2015</w:t>
      </w:r>
    </w:p>
    <w:p w:rsidR="00FF4335" w:rsidRPr="00FF4335" w:rsidRDefault="00FF4335" w:rsidP="00FF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40"/>
          <w:szCs w:val="28"/>
        </w:rPr>
      </w:pPr>
      <w:r w:rsidRPr="00FF4335">
        <w:rPr>
          <w:rFonts w:ascii="Times New Roman" w:hAnsi="Times New Roman" w:cs="Times New Roman"/>
          <w:b/>
          <w:bCs/>
          <w:color w:val="0000FF"/>
          <w:sz w:val="40"/>
          <w:szCs w:val="28"/>
        </w:rPr>
        <w:lastRenderedPageBreak/>
        <w:t>Рекомендації:</w:t>
      </w:r>
    </w:p>
    <w:p w:rsidR="00FF4335" w:rsidRPr="00FF4335" w:rsidRDefault="00FF4335" w:rsidP="00FF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4335">
        <w:rPr>
          <w:rFonts w:ascii="Times New Roman" w:hAnsi="Times New Roman" w:cs="Times New Roman"/>
          <w:sz w:val="36"/>
          <w:szCs w:val="28"/>
        </w:rPr>
        <w:t xml:space="preserve">• </w:t>
      </w:r>
      <w:r w:rsidRPr="00FF4335">
        <w:rPr>
          <w:rFonts w:ascii="Times New Roman" w:hAnsi="Times New Roman" w:cs="Times New Roman"/>
          <w:color w:val="FF5050"/>
          <w:sz w:val="32"/>
          <w:szCs w:val="32"/>
        </w:rPr>
        <w:t>Будьте прикладом для своєї дитини.</w:t>
      </w:r>
      <w:r w:rsidRPr="00FF4335">
        <w:rPr>
          <w:rFonts w:ascii="Times New Roman" w:hAnsi="Times New Roman" w:cs="Times New Roman"/>
          <w:sz w:val="32"/>
          <w:szCs w:val="32"/>
        </w:rPr>
        <w:t xml:space="preserve"> Пам'ятайте, що вона наслідує вашу поведінку, а отже, саме ви навчаєте її, як давати раду своїм проявам гніву.</w:t>
      </w:r>
    </w:p>
    <w:p w:rsidR="00FF4335" w:rsidRPr="00FF4335" w:rsidRDefault="00FF4335" w:rsidP="00FF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4335">
        <w:rPr>
          <w:rFonts w:ascii="Times New Roman" w:hAnsi="Times New Roman" w:cs="Times New Roman"/>
          <w:sz w:val="32"/>
          <w:szCs w:val="32"/>
        </w:rPr>
        <w:t xml:space="preserve">• </w:t>
      </w:r>
      <w:r w:rsidRPr="00FF4335">
        <w:rPr>
          <w:rFonts w:ascii="Times New Roman" w:hAnsi="Times New Roman" w:cs="Times New Roman"/>
          <w:color w:val="FF5050"/>
          <w:sz w:val="32"/>
          <w:szCs w:val="32"/>
        </w:rPr>
        <w:t>Намагайтеся частіше відвідувати школу, в якій навчається дитина</w:t>
      </w:r>
      <w:r w:rsidRPr="00FF4335">
        <w:rPr>
          <w:rFonts w:ascii="Times New Roman" w:hAnsi="Times New Roman" w:cs="Times New Roman"/>
          <w:sz w:val="32"/>
          <w:szCs w:val="32"/>
        </w:rPr>
        <w:t>, а як що вона пригнічена через проблеми у школі, — втручайтеся! Сприймайте членів педагогічного колективу як союзників — вони теж зацікавлені у тому, щоб дитина навчалась у спокійній обстановці.</w:t>
      </w:r>
    </w:p>
    <w:p w:rsidR="00FF4335" w:rsidRPr="00FF4335" w:rsidRDefault="00FF4335" w:rsidP="00FF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4335">
        <w:rPr>
          <w:rFonts w:ascii="Times New Roman" w:hAnsi="Times New Roman" w:cs="Times New Roman"/>
          <w:sz w:val="32"/>
          <w:szCs w:val="32"/>
        </w:rPr>
        <w:t xml:space="preserve">• </w:t>
      </w:r>
      <w:r w:rsidRPr="00FF4335">
        <w:rPr>
          <w:rFonts w:ascii="Times New Roman" w:hAnsi="Times New Roman" w:cs="Times New Roman"/>
          <w:color w:val="FF5050"/>
          <w:sz w:val="32"/>
          <w:szCs w:val="32"/>
        </w:rPr>
        <w:t>Не недооцінюйте важливість слів «Я тебе люблю», «Я пишаюся тобою»</w:t>
      </w:r>
      <w:r w:rsidRPr="00FF4335">
        <w:rPr>
          <w:rFonts w:ascii="Times New Roman" w:hAnsi="Times New Roman" w:cs="Times New Roman"/>
          <w:sz w:val="32"/>
          <w:szCs w:val="32"/>
        </w:rPr>
        <w:t>: дітям будь-якого віку необхідна емоційна підтримка батьків.</w:t>
      </w:r>
    </w:p>
    <w:p w:rsidR="00FF4335" w:rsidRPr="00FF4335" w:rsidRDefault="00FF4335" w:rsidP="00FF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4335">
        <w:rPr>
          <w:rFonts w:ascii="Times New Roman" w:hAnsi="Times New Roman" w:cs="Times New Roman"/>
          <w:sz w:val="32"/>
          <w:szCs w:val="32"/>
        </w:rPr>
        <w:t xml:space="preserve">• </w:t>
      </w:r>
      <w:r w:rsidRPr="00FF4335">
        <w:rPr>
          <w:rFonts w:ascii="Times New Roman" w:hAnsi="Times New Roman" w:cs="Times New Roman"/>
          <w:color w:val="FF5050"/>
          <w:sz w:val="32"/>
          <w:szCs w:val="32"/>
        </w:rPr>
        <w:t>Якщо дитина при перегляді фільму чи телепрограми побачила сцену насильства</w:t>
      </w:r>
      <w:r w:rsidRPr="00FF4335">
        <w:rPr>
          <w:rFonts w:ascii="Times New Roman" w:hAnsi="Times New Roman" w:cs="Times New Roman"/>
          <w:sz w:val="32"/>
          <w:szCs w:val="32"/>
        </w:rPr>
        <w:t>, то доцільно поговорити з нею про це, а не просто припинити перегляд. Поясніть їй,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F4335">
        <w:rPr>
          <w:rFonts w:ascii="Times New Roman" w:hAnsi="Times New Roman" w:cs="Times New Roman"/>
          <w:sz w:val="32"/>
          <w:szCs w:val="32"/>
        </w:rPr>
        <w:t>що у більшості випадків насильство, яке показують по телебаченню, — це продукт, який створений, щоб тримати глядача в напруженому стані. І це не означає, що таку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F4335">
        <w:rPr>
          <w:rFonts w:ascii="Times New Roman" w:hAnsi="Times New Roman" w:cs="Times New Roman"/>
          <w:sz w:val="32"/>
          <w:szCs w:val="32"/>
        </w:rPr>
        <w:t>модель поведінки необхідно копіювати у повсякденному житті.</w:t>
      </w:r>
    </w:p>
    <w:p w:rsidR="00FF4335" w:rsidRPr="00FF4335" w:rsidRDefault="00FF4335" w:rsidP="00FF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4335">
        <w:rPr>
          <w:rFonts w:ascii="Times New Roman" w:hAnsi="Times New Roman" w:cs="Times New Roman"/>
          <w:sz w:val="32"/>
          <w:szCs w:val="32"/>
        </w:rPr>
        <w:t xml:space="preserve">• </w:t>
      </w:r>
      <w:r w:rsidRPr="00FF4335">
        <w:rPr>
          <w:rFonts w:ascii="Times New Roman" w:hAnsi="Times New Roman" w:cs="Times New Roman"/>
          <w:color w:val="FF5050"/>
          <w:sz w:val="32"/>
          <w:szCs w:val="32"/>
        </w:rPr>
        <w:t xml:space="preserve">Поговоріть з дитиною про небезпечність спілкування </w:t>
      </w:r>
      <w:r w:rsidRPr="00FF4335">
        <w:rPr>
          <w:rFonts w:ascii="Times New Roman" w:hAnsi="Times New Roman" w:cs="Times New Roman"/>
          <w:sz w:val="32"/>
          <w:szCs w:val="32"/>
        </w:rPr>
        <w:t>з особами з кримінальною та асоціальною поведінкою.</w:t>
      </w:r>
    </w:p>
    <w:p w:rsidR="00FF4335" w:rsidRPr="00FF4335" w:rsidRDefault="00FF4335" w:rsidP="00FF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5050"/>
          <w:sz w:val="32"/>
          <w:szCs w:val="32"/>
        </w:rPr>
      </w:pPr>
      <w:r w:rsidRPr="00FF4335">
        <w:rPr>
          <w:rFonts w:ascii="Times New Roman" w:hAnsi="Times New Roman" w:cs="Times New Roman"/>
          <w:sz w:val="32"/>
          <w:szCs w:val="32"/>
        </w:rPr>
        <w:t xml:space="preserve">• </w:t>
      </w:r>
      <w:r w:rsidRPr="00FF4335">
        <w:rPr>
          <w:rFonts w:ascii="Times New Roman" w:hAnsi="Times New Roman" w:cs="Times New Roman"/>
          <w:color w:val="FF5050"/>
          <w:sz w:val="32"/>
          <w:szCs w:val="32"/>
        </w:rPr>
        <w:t>Частіше спілкуйтеся з дитиною, виявляйте зацікавленість її справами.</w:t>
      </w:r>
    </w:p>
    <w:p w:rsidR="00FF4335" w:rsidRPr="00FF4335" w:rsidRDefault="00FF4335" w:rsidP="00FF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4335">
        <w:rPr>
          <w:rFonts w:ascii="Times New Roman" w:hAnsi="Times New Roman" w:cs="Times New Roman"/>
          <w:sz w:val="32"/>
          <w:szCs w:val="32"/>
        </w:rPr>
        <w:t xml:space="preserve">• </w:t>
      </w:r>
      <w:r w:rsidRPr="00FF4335">
        <w:rPr>
          <w:rFonts w:ascii="Times New Roman" w:hAnsi="Times New Roman" w:cs="Times New Roman"/>
          <w:color w:val="FF5050"/>
          <w:sz w:val="32"/>
          <w:szCs w:val="32"/>
        </w:rPr>
        <w:t>Заохочуйте бажання дитини говорити з вами про свої страхи, про те, що її непокоїть і дратує.</w:t>
      </w:r>
      <w:r w:rsidRPr="00FF4335">
        <w:rPr>
          <w:rFonts w:ascii="Times New Roman" w:hAnsi="Times New Roman" w:cs="Times New Roman"/>
          <w:sz w:val="32"/>
          <w:szCs w:val="32"/>
        </w:rPr>
        <w:t xml:space="preserve"> Батьки </w:t>
      </w:r>
      <w:r w:rsidRPr="00FF4335">
        <w:rPr>
          <w:rFonts w:ascii="Times New Roman" w:hAnsi="Times New Roman" w:cs="Times New Roman"/>
          <w:sz w:val="32"/>
          <w:szCs w:val="32"/>
        </w:rPr>
        <w:lastRenderedPageBreak/>
        <w:t>мають уміти слухати і, головне, чути про тривоги своєї дитини, поділяти її інтереси та почуття, а також надавати влучні поради щодо того, як долати агресію.</w:t>
      </w:r>
    </w:p>
    <w:p w:rsidR="00FF4335" w:rsidRDefault="00FF4335" w:rsidP="00FF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4335">
        <w:rPr>
          <w:rFonts w:ascii="Times New Roman" w:hAnsi="Times New Roman" w:cs="Times New Roman"/>
          <w:sz w:val="32"/>
          <w:szCs w:val="32"/>
        </w:rPr>
        <w:t xml:space="preserve">• </w:t>
      </w:r>
      <w:r w:rsidRPr="00FF4335">
        <w:rPr>
          <w:rFonts w:ascii="Times New Roman" w:hAnsi="Times New Roman" w:cs="Times New Roman"/>
          <w:color w:val="FF5050"/>
          <w:sz w:val="32"/>
          <w:szCs w:val="32"/>
        </w:rPr>
        <w:t>Спостерігайте за манерою спілкування своєї дитини.</w:t>
      </w:r>
      <w:r w:rsidRPr="00FF4335">
        <w:rPr>
          <w:rFonts w:ascii="Times New Roman" w:hAnsi="Times New Roman" w:cs="Times New Roman"/>
          <w:sz w:val="32"/>
          <w:szCs w:val="32"/>
        </w:rPr>
        <w:t xml:space="preserve"> Якщо вона постраждала від насильства, намагайтеся спершу з'ясувати обставини цього, а потім вирішити,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F4335">
        <w:rPr>
          <w:rFonts w:ascii="Times New Roman" w:hAnsi="Times New Roman" w:cs="Times New Roman"/>
          <w:sz w:val="32"/>
          <w:szCs w:val="32"/>
        </w:rPr>
        <w:t>яким чином можна зарадити дитині.</w:t>
      </w:r>
    </w:p>
    <w:p w:rsidR="00FF4335" w:rsidRDefault="00FF4335" w:rsidP="00FF43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4335" w:rsidRDefault="00FF4335" w:rsidP="00FF43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4335" w:rsidRPr="00FF4335" w:rsidRDefault="00FF4335" w:rsidP="00FF43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4335" w:rsidRDefault="00FF4335" w:rsidP="00FF43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4335">
        <w:rPr>
          <w:rFonts w:ascii="Times New Roman" w:hAnsi="Times New Roman" w:cs="Times New Roman"/>
          <w:sz w:val="28"/>
        </w:rPr>
        <w:drawing>
          <wp:inline distT="0" distB="0" distL="0" distR="0">
            <wp:extent cx="3333750" cy="3149600"/>
            <wp:effectExtent l="19050" t="0" r="0" b="0"/>
            <wp:docPr id="8" name="Рисунок 1" descr="D:\скачаное с MediaGet\1385378305_n40-011.jpg.pagespeed.ce.KbW2Oafdw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скачаное с MediaGet\1385378305_n40-011.jpg.pagespeed.ce.KbW2Oafdw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124" cy="314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335" w:rsidRDefault="00FF4335" w:rsidP="00FF43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4335" w:rsidRDefault="00FF4335" w:rsidP="00FF43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4335" w:rsidRDefault="00FF4335" w:rsidP="00FF43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4335" w:rsidRPr="00FF4335" w:rsidRDefault="00FF4335" w:rsidP="00FF433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F4335" w:rsidRPr="00FF4335" w:rsidSect="00FF4335">
      <w:pgSz w:w="16838" w:h="11906" w:orient="landscape"/>
      <w:pgMar w:top="425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>
    <w:useFELayout/>
  </w:compat>
  <w:rsids>
    <w:rsidRoot w:val="00FF4335"/>
    <w:rsid w:val="00FF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1249</Words>
  <Characters>713</Characters>
  <Application>Microsoft Office Word</Application>
  <DocSecurity>0</DocSecurity>
  <Lines>5</Lines>
  <Paragraphs>3</Paragraphs>
  <ScaleCrop>false</ScaleCrop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2016-02-20T12:20:00Z</dcterms:created>
  <dcterms:modified xsi:type="dcterms:W3CDTF">2016-02-20T12:31:00Z</dcterms:modified>
</cp:coreProperties>
</file>