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43" w:rsidRPr="005C0B35" w:rsidRDefault="002A7943" w:rsidP="005C0B35">
      <w:pPr>
        <w:jc w:val="center"/>
        <w:rPr>
          <w:sz w:val="28"/>
          <w:szCs w:val="28"/>
          <w:lang w:val="uk-UA"/>
        </w:rPr>
      </w:pPr>
      <w:r w:rsidRPr="005C0B35">
        <w:rPr>
          <w:sz w:val="28"/>
          <w:szCs w:val="28"/>
          <w:lang w:val="uk-UA"/>
        </w:rPr>
        <w:t>План</w:t>
      </w:r>
    </w:p>
    <w:p w:rsidR="002A7943" w:rsidRPr="005C0B35" w:rsidRDefault="002A7943" w:rsidP="002A7943">
      <w:pPr>
        <w:jc w:val="center"/>
        <w:rPr>
          <w:sz w:val="28"/>
          <w:szCs w:val="28"/>
          <w:lang w:val="uk-UA"/>
        </w:rPr>
      </w:pPr>
      <w:r w:rsidRPr="005C0B35">
        <w:rPr>
          <w:sz w:val="28"/>
          <w:szCs w:val="28"/>
          <w:lang w:val="uk-UA"/>
        </w:rPr>
        <w:t>проведення Дня учнівського самоврядування</w:t>
      </w:r>
    </w:p>
    <w:p w:rsidR="002A7943" w:rsidRPr="005C0B35" w:rsidRDefault="002A7943" w:rsidP="002A7943">
      <w:pPr>
        <w:jc w:val="center"/>
        <w:rPr>
          <w:sz w:val="28"/>
          <w:szCs w:val="28"/>
          <w:lang w:val="uk-UA"/>
        </w:rPr>
      </w:pPr>
      <w:r w:rsidRPr="005C0B35">
        <w:rPr>
          <w:sz w:val="28"/>
          <w:szCs w:val="28"/>
          <w:lang w:val="uk-UA"/>
        </w:rPr>
        <w:t>29.09.2017р.</w:t>
      </w:r>
    </w:p>
    <w:tbl>
      <w:tblPr>
        <w:tblW w:w="110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2694"/>
        <w:gridCol w:w="3260"/>
      </w:tblGrid>
      <w:tr w:rsidR="005C0B35" w:rsidRPr="005C0B35" w:rsidTr="00494C2A">
        <w:trPr>
          <w:trHeight w:val="323"/>
        </w:trPr>
        <w:tc>
          <w:tcPr>
            <w:tcW w:w="567" w:type="dxa"/>
            <w:vMerge w:val="restart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vMerge w:val="restart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  <w:vMerge w:val="restart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5954" w:type="dxa"/>
            <w:gridSpan w:val="2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C0B35" w:rsidRPr="005C0B35" w:rsidTr="00494C2A">
        <w:trPr>
          <w:trHeight w:val="322"/>
        </w:trPr>
        <w:tc>
          <w:tcPr>
            <w:tcW w:w="567" w:type="dxa"/>
            <w:vMerge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vMerge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Педагоги-куратори</w:t>
            </w:r>
          </w:p>
        </w:tc>
        <w:tc>
          <w:tcPr>
            <w:tcW w:w="3260" w:type="dxa"/>
            <w:vAlign w:val="center"/>
          </w:tcPr>
          <w:p w:rsidR="002A7943" w:rsidRPr="005C0B35" w:rsidRDefault="002A7943" w:rsidP="00494C2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Представники учнівського самоврядування</w:t>
            </w:r>
          </w:p>
        </w:tc>
      </w:tr>
      <w:tr w:rsidR="005C0B35" w:rsidRPr="005C0B35" w:rsidTr="00494C2A">
        <w:trPr>
          <w:trHeight w:val="322"/>
        </w:trPr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</w:tcPr>
          <w:p w:rsidR="002A7943" w:rsidRPr="005C0B35" w:rsidRDefault="002A7943" w:rsidP="00C9607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Заміщення лідерами учнівського самоврядування адміністрації закладу</w:t>
            </w:r>
          </w:p>
        </w:tc>
        <w:tc>
          <w:tcPr>
            <w:tcW w:w="1701" w:type="dxa"/>
          </w:tcPr>
          <w:p w:rsidR="002A7943" w:rsidRPr="005C0B35" w:rsidRDefault="002A7943" w:rsidP="00C9607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8.00-</w:t>
            </w:r>
          </w:p>
          <w:p w:rsidR="002A7943" w:rsidRPr="005C0B35" w:rsidRDefault="002A7943" w:rsidP="00C9607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694" w:type="dxa"/>
          </w:tcPr>
          <w:p w:rsidR="002A7943" w:rsidRPr="005C0B35" w:rsidRDefault="002A7943" w:rsidP="00C9607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Педагог-організатор                        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</w:tcPr>
          <w:p w:rsidR="002A7943" w:rsidRPr="005C0B35" w:rsidRDefault="002A7943" w:rsidP="00C9607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Представники Президентської ради                      </w:t>
            </w:r>
          </w:p>
        </w:tc>
      </w:tr>
      <w:tr w:rsidR="005C0B35" w:rsidRPr="005C0B35" w:rsidTr="00494C2A">
        <w:trPr>
          <w:trHeight w:val="322"/>
        </w:trPr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6" w:type="dxa"/>
          </w:tcPr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Заміна вчителів під час навчальних занять</w:t>
            </w:r>
          </w:p>
        </w:tc>
        <w:tc>
          <w:tcPr>
            <w:tcW w:w="1701" w:type="dxa"/>
          </w:tcPr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8.00-</w:t>
            </w:r>
          </w:p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694" w:type="dxa"/>
          </w:tcPr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3260" w:type="dxa"/>
          </w:tcPr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Голова центру «Знання»</w:t>
            </w:r>
          </w:p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Горюшин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Даніїл</w:t>
            </w:r>
            <w:proofErr w:type="spellEnd"/>
          </w:p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(9-Б клас), представники учнівського самоврядування </w:t>
            </w:r>
          </w:p>
          <w:p w:rsidR="002A7943" w:rsidRPr="005C0B35" w:rsidRDefault="002A7943" w:rsidP="007C2D0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9-11-х класів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Виставка стіннівок    «Вітаємо учителів!»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8.00-17.00 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організації дозвілля,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Голова Центру організації дозвілля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Ксенженко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Ольга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(9-Б клас),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представники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Циганок Ірина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(10-А клас),</w:t>
            </w:r>
          </w:p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Коваленко Дар’я,</w:t>
            </w:r>
          </w:p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Сітак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Катерина</w:t>
            </w:r>
          </w:p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(10-Б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Виставка  дитячих малюнків «Зі святом, дорогі учителі!»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8.00-17.00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Куратор Центру роботи з молодшими школярами, вчитель початкових класів Геращенко Т.М.,            куратор Центру організації дозвілля,</w:t>
            </w:r>
          </w:p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Голова Центру організації дозвілля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Ксенженко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Ольга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(9-Б клас),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роботи з молодшими школярами Петренко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Магдаліна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  (10-Б клас),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представники центрів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Никоненко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Юлія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(10-А клас),</w:t>
            </w:r>
          </w:p>
          <w:p w:rsidR="002A7943" w:rsidRPr="005C0B35" w:rsidRDefault="002A7943" w:rsidP="00B96CBF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Кузякова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Анастасія</w:t>
            </w:r>
          </w:p>
          <w:p w:rsidR="002A7943" w:rsidRPr="005C0B35" w:rsidRDefault="002A7943" w:rsidP="00494C2A">
            <w:pPr>
              <w:ind w:left="31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( 10-Б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Організація та проведення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флешмобу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«Святковий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дивограй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>» для молодших школярів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09.20-09.30,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10.00-10.10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Куратор Центру роботи з молодшими школярами, вчитель початкових класів            Геращенко Т.М.,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Спортивно-масового центру, </w:t>
            </w: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вчитель фізичної культури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Ковальова О.М.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>Голова Центру роботи з молодшими школярами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Петренко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Магдаліна</w:t>
            </w:r>
            <w:proofErr w:type="spellEnd"/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(10-Б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Спортивно-масового центру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Абросімова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Владислава (10-Б клас),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>представники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Федірко Наталя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(10-Б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Ворохта Катерина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( 11-А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учнівський актив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9-10</w:t>
            </w:r>
            <w:r w:rsidR="00D4261B" w:rsidRPr="005C0B35">
              <w:rPr>
                <w:rFonts w:eastAsia="Calibri"/>
                <w:sz w:val="28"/>
                <w:szCs w:val="28"/>
                <w:lang w:val="uk-UA"/>
              </w:rPr>
              <w:t>-х</w:t>
            </w: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Організація та проведення ярмарку «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Смаколики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до свята»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розвитку дитячої ініціативи, практичний психолог           Головач І.А., куратор Господарсько-трудового центру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Бага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розвитку дитячої ініціативи   Узька Олександра              (10-Б клас), голова Господарсько-трудового центру Сорока Михайло (10-А клас), представники центрів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Оласюк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Анна,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Серсел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Емма  (9-А клас),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Войцицька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Анастасія (10-А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Проведення святкової акції до Дня Вчителя «Із вдячністю у серці»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7.15-08.00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пропаганди здорового способу життя, соціальний педагог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Шкут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О.С., куратор Центру інформації           Подоляк В.Б.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94C2A" w:rsidRDefault="002A7943" w:rsidP="00B96CB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пропаганди здорового способу життя            Ващенко Поліна                (9-А клас), </w:t>
            </w:r>
          </w:p>
          <w:p w:rsidR="00494C2A" w:rsidRDefault="002A7943" w:rsidP="00B96CB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інформації </w:t>
            </w:r>
          </w:p>
          <w:p w:rsidR="00494C2A" w:rsidRPr="00494C2A" w:rsidRDefault="002A7943" w:rsidP="00B96CB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Шевелєва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Яна                        (10-А клас), представники центрів Приймак Валерія                (8-В клас), </w:t>
            </w:r>
          </w:p>
          <w:p w:rsidR="002A7943" w:rsidRPr="005C0B35" w:rsidRDefault="002A7943" w:rsidP="00494C2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Бреус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Ілля (9-Б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Організація та проведення патріотичного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флешмобу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«Ми – українці і цим пишаємося!»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08.00-12.00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військово-патріотичного виховання «Пам'ять», вчитель історії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Калашник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Т.О., куратор Центру екологічного виховання, вчитель біології  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Єфіменко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військово-патріотичного виховання «Пам'ять»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Головченко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Даніїл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          (11-А клас), голова Центру екологічного виховання                    Малиновська Адріана (10-А клас), представники центрів Радченко Анастасія      (9-А клас),                    Рязанцева Анна           (10-А клас),               Третяк Лариса                   (10-А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Робота шкільної бібліотеки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8.00-11.00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дисципліни і порядку, вчитель фізичної культури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Ралка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Голова Центру дисципліни і порядку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Кандибін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Ілля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(11-Б клас),                     представники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Смертюк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Єлизавета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(8-А клас),</w:t>
            </w:r>
          </w:p>
          <w:p w:rsidR="00494C2A" w:rsidRDefault="002A7943" w:rsidP="00B96CB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Фролова Ірина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(8-В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Босенко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Софія                (9-А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Перевірка прибирання учнями класних кімнат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12.00-12.45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Господарсько-трудового Центру, вчитель обслуговуючої праці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Бага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Голова Господарсько-трудового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Сорока Михайло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(10-А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представники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Лошак Юлія</w:t>
            </w:r>
            <w:r w:rsidR="00494C2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C0B35">
              <w:rPr>
                <w:rFonts w:eastAsia="Calibri"/>
                <w:sz w:val="28"/>
                <w:szCs w:val="28"/>
                <w:lang w:val="uk-UA"/>
              </w:rPr>
              <w:t>(9-В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Войцицька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Анастасія       (10-А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Фотозйомка всіх подій, запланованих на День самоврядування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8.00-12.00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Куратор Центру інформації, вчитель інформатики Подоляк В.Б.,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організації дозвілля, педагог-організатор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інформації 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Шевелєва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Яна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(10-А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представники Центру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Ксенженко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Ольга         (9-Б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Писарєв Олександр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(10-А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Богдан Олександра        (11-Б клас)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36" w:type="dxa"/>
          </w:tcPr>
          <w:p w:rsidR="002A7943" w:rsidRPr="005C0B35" w:rsidRDefault="002A7943" w:rsidP="0020625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C0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Перевірка зовнішнього вигляду учнів навчального закладу</w:t>
            </w:r>
          </w:p>
          <w:p w:rsidR="002A7943" w:rsidRPr="005C0B35" w:rsidRDefault="002A7943" w:rsidP="0020625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8.00-12.00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«Знання»,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Капленко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Голова Центру дисципліни і порядку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Кандибін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Ілля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(11-Б клас),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представники Центру                   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Сєрік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Андрій</w:t>
            </w:r>
          </w:p>
          <w:p w:rsidR="002A7943" w:rsidRPr="005C0B35" w:rsidRDefault="002A7943" w:rsidP="00494C2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(11-А клас),                 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Чевгуз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Артем                 (11-А клас)                      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36" w:type="dxa"/>
          </w:tcPr>
          <w:p w:rsidR="002A7943" w:rsidRDefault="002A7943" w:rsidP="00B96CB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Підбиття підсумків проведення Дня самоврядування за участі лідерів учнівського самоврядування та адміністрації навчального закладу</w:t>
            </w:r>
          </w:p>
          <w:p w:rsidR="00494C2A" w:rsidRPr="00494C2A" w:rsidRDefault="00494C2A" w:rsidP="00B96CBF">
            <w:pPr>
              <w:rPr>
                <w:rFonts w:eastAsia="Calibr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12.00-12.30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Акименко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О.А.,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педагог-організатор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Лідери учнівського самоврядування, представники виховних центрів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Президентської Ради</w:t>
            </w:r>
          </w:p>
        </w:tc>
      </w:tr>
      <w:tr w:rsidR="005C0B35" w:rsidRPr="005C0B35" w:rsidTr="00494C2A">
        <w:tc>
          <w:tcPr>
            <w:tcW w:w="567" w:type="dxa"/>
          </w:tcPr>
          <w:p w:rsidR="002A7943" w:rsidRPr="005C0B35" w:rsidRDefault="002A7943" w:rsidP="00B96CB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836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Урочистий концерт, присвячений Дню вчителя «Серця віддаємо вчителю!»</w:t>
            </w:r>
          </w:p>
        </w:tc>
        <w:tc>
          <w:tcPr>
            <w:tcW w:w="1701" w:type="dxa"/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Куратор Центру організації дозвілля, 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педагог-організатор                                       </w:t>
            </w:r>
            <w:proofErr w:type="spellStart"/>
            <w:r w:rsidRPr="005C0B35">
              <w:rPr>
                <w:rFonts w:eastAsia="Calibri"/>
                <w:sz w:val="28"/>
                <w:szCs w:val="28"/>
                <w:lang w:val="uk-UA"/>
              </w:rPr>
              <w:t>Гончаренко</w:t>
            </w:r>
            <w:proofErr w:type="spellEnd"/>
            <w:r w:rsidRPr="005C0B35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Лідери учнівського самоврядування, представники виховних центрів</w:t>
            </w:r>
          </w:p>
          <w:p w:rsidR="002A7943" w:rsidRPr="005C0B35" w:rsidRDefault="002A7943" w:rsidP="00B96CB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C0B35">
              <w:rPr>
                <w:rFonts w:eastAsia="Calibri"/>
                <w:sz w:val="28"/>
                <w:szCs w:val="28"/>
                <w:lang w:val="uk-UA"/>
              </w:rPr>
              <w:t>Президентської Ради</w:t>
            </w:r>
          </w:p>
        </w:tc>
      </w:tr>
    </w:tbl>
    <w:p w:rsidR="002A7943" w:rsidRPr="005C0B35" w:rsidRDefault="002A7943" w:rsidP="002A7943">
      <w:pPr>
        <w:ind w:left="708" w:firstLine="708"/>
        <w:rPr>
          <w:sz w:val="28"/>
          <w:szCs w:val="28"/>
          <w:lang w:val="uk-UA"/>
        </w:rPr>
      </w:pPr>
    </w:p>
    <w:p w:rsidR="002A7943" w:rsidRPr="005C0B35" w:rsidRDefault="002A7943" w:rsidP="002A7943">
      <w:pPr>
        <w:ind w:left="708" w:firstLine="708"/>
        <w:rPr>
          <w:sz w:val="28"/>
          <w:szCs w:val="28"/>
          <w:lang w:val="uk-UA"/>
        </w:rPr>
      </w:pPr>
    </w:p>
    <w:p w:rsidR="002A7943" w:rsidRPr="005C0B35" w:rsidRDefault="002A7943" w:rsidP="002A7943">
      <w:pPr>
        <w:ind w:left="708" w:firstLine="708"/>
        <w:rPr>
          <w:sz w:val="28"/>
          <w:szCs w:val="28"/>
          <w:lang w:val="uk-UA"/>
        </w:rPr>
      </w:pPr>
      <w:r w:rsidRPr="005C0B35">
        <w:rPr>
          <w:sz w:val="28"/>
          <w:szCs w:val="28"/>
          <w:lang w:val="uk-UA"/>
        </w:rPr>
        <w:t>Заступник директора з ВР</w:t>
      </w:r>
      <w:r w:rsidRPr="005C0B35">
        <w:rPr>
          <w:sz w:val="28"/>
          <w:szCs w:val="28"/>
          <w:lang w:val="uk-UA"/>
        </w:rPr>
        <w:tab/>
      </w:r>
      <w:r w:rsidRPr="005C0B35">
        <w:rPr>
          <w:sz w:val="28"/>
          <w:szCs w:val="28"/>
          <w:lang w:val="uk-UA"/>
        </w:rPr>
        <w:tab/>
      </w:r>
      <w:r w:rsidRPr="005C0B35">
        <w:rPr>
          <w:sz w:val="28"/>
          <w:szCs w:val="28"/>
          <w:lang w:val="uk-UA"/>
        </w:rPr>
        <w:tab/>
      </w:r>
      <w:r w:rsidRPr="005C0B35">
        <w:rPr>
          <w:sz w:val="28"/>
          <w:szCs w:val="28"/>
          <w:lang w:val="uk-UA"/>
        </w:rPr>
        <w:tab/>
        <w:t xml:space="preserve">О.А. </w:t>
      </w:r>
      <w:proofErr w:type="spellStart"/>
      <w:r w:rsidRPr="005C0B35">
        <w:rPr>
          <w:sz w:val="28"/>
          <w:szCs w:val="28"/>
          <w:lang w:val="uk-UA"/>
        </w:rPr>
        <w:t>Акименко</w:t>
      </w:r>
      <w:proofErr w:type="spellEnd"/>
    </w:p>
    <w:p w:rsidR="002A7943" w:rsidRPr="005C0B35" w:rsidRDefault="002A7943" w:rsidP="002A7943">
      <w:pPr>
        <w:rPr>
          <w:sz w:val="28"/>
          <w:szCs w:val="28"/>
          <w:lang w:val="uk-UA"/>
        </w:rPr>
      </w:pPr>
    </w:p>
    <w:p w:rsidR="002A2B02" w:rsidRPr="005C0B35" w:rsidRDefault="002A2B02" w:rsidP="002A7943">
      <w:pPr>
        <w:tabs>
          <w:tab w:val="left" w:pos="6045"/>
        </w:tabs>
        <w:ind w:firstLine="567"/>
        <w:jc w:val="both"/>
        <w:rPr>
          <w:sz w:val="28"/>
          <w:szCs w:val="28"/>
          <w:lang w:val="uk-UA"/>
        </w:rPr>
      </w:pPr>
    </w:p>
    <w:sectPr w:rsidR="002A2B02" w:rsidRPr="005C0B35" w:rsidSect="00B11AC6">
      <w:pgSz w:w="11906" w:h="16838"/>
      <w:pgMar w:top="539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12"/>
    <w:multiLevelType w:val="hybridMultilevel"/>
    <w:tmpl w:val="29F4C89E"/>
    <w:lvl w:ilvl="0" w:tplc="05A8611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0D7260"/>
    <w:multiLevelType w:val="hybridMultilevel"/>
    <w:tmpl w:val="5A563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453F09"/>
    <w:multiLevelType w:val="multilevel"/>
    <w:tmpl w:val="17DE22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D3111F"/>
    <w:multiLevelType w:val="hybridMultilevel"/>
    <w:tmpl w:val="963C1528"/>
    <w:lvl w:ilvl="0" w:tplc="040EDA0C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b w:val="0"/>
      </w:rPr>
    </w:lvl>
    <w:lvl w:ilvl="1" w:tplc="CC046ED8">
      <w:numFmt w:val="none"/>
      <w:lvlText w:val=""/>
      <w:lvlJc w:val="left"/>
      <w:pPr>
        <w:tabs>
          <w:tab w:val="num" w:pos="3192"/>
        </w:tabs>
      </w:pPr>
    </w:lvl>
    <w:lvl w:ilvl="2" w:tplc="E132D5FA">
      <w:numFmt w:val="none"/>
      <w:lvlText w:val=""/>
      <w:lvlJc w:val="left"/>
      <w:pPr>
        <w:tabs>
          <w:tab w:val="num" w:pos="3192"/>
        </w:tabs>
      </w:pPr>
    </w:lvl>
    <w:lvl w:ilvl="3" w:tplc="651660DE">
      <w:numFmt w:val="none"/>
      <w:lvlText w:val=""/>
      <w:lvlJc w:val="left"/>
      <w:pPr>
        <w:tabs>
          <w:tab w:val="num" w:pos="3192"/>
        </w:tabs>
      </w:pPr>
    </w:lvl>
    <w:lvl w:ilvl="4" w:tplc="A0126474">
      <w:numFmt w:val="none"/>
      <w:lvlText w:val=""/>
      <w:lvlJc w:val="left"/>
      <w:pPr>
        <w:tabs>
          <w:tab w:val="num" w:pos="3192"/>
        </w:tabs>
      </w:pPr>
    </w:lvl>
    <w:lvl w:ilvl="5" w:tplc="45B00362">
      <w:numFmt w:val="none"/>
      <w:lvlText w:val=""/>
      <w:lvlJc w:val="left"/>
      <w:pPr>
        <w:tabs>
          <w:tab w:val="num" w:pos="3192"/>
        </w:tabs>
      </w:pPr>
    </w:lvl>
    <w:lvl w:ilvl="6" w:tplc="357C24C4">
      <w:numFmt w:val="none"/>
      <w:lvlText w:val=""/>
      <w:lvlJc w:val="left"/>
      <w:pPr>
        <w:tabs>
          <w:tab w:val="num" w:pos="3192"/>
        </w:tabs>
      </w:pPr>
    </w:lvl>
    <w:lvl w:ilvl="7" w:tplc="C7FEFCDA">
      <w:numFmt w:val="none"/>
      <w:lvlText w:val=""/>
      <w:lvlJc w:val="left"/>
      <w:pPr>
        <w:tabs>
          <w:tab w:val="num" w:pos="3192"/>
        </w:tabs>
      </w:pPr>
    </w:lvl>
    <w:lvl w:ilvl="8" w:tplc="F26EE6E2">
      <w:numFmt w:val="none"/>
      <w:lvlText w:val=""/>
      <w:lvlJc w:val="left"/>
      <w:pPr>
        <w:tabs>
          <w:tab w:val="num" w:pos="319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DC"/>
    <w:rsid w:val="0005550F"/>
    <w:rsid w:val="000619EA"/>
    <w:rsid w:val="000B36BE"/>
    <w:rsid w:val="000B458E"/>
    <w:rsid w:val="000C2FE6"/>
    <w:rsid w:val="000C4B15"/>
    <w:rsid w:val="001D73D8"/>
    <w:rsid w:val="0020307B"/>
    <w:rsid w:val="00206259"/>
    <w:rsid w:val="00206A15"/>
    <w:rsid w:val="00250927"/>
    <w:rsid w:val="00276BD0"/>
    <w:rsid w:val="002A2B02"/>
    <w:rsid w:val="002A7943"/>
    <w:rsid w:val="003B6535"/>
    <w:rsid w:val="003D7E18"/>
    <w:rsid w:val="003F1E5F"/>
    <w:rsid w:val="00416D78"/>
    <w:rsid w:val="0046251A"/>
    <w:rsid w:val="00473C7D"/>
    <w:rsid w:val="00494C2A"/>
    <w:rsid w:val="004D359E"/>
    <w:rsid w:val="004E5CDC"/>
    <w:rsid w:val="0052153E"/>
    <w:rsid w:val="00527A88"/>
    <w:rsid w:val="00550C99"/>
    <w:rsid w:val="005B0E68"/>
    <w:rsid w:val="005C0B35"/>
    <w:rsid w:val="0063032B"/>
    <w:rsid w:val="00630912"/>
    <w:rsid w:val="006613A5"/>
    <w:rsid w:val="00695C6C"/>
    <w:rsid w:val="006A158F"/>
    <w:rsid w:val="006D514B"/>
    <w:rsid w:val="00707DCA"/>
    <w:rsid w:val="00713064"/>
    <w:rsid w:val="00716649"/>
    <w:rsid w:val="00727E11"/>
    <w:rsid w:val="00755EC8"/>
    <w:rsid w:val="007611F3"/>
    <w:rsid w:val="0076131E"/>
    <w:rsid w:val="007616C7"/>
    <w:rsid w:val="00781C15"/>
    <w:rsid w:val="007B68B4"/>
    <w:rsid w:val="007D1A50"/>
    <w:rsid w:val="0080211E"/>
    <w:rsid w:val="00876CC8"/>
    <w:rsid w:val="00901049"/>
    <w:rsid w:val="00916C2A"/>
    <w:rsid w:val="00922E45"/>
    <w:rsid w:val="009303EF"/>
    <w:rsid w:val="009646CC"/>
    <w:rsid w:val="009A08C4"/>
    <w:rsid w:val="00A8145B"/>
    <w:rsid w:val="00A832F3"/>
    <w:rsid w:val="00AB2888"/>
    <w:rsid w:val="00AD362C"/>
    <w:rsid w:val="00B11AC6"/>
    <w:rsid w:val="00B51B6D"/>
    <w:rsid w:val="00B95A08"/>
    <w:rsid w:val="00BB5E5F"/>
    <w:rsid w:val="00BE6341"/>
    <w:rsid w:val="00BE6E87"/>
    <w:rsid w:val="00C34331"/>
    <w:rsid w:val="00C547AD"/>
    <w:rsid w:val="00C94917"/>
    <w:rsid w:val="00D4261B"/>
    <w:rsid w:val="00D60691"/>
    <w:rsid w:val="00D644DF"/>
    <w:rsid w:val="00D7323D"/>
    <w:rsid w:val="00D77532"/>
    <w:rsid w:val="00D9582E"/>
    <w:rsid w:val="00E26672"/>
    <w:rsid w:val="00E31A17"/>
    <w:rsid w:val="00E32469"/>
    <w:rsid w:val="00E32F2A"/>
    <w:rsid w:val="00E3520C"/>
    <w:rsid w:val="00E512B8"/>
    <w:rsid w:val="00E7486A"/>
    <w:rsid w:val="00ED43EA"/>
    <w:rsid w:val="00FD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58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27E11"/>
    <w:pPr>
      <w:jc w:val="both"/>
    </w:pPr>
    <w:rPr>
      <w:sz w:val="28"/>
      <w:lang w:val="uk-UA"/>
    </w:rPr>
  </w:style>
  <w:style w:type="character" w:styleId="a5">
    <w:name w:val="Hyperlink"/>
    <w:rsid w:val="00727E11"/>
    <w:rPr>
      <w:color w:val="0000FF"/>
      <w:u w:val="single"/>
    </w:rPr>
  </w:style>
  <w:style w:type="paragraph" w:customStyle="1" w:styleId="11">
    <w:name w:val="Обычный1"/>
    <w:rsid w:val="00727E11"/>
    <w:rPr>
      <w:rFonts w:eastAsia="Batang"/>
    </w:rPr>
  </w:style>
  <w:style w:type="paragraph" w:styleId="a6">
    <w:name w:val="Body Text Indent"/>
    <w:basedOn w:val="a"/>
    <w:link w:val="a7"/>
    <w:rsid w:val="006A158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158F"/>
    <w:rPr>
      <w:sz w:val="24"/>
      <w:szCs w:val="24"/>
    </w:rPr>
  </w:style>
  <w:style w:type="character" w:customStyle="1" w:styleId="10">
    <w:name w:val="Заголовок 1 Знак"/>
    <w:link w:val="1"/>
    <w:rsid w:val="006A158F"/>
    <w:rPr>
      <w:sz w:val="28"/>
      <w:szCs w:val="24"/>
      <w:lang w:val="uk-UA"/>
    </w:rPr>
  </w:style>
  <w:style w:type="paragraph" w:customStyle="1" w:styleId="2">
    <w:name w:val="Обычный2"/>
    <w:rsid w:val="006A158F"/>
  </w:style>
  <w:style w:type="paragraph" w:customStyle="1" w:styleId="12">
    <w:name w:val="Заголовок 12"/>
    <w:basedOn w:val="2"/>
    <w:next w:val="2"/>
    <w:rsid w:val="006A158F"/>
    <w:pPr>
      <w:keepNext/>
      <w:jc w:val="center"/>
    </w:pPr>
    <w:rPr>
      <w:b/>
      <w:sz w:val="24"/>
      <w:lang w:val="en-US"/>
    </w:rPr>
  </w:style>
  <w:style w:type="paragraph" w:styleId="a8">
    <w:name w:val="List Paragraph"/>
    <w:basedOn w:val="a"/>
    <w:uiPriority w:val="34"/>
    <w:qFormat/>
    <w:rsid w:val="006A1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2A7943"/>
    <w:rPr>
      <w:b/>
      <w:i/>
      <w:sz w:val="32"/>
      <w:szCs w:val="32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58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27E11"/>
    <w:pPr>
      <w:jc w:val="both"/>
    </w:pPr>
    <w:rPr>
      <w:sz w:val="28"/>
      <w:lang w:val="uk-UA"/>
    </w:rPr>
  </w:style>
  <w:style w:type="character" w:styleId="a5">
    <w:name w:val="Hyperlink"/>
    <w:rsid w:val="00727E11"/>
    <w:rPr>
      <w:color w:val="0000FF"/>
      <w:u w:val="single"/>
    </w:rPr>
  </w:style>
  <w:style w:type="paragraph" w:customStyle="1" w:styleId="11">
    <w:name w:val="Обычный1"/>
    <w:rsid w:val="00727E11"/>
    <w:rPr>
      <w:rFonts w:eastAsia="Batang"/>
    </w:rPr>
  </w:style>
  <w:style w:type="paragraph" w:styleId="a6">
    <w:name w:val="Body Text Indent"/>
    <w:basedOn w:val="a"/>
    <w:link w:val="a7"/>
    <w:rsid w:val="006A158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158F"/>
    <w:rPr>
      <w:sz w:val="24"/>
      <w:szCs w:val="24"/>
    </w:rPr>
  </w:style>
  <w:style w:type="character" w:customStyle="1" w:styleId="10">
    <w:name w:val="Заголовок 1 Знак"/>
    <w:link w:val="1"/>
    <w:rsid w:val="006A158F"/>
    <w:rPr>
      <w:sz w:val="28"/>
      <w:szCs w:val="24"/>
      <w:lang w:val="uk-UA"/>
    </w:rPr>
  </w:style>
  <w:style w:type="paragraph" w:customStyle="1" w:styleId="2">
    <w:name w:val="Обычный2"/>
    <w:rsid w:val="006A158F"/>
  </w:style>
  <w:style w:type="paragraph" w:customStyle="1" w:styleId="12">
    <w:name w:val="Заголовок 12"/>
    <w:basedOn w:val="2"/>
    <w:next w:val="2"/>
    <w:rsid w:val="006A158F"/>
    <w:pPr>
      <w:keepNext/>
      <w:jc w:val="center"/>
    </w:pPr>
    <w:rPr>
      <w:b/>
      <w:sz w:val="24"/>
      <w:lang w:val="en-US"/>
    </w:rPr>
  </w:style>
  <w:style w:type="paragraph" w:styleId="a8">
    <w:name w:val="List Paragraph"/>
    <w:basedOn w:val="a"/>
    <w:uiPriority w:val="34"/>
    <w:qFormat/>
    <w:rsid w:val="006A1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2A7943"/>
    <w:rPr>
      <w:b/>
      <w:i/>
      <w:sz w:val="32"/>
      <w:szCs w:val="32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5425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</cp:lastModifiedBy>
  <cp:revision>4</cp:revision>
  <cp:lastPrinted>2014-10-09T04:25:00Z</cp:lastPrinted>
  <dcterms:created xsi:type="dcterms:W3CDTF">2017-10-02T07:25:00Z</dcterms:created>
  <dcterms:modified xsi:type="dcterms:W3CDTF">2017-10-02T07:27:00Z</dcterms:modified>
</cp:coreProperties>
</file>