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A8" w:rsidRPr="005A499C" w:rsidRDefault="00B804A8" w:rsidP="00B804A8">
      <w:pPr>
        <w:pStyle w:val="Normal"/>
        <w:jc w:val="center"/>
        <w:rPr>
          <w:rFonts w:ascii="Garamond" w:hAnsi="Garamond"/>
          <w:color w:val="000000"/>
          <w:lang w:val="uk-UA"/>
        </w:rPr>
      </w:pPr>
      <w:bookmarkStart w:id="0" w:name="_GoBack"/>
      <w:bookmarkEnd w:id="0"/>
      <w:r w:rsidRPr="005A499C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5.3pt;margin-top:-21.3pt;width:34pt;height:48.2pt;z-index:1;mso-wrap-distance-left:9.05pt;mso-wrap-distance-right:9.05pt;mso-position-horizontal-relative:page" fillcolor="window">
            <v:imagedata r:id="rId6" o:title=""/>
            <o:lock v:ext="edit" aspectratio="f"/>
            <w10:wrap type="topAndBottom" anchorx="page"/>
          </v:shape>
        </w:pict>
      </w:r>
    </w:p>
    <w:p w:rsidR="00B804A8" w:rsidRPr="005A499C" w:rsidRDefault="00B804A8" w:rsidP="00B804A8">
      <w:pPr>
        <w:pStyle w:val="heading1"/>
        <w:tabs>
          <w:tab w:val="left" w:pos="6663"/>
          <w:tab w:val="left" w:pos="9072"/>
        </w:tabs>
        <w:outlineLvl w:val="0"/>
        <w:rPr>
          <w:rFonts w:ascii="Garamond" w:hAnsi="Garamond"/>
          <w:b w:val="0"/>
          <w:color w:val="000000"/>
          <w:sz w:val="28"/>
          <w:lang w:val="uk-UA"/>
        </w:rPr>
      </w:pPr>
      <w:r w:rsidRPr="005A499C">
        <w:rPr>
          <w:rFonts w:ascii="Garamond" w:hAnsi="Garamond"/>
          <w:b w:val="0"/>
          <w:color w:val="000000"/>
          <w:sz w:val="28"/>
          <w:lang w:val="uk-UA"/>
        </w:rPr>
        <w:t>СУМСЬКА    МІСЬКА     РАДА</w:t>
      </w:r>
    </w:p>
    <w:p w:rsidR="00B804A8" w:rsidRPr="005A499C" w:rsidRDefault="00B804A8" w:rsidP="00B804A8">
      <w:pPr>
        <w:pStyle w:val="heading1"/>
        <w:tabs>
          <w:tab w:val="left" w:pos="9072"/>
        </w:tabs>
        <w:outlineLvl w:val="0"/>
        <w:rPr>
          <w:rFonts w:ascii="Garamond" w:hAnsi="Garamond"/>
          <w:color w:val="000000"/>
          <w:sz w:val="28"/>
          <w:lang w:val="uk-UA"/>
        </w:rPr>
      </w:pPr>
      <w:r w:rsidRPr="005A499C">
        <w:rPr>
          <w:rFonts w:ascii="Garamond" w:hAnsi="Garamond"/>
          <w:color w:val="000000"/>
          <w:sz w:val="28"/>
          <w:lang w:val="uk-UA"/>
        </w:rPr>
        <w:t>УПРАВЛІННЯ  ОСВІТИ І НАУКИ</w:t>
      </w:r>
    </w:p>
    <w:p w:rsidR="001F2B4B" w:rsidRPr="005A499C" w:rsidRDefault="001F2B4B" w:rsidP="001F2B4B">
      <w:pPr>
        <w:pStyle w:val="Normal"/>
        <w:jc w:val="center"/>
        <w:rPr>
          <w:color w:val="000000"/>
          <w:lang w:val="uk-UA"/>
        </w:rPr>
      </w:pPr>
      <w:r w:rsidRPr="005A499C">
        <w:rPr>
          <w:color w:val="000000"/>
          <w:lang w:val="uk-UA"/>
        </w:rPr>
        <w:t xml:space="preserve">вул. Харківська, </w:t>
      </w:r>
      <w:smartTag w:uri="urn:schemas-microsoft-com:office:smarttags" w:element="metricconverter">
        <w:smartTagPr>
          <w:attr w:name="ProductID" w:val="35, м"/>
        </w:smartTagPr>
        <w:r w:rsidRPr="005A499C">
          <w:rPr>
            <w:color w:val="000000"/>
            <w:lang w:val="uk-UA"/>
          </w:rPr>
          <w:t>35, м</w:t>
        </w:r>
      </w:smartTag>
      <w:r w:rsidRPr="005A499C">
        <w:rPr>
          <w:color w:val="000000"/>
          <w:lang w:val="uk-UA"/>
        </w:rPr>
        <w:t>. Суми, 40035, тел. факс (0542) 32-78-05</w:t>
      </w:r>
    </w:p>
    <w:p w:rsidR="00FB11B9" w:rsidRPr="005A499C" w:rsidRDefault="00FB11B9" w:rsidP="00FB11B9">
      <w:pPr>
        <w:pStyle w:val="Normal"/>
        <w:jc w:val="center"/>
        <w:rPr>
          <w:color w:val="000000"/>
          <w:lang w:val="uk-UA"/>
        </w:rPr>
      </w:pPr>
      <w:r w:rsidRPr="005A499C">
        <w:rPr>
          <w:color w:val="000000"/>
          <w:lang w:val="uk-UA"/>
        </w:rPr>
        <w:t>E-</w:t>
      </w:r>
      <w:proofErr w:type="spellStart"/>
      <w:r w:rsidRPr="005A499C">
        <w:rPr>
          <w:color w:val="000000"/>
          <w:lang w:val="uk-UA"/>
        </w:rPr>
        <w:t>mail</w:t>
      </w:r>
      <w:proofErr w:type="spellEnd"/>
      <w:r w:rsidRPr="005A499C">
        <w:rPr>
          <w:color w:val="000000"/>
          <w:lang w:val="uk-UA"/>
        </w:rPr>
        <w:t xml:space="preserve">: </w:t>
      </w:r>
      <w:hyperlink r:id="rId7" w:history="1">
        <w:r w:rsidRPr="005A499C">
          <w:rPr>
            <w:rStyle w:val="a3"/>
            <w:color w:val="000000"/>
            <w:lang w:val="en-US"/>
          </w:rPr>
          <w:t>osvita@smr.gov.ua</w:t>
        </w:r>
      </w:hyperlink>
      <w:r w:rsidRPr="005A499C">
        <w:rPr>
          <w:color w:val="000000"/>
          <w:lang w:val="en-US"/>
        </w:rPr>
        <w:t xml:space="preserve"> </w:t>
      </w:r>
      <w:r w:rsidRPr="005A499C">
        <w:rPr>
          <w:color w:val="000000"/>
          <w:lang w:val="uk-UA"/>
        </w:rPr>
        <w:t xml:space="preserve"> </w:t>
      </w:r>
    </w:p>
    <w:p w:rsidR="00914818" w:rsidRPr="005A499C" w:rsidRDefault="00914818" w:rsidP="00914818">
      <w:pPr>
        <w:pStyle w:val="Normal"/>
        <w:jc w:val="center"/>
        <w:rPr>
          <w:color w:val="000000"/>
          <w:sz w:val="28"/>
          <w:szCs w:val="28"/>
          <w:lang w:val="uk-UA"/>
        </w:rPr>
      </w:pPr>
    </w:p>
    <w:p w:rsidR="00170C3A" w:rsidRPr="005A499C" w:rsidRDefault="00170C3A" w:rsidP="00914818">
      <w:pPr>
        <w:pStyle w:val="Normal"/>
        <w:jc w:val="center"/>
        <w:rPr>
          <w:b/>
          <w:color w:val="000000"/>
          <w:sz w:val="28"/>
          <w:szCs w:val="28"/>
          <w:lang w:val="uk-UA"/>
        </w:rPr>
      </w:pPr>
      <w:r w:rsidRPr="005A499C">
        <w:rPr>
          <w:b/>
          <w:color w:val="000000"/>
          <w:sz w:val="28"/>
          <w:szCs w:val="28"/>
          <w:lang w:val="uk-UA"/>
        </w:rPr>
        <w:t>НАКАЗ</w:t>
      </w:r>
    </w:p>
    <w:p w:rsidR="00A376CA" w:rsidRPr="005A499C" w:rsidRDefault="00A376CA" w:rsidP="0050416D">
      <w:pPr>
        <w:pStyle w:val="1"/>
        <w:ind w:left="0"/>
        <w:rPr>
          <w:color w:val="000000"/>
          <w:sz w:val="16"/>
          <w:szCs w:val="16"/>
        </w:rPr>
      </w:pPr>
    </w:p>
    <w:p w:rsidR="00170C3A" w:rsidRPr="005A499C" w:rsidRDefault="007B09DE" w:rsidP="0023051A">
      <w:pPr>
        <w:pStyle w:val="1"/>
        <w:ind w:left="0" w:right="-6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02.11</w:t>
      </w:r>
      <w:r w:rsidR="006211D3">
        <w:rPr>
          <w:color w:val="000000"/>
          <w:szCs w:val="28"/>
          <w:lang w:val="ru-RU"/>
        </w:rPr>
        <w:t>.2020</w:t>
      </w:r>
      <w:r w:rsidR="00AB4B29" w:rsidRPr="005A499C">
        <w:rPr>
          <w:color w:val="000000"/>
          <w:szCs w:val="28"/>
        </w:rPr>
        <w:tab/>
      </w:r>
      <w:r w:rsidR="00AB4B29" w:rsidRPr="005A499C">
        <w:rPr>
          <w:color w:val="000000"/>
          <w:szCs w:val="28"/>
        </w:rPr>
        <w:tab/>
      </w:r>
      <w:r w:rsidR="00AB4B29" w:rsidRPr="005A499C">
        <w:rPr>
          <w:color w:val="000000"/>
          <w:szCs w:val="28"/>
        </w:rPr>
        <w:tab/>
      </w:r>
      <w:r w:rsidR="00AB4B29" w:rsidRPr="005A499C">
        <w:rPr>
          <w:color w:val="000000"/>
          <w:szCs w:val="28"/>
        </w:rPr>
        <w:tab/>
      </w:r>
      <w:r w:rsidR="0023051A" w:rsidRPr="005A499C">
        <w:rPr>
          <w:color w:val="000000"/>
          <w:szCs w:val="28"/>
        </w:rPr>
        <w:t xml:space="preserve">    </w:t>
      </w:r>
      <w:r w:rsidR="00170183" w:rsidRPr="005A499C">
        <w:rPr>
          <w:color w:val="000000"/>
          <w:szCs w:val="28"/>
        </w:rPr>
        <w:tab/>
      </w:r>
      <w:r w:rsidR="00170183" w:rsidRPr="005A499C">
        <w:rPr>
          <w:color w:val="000000"/>
          <w:szCs w:val="28"/>
          <w:lang w:val="ru-RU"/>
        </w:rPr>
        <w:t xml:space="preserve">    </w:t>
      </w:r>
      <w:r w:rsidR="00D9749E" w:rsidRPr="005A499C">
        <w:rPr>
          <w:color w:val="000000"/>
          <w:szCs w:val="28"/>
          <w:lang w:val="ru-RU"/>
        </w:rPr>
        <w:tab/>
      </w:r>
      <w:r w:rsidR="00D9749E" w:rsidRPr="005A499C">
        <w:rPr>
          <w:color w:val="000000"/>
          <w:szCs w:val="28"/>
          <w:lang w:val="ru-RU"/>
        </w:rPr>
        <w:tab/>
      </w:r>
      <w:r w:rsidR="00D9749E" w:rsidRPr="005A499C">
        <w:rPr>
          <w:color w:val="000000"/>
          <w:szCs w:val="28"/>
          <w:lang w:val="ru-RU"/>
        </w:rPr>
        <w:tab/>
      </w:r>
      <w:r w:rsidR="00914818" w:rsidRPr="005A499C">
        <w:rPr>
          <w:color w:val="000000"/>
          <w:szCs w:val="28"/>
          <w:lang w:val="ru-RU"/>
        </w:rPr>
        <w:t xml:space="preserve">       </w:t>
      </w:r>
      <w:r w:rsidR="00524A99" w:rsidRPr="005A499C">
        <w:rPr>
          <w:color w:val="000000"/>
          <w:szCs w:val="28"/>
          <w:lang w:val="ru-RU"/>
        </w:rPr>
        <w:tab/>
        <w:t xml:space="preserve">        </w:t>
      </w:r>
      <w:r w:rsidR="00914818" w:rsidRPr="005A499C">
        <w:rPr>
          <w:color w:val="000000"/>
          <w:szCs w:val="28"/>
          <w:lang w:val="ru-RU"/>
        </w:rPr>
        <w:t xml:space="preserve"> </w:t>
      </w:r>
      <w:r w:rsidR="00186470" w:rsidRPr="005A499C">
        <w:rPr>
          <w:color w:val="000000"/>
          <w:szCs w:val="28"/>
          <w:lang w:val="ru-RU"/>
        </w:rPr>
        <w:tab/>
      </w:r>
      <w:r w:rsidR="00186470" w:rsidRPr="005A499C">
        <w:rPr>
          <w:color w:val="000000"/>
          <w:szCs w:val="28"/>
          <w:lang w:val="ru-RU"/>
        </w:rPr>
        <w:tab/>
      </w:r>
      <w:r w:rsidR="004611E8" w:rsidRPr="005A499C">
        <w:rPr>
          <w:color w:val="000000"/>
          <w:szCs w:val="28"/>
        </w:rPr>
        <w:t xml:space="preserve">№ </w:t>
      </w:r>
      <w:r>
        <w:rPr>
          <w:color w:val="000000"/>
          <w:szCs w:val="28"/>
          <w:lang w:val="ru-RU"/>
        </w:rPr>
        <w:t>450</w:t>
      </w:r>
    </w:p>
    <w:p w:rsidR="00951EBC" w:rsidRPr="005A499C" w:rsidRDefault="00951EBC" w:rsidP="004E5743">
      <w:pPr>
        <w:rPr>
          <w:color w:val="00000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1"/>
      </w:tblGrid>
      <w:tr w:rsidR="00F057CA" w:rsidRPr="005A499C" w:rsidTr="006211D3">
        <w:trPr>
          <w:trHeight w:val="600"/>
        </w:trPr>
        <w:tc>
          <w:tcPr>
            <w:tcW w:w="5361" w:type="dxa"/>
            <w:shd w:val="clear" w:color="auto" w:fill="auto"/>
          </w:tcPr>
          <w:p w:rsidR="00951EBC" w:rsidRPr="005A499C" w:rsidRDefault="00951EBC" w:rsidP="00951EBC">
            <w:pPr>
              <w:rPr>
                <w:color w:val="000000"/>
                <w:lang w:val="uk-UA"/>
              </w:rPr>
            </w:pPr>
            <w:r w:rsidRPr="005A499C">
              <w:rPr>
                <w:color w:val="000000"/>
                <w:lang w:val="uk-UA"/>
              </w:rPr>
              <w:t>Про</w:t>
            </w:r>
            <w:r w:rsidR="006211D3">
              <w:rPr>
                <w:color w:val="000000"/>
                <w:lang w:val="uk-UA"/>
              </w:rPr>
              <w:t xml:space="preserve"> підготовку до проведення у 2021</w:t>
            </w:r>
            <w:r w:rsidRPr="005A499C">
              <w:rPr>
                <w:color w:val="000000"/>
                <w:lang w:val="uk-UA"/>
              </w:rPr>
              <w:t xml:space="preserve"> році</w:t>
            </w:r>
            <w:r w:rsidRPr="005A499C">
              <w:rPr>
                <w:color w:val="000000"/>
              </w:rPr>
              <w:t xml:space="preserve"> </w:t>
            </w:r>
          </w:p>
          <w:p w:rsidR="00951EBC" w:rsidRPr="005A499C" w:rsidRDefault="00951EBC" w:rsidP="00951EBC">
            <w:pPr>
              <w:rPr>
                <w:color w:val="000000"/>
                <w:lang w:val="uk-UA"/>
              </w:rPr>
            </w:pPr>
            <w:r w:rsidRPr="005A499C">
              <w:rPr>
                <w:color w:val="000000"/>
                <w:lang w:val="uk-UA"/>
              </w:rPr>
              <w:t xml:space="preserve">зовнішнього незалежного оцінювання результатів навчання, здобутих на основі повної загальної середньої освіти </w:t>
            </w:r>
          </w:p>
        </w:tc>
      </w:tr>
    </w:tbl>
    <w:p w:rsidR="00933470" w:rsidRPr="005A499C" w:rsidRDefault="00933470" w:rsidP="004E5743">
      <w:pPr>
        <w:rPr>
          <w:color w:val="000000"/>
          <w:lang w:val="uk-UA"/>
        </w:rPr>
      </w:pPr>
    </w:p>
    <w:p w:rsidR="004E5743" w:rsidRPr="005A499C" w:rsidRDefault="004E5743" w:rsidP="004E5743">
      <w:pPr>
        <w:rPr>
          <w:b/>
          <w:color w:val="000000"/>
          <w:lang w:val="uk-UA"/>
        </w:rPr>
      </w:pPr>
    </w:p>
    <w:p w:rsidR="00BB388B" w:rsidRPr="005A499C" w:rsidRDefault="008F0963" w:rsidP="006211D3">
      <w:pPr>
        <w:jc w:val="both"/>
        <w:rPr>
          <w:color w:val="000000"/>
          <w:lang w:val="uk-UA"/>
        </w:rPr>
      </w:pPr>
      <w:r w:rsidRPr="005A499C">
        <w:rPr>
          <w:color w:val="000000"/>
          <w:lang w:val="uk-UA"/>
        </w:rPr>
        <w:t xml:space="preserve"> </w:t>
      </w:r>
      <w:r w:rsidRPr="005A499C">
        <w:rPr>
          <w:color w:val="000000"/>
          <w:lang w:val="uk-UA"/>
        </w:rPr>
        <w:tab/>
        <w:t>Відповідно до наказ</w:t>
      </w:r>
      <w:r w:rsidR="00BB388B" w:rsidRPr="005A499C">
        <w:rPr>
          <w:color w:val="000000"/>
          <w:lang w:val="uk-UA"/>
        </w:rPr>
        <w:t xml:space="preserve">ів Міністерства освіти і науки України </w:t>
      </w:r>
      <w:r w:rsidR="006211D3">
        <w:rPr>
          <w:color w:val="000000"/>
          <w:lang w:val="uk-UA"/>
        </w:rPr>
        <w:t xml:space="preserve">                              </w:t>
      </w:r>
      <w:r w:rsidR="00951EBC" w:rsidRPr="005A499C">
        <w:rPr>
          <w:color w:val="000000"/>
          <w:lang w:val="uk-UA"/>
        </w:rPr>
        <w:t xml:space="preserve">від </w:t>
      </w:r>
      <w:r w:rsidR="00933470" w:rsidRPr="005A499C">
        <w:rPr>
          <w:bCs/>
          <w:color w:val="000000"/>
          <w:lang w:val="uk-UA" w:eastAsia="uk-UA"/>
        </w:rPr>
        <w:t>09.07</w:t>
      </w:r>
      <w:r w:rsidR="00BB388B" w:rsidRPr="005A499C">
        <w:rPr>
          <w:bCs/>
          <w:color w:val="000000"/>
          <w:lang w:val="uk-UA" w:eastAsia="uk-UA"/>
        </w:rPr>
        <w:t>.201</w:t>
      </w:r>
      <w:r w:rsidR="00933470" w:rsidRPr="005A499C">
        <w:rPr>
          <w:bCs/>
          <w:color w:val="000000"/>
          <w:lang w:val="uk-UA" w:eastAsia="uk-UA"/>
        </w:rPr>
        <w:t>9</w:t>
      </w:r>
      <w:r w:rsidR="00BB388B" w:rsidRPr="005A499C">
        <w:rPr>
          <w:bCs/>
          <w:color w:val="000000"/>
          <w:lang w:val="uk-UA" w:eastAsia="uk-UA"/>
        </w:rPr>
        <w:t xml:space="preserve"> </w:t>
      </w:r>
      <w:r w:rsidR="00CF3109">
        <w:rPr>
          <w:bCs/>
          <w:color w:val="000000"/>
          <w:lang w:val="uk-UA" w:eastAsia="uk-UA"/>
        </w:rPr>
        <w:t xml:space="preserve">року </w:t>
      </w:r>
      <w:r w:rsidR="00BB388B" w:rsidRPr="005A499C">
        <w:rPr>
          <w:bCs/>
          <w:color w:val="000000"/>
          <w:lang w:val="uk-UA" w:eastAsia="uk-UA"/>
        </w:rPr>
        <w:t xml:space="preserve">№ </w:t>
      </w:r>
      <w:r w:rsidR="006211D3">
        <w:rPr>
          <w:bCs/>
          <w:color w:val="000000"/>
          <w:lang w:val="uk-UA" w:eastAsia="uk-UA"/>
        </w:rPr>
        <w:t>945</w:t>
      </w:r>
      <w:r w:rsidR="000658C8" w:rsidRPr="005A499C">
        <w:rPr>
          <w:bCs/>
          <w:color w:val="000000"/>
          <w:lang w:val="uk-UA" w:eastAsia="uk-UA"/>
        </w:rPr>
        <w:t xml:space="preserve"> «</w:t>
      </w:r>
      <w:r w:rsidR="006211D3">
        <w:rPr>
          <w:bCs/>
          <w:color w:val="000000"/>
          <w:lang w:val="uk-UA" w:eastAsia="uk-UA"/>
        </w:rPr>
        <w:t xml:space="preserve">Деякі питання проведення у 2021 році </w:t>
      </w:r>
      <w:r w:rsidR="006211D3" w:rsidRPr="005A499C">
        <w:rPr>
          <w:color w:val="000000"/>
          <w:lang w:val="uk-UA"/>
        </w:rPr>
        <w:t>зовнішнього незалежного оцінювання результатів навчання, здобутих на основі повної загальної середньої освіти</w:t>
      </w:r>
      <w:r w:rsidR="006211D3">
        <w:rPr>
          <w:color w:val="000000"/>
          <w:lang w:val="uk-UA"/>
        </w:rPr>
        <w:t>»</w:t>
      </w:r>
      <w:r w:rsidR="00CF3109">
        <w:rPr>
          <w:color w:val="000000"/>
          <w:lang w:val="uk-UA"/>
        </w:rPr>
        <w:t xml:space="preserve"> (зі змінами)</w:t>
      </w:r>
      <w:r w:rsidR="006211D3">
        <w:rPr>
          <w:color w:val="000000"/>
          <w:lang w:val="uk-UA"/>
        </w:rPr>
        <w:t>, від 30.09.2020 року №1210 «</w:t>
      </w:r>
      <w:r w:rsidR="006211D3" w:rsidRPr="006211D3">
        <w:rPr>
          <w:color w:val="000000"/>
          <w:lang w:val="uk-UA"/>
        </w:rPr>
        <w:t>Про підготовку до проведення у 2021 році зовнішнього незалежного оцінювання результатів навчання, здобутих на основі повної загальної середньої освіти</w:t>
      </w:r>
      <w:r w:rsidR="006211D3">
        <w:rPr>
          <w:color w:val="000000"/>
          <w:lang w:val="uk-UA"/>
        </w:rPr>
        <w:t xml:space="preserve">», </w:t>
      </w:r>
      <w:r w:rsidR="006211D3" w:rsidRPr="007B09DE">
        <w:rPr>
          <w:color w:val="000000"/>
          <w:lang w:val="uk-UA"/>
        </w:rPr>
        <w:t xml:space="preserve">наказу </w:t>
      </w:r>
      <w:r w:rsidR="000658C8" w:rsidRPr="007B09DE">
        <w:rPr>
          <w:bCs/>
          <w:color w:val="000000"/>
          <w:lang w:val="uk-UA" w:eastAsia="uk-UA"/>
        </w:rPr>
        <w:t xml:space="preserve"> </w:t>
      </w:r>
      <w:r w:rsidR="00E119AD" w:rsidRPr="007B09DE">
        <w:rPr>
          <w:bCs/>
          <w:color w:val="000000"/>
          <w:lang w:val="uk-UA" w:eastAsia="uk-UA"/>
        </w:rPr>
        <w:t>Департаменту освіти і науки Сумської обласно</w:t>
      </w:r>
      <w:r w:rsidR="007B09DE" w:rsidRPr="007B09DE">
        <w:rPr>
          <w:bCs/>
          <w:color w:val="000000"/>
          <w:lang w:val="uk-UA" w:eastAsia="uk-UA"/>
        </w:rPr>
        <w:t>ї державної адміністрації від 2</w:t>
      </w:r>
      <w:r w:rsidR="006211D3" w:rsidRPr="007B09DE">
        <w:rPr>
          <w:bCs/>
          <w:color w:val="000000"/>
          <w:lang w:val="uk-UA" w:eastAsia="uk-UA"/>
        </w:rPr>
        <w:t>9.10.2020</w:t>
      </w:r>
      <w:r w:rsidR="007B09DE" w:rsidRPr="007B09DE">
        <w:rPr>
          <w:bCs/>
          <w:color w:val="000000"/>
          <w:lang w:val="uk-UA" w:eastAsia="uk-UA"/>
        </w:rPr>
        <w:t xml:space="preserve"> № 440-ОД </w:t>
      </w:r>
      <w:r w:rsidR="00E119AD" w:rsidRPr="007B09DE">
        <w:rPr>
          <w:bCs/>
          <w:color w:val="000000"/>
          <w:lang w:val="uk-UA" w:eastAsia="uk-UA"/>
        </w:rPr>
        <w:t>«Про підготовку</w:t>
      </w:r>
      <w:r w:rsidR="00B73311" w:rsidRPr="007B09DE">
        <w:rPr>
          <w:bCs/>
          <w:color w:val="000000"/>
          <w:lang w:val="uk-UA" w:eastAsia="uk-UA"/>
        </w:rPr>
        <w:t xml:space="preserve"> до проведення у </w:t>
      </w:r>
      <w:r w:rsidR="006211D3" w:rsidRPr="007B09DE">
        <w:rPr>
          <w:bCs/>
          <w:color w:val="000000"/>
          <w:lang w:val="uk-UA" w:eastAsia="uk-UA"/>
        </w:rPr>
        <w:t>2021</w:t>
      </w:r>
      <w:r w:rsidR="00E119AD" w:rsidRPr="007B09DE">
        <w:rPr>
          <w:bCs/>
          <w:color w:val="000000"/>
          <w:lang w:val="uk-UA" w:eastAsia="uk-UA"/>
        </w:rPr>
        <w:t xml:space="preserve"> році зовнішнього незалежного оцінювання результатів навчання, здобутих на основі повної загальної середньої освіти», </w:t>
      </w:r>
      <w:r w:rsidR="00BB388B" w:rsidRPr="007B09DE">
        <w:rPr>
          <w:color w:val="000000"/>
          <w:lang w:val="uk-UA"/>
        </w:rPr>
        <w:t>з метою належної організації та проведення зовнішньо</w:t>
      </w:r>
      <w:r w:rsidR="006211D3" w:rsidRPr="007B09DE">
        <w:rPr>
          <w:color w:val="000000"/>
          <w:lang w:val="uk-UA"/>
        </w:rPr>
        <w:t>го незалежного оцінювання в 2021</w:t>
      </w:r>
      <w:r w:rsidR="00BB388B" w:rsidRPr="007B09DE">
        <w:rPr>
          <w:color w:val="000000"/>
          <w:lang w:val="uk-UA"/>
        </w:rPr>
        <w:t xml:space="preserve"> році</w:t>
      </w:r>
    </w:p>
    <w:p w:rsidR="00360E0C" w:rsidRPr="005A499C" w:rsidRDefault="00360E0C" w:rsidP="004E5743">
      <w:pPr>
        <w:jc w:val="both"/>
        <w:rPr>
          <w:color w:val="000000"/>
          <w:lang w:val="uk-UA"/>
        </w:rPr>
      </w:pPr>
    </w:p>
    <w:p w:rsidR="008F0963" w:rsidRPr="005A499C" w:rsidRDefault="008F0963" w:rsidP="004E5743">
      <w:pPr>
        <w:jc w:val="both"/>
        <w:rPr>
          <w:b/>
          <w:color w:val="000000"/>
          <w:lang w:val="uk-UA"/>
        </w:rPr>
      </w:pPr>
      <w:r w:rsidRPr="005A499C">
        <w:rPr>
          <w:b/>
          <w:color w:val="000000"/>
          <w:lang w:val="uk-UA"/>
        </w:rPr>
        <w:t>НАКАЗУЮ:</w:t>
      </w:r>
    </w:p>
    <w:p w:rsidR="008F0963" w:rsidRPr="005A499C" w:rsidRDefault="008F0963" w:rsidP="004E5743">
      <w:pPr>
        <w:jc w:val="both"/>
        <w:rPr>
          <w:color w:val="000000"/>
          <w:lang w:val="uk-UA"/>
        </w:rPr>
      </w:pPr>
    </w:p>
    <w:p w:rsidR="00D1321D" w:rsidRPr="005A499C" w:rsidRDefault="00933470" w:rsidP="00D1321D">
      <w:pPr>
        <w:ind w:firstLine="708"/>
        <w:jc w:val="both"/>
        <w:rPr>
          <w:color w:val="000000"/>
          <w:lang w:val="uk-UA"/>
        </w:rPr>
      </w:pPr>
      <w:r w:rsidRPr="005A499C">
        <w:rPr>
          <w:color w:val="000000"/>
          <w:lang w:val="uk-UA"/>
        </w:rPr>
        <w:t xml:space="preserve">1. Покласти виконання функцій щодо організації та </w:t>
      </w:r>
      <w:r w:rsidR="00E5001B">
        <w:rPr>
          <w:color w:val="000000"/>
          <w:lang w:val="uk-UA"/>
        </w:rPr>
        <w:t>здійснення</w:t>
      </w:r>
      <w:r w:rsidR="00601FA3">
        <w:rPr>
          <w:color w:val="000000"/>
          <w:lang w:val="uk-UA"/>
        </w:rPr>
        <w:t xml:space="preserve"> </w:t>
      </w:r>
      <w:r w:rsidRPr="005A499C">
        <w:rPr>
          <w:color w:val="000000"/>
          <w:lang w:val="uk-UA"/>
        </w:rPr>
        <w:t>заходів з підготовки до проведення зовнішньо</w:t>
      </w:r>
      <w:r w:rsidR="006211D3">
        <w:rPr>
          <w:color w:val="000000"/>
          <w:lang w:val="uk-UA"/>
        </w:rPr>
        <w:t>го незалежного оцінювання у 2021</w:t>
      </w:r>
      <w:r w:rsidRPr="005A499C">
        <w:rPr>
          <w:color w:val="000000"/>
          <w:lang w:val="uk-UA"/>
        </w:rPr>
        <w:t xml:space="preserve"> році </w:t>
      </w:r>
      <w:r w:rsidR="00D1321D" w:rsidRPr="005A499C">
        <w:rPr>
          <w:color w:val="000000"/>
          <w:lang w:val="uk-UA"/>
        </w:rPr>
        <w:t xml:space="preserve">на </w:t>
      </w:r>
      <w:r w:rsidR="009B5EAF">
        <w:rPr>
          <w:color w:val="000000"/>
          <w:lang w:val="uk-UA"/>
        </w:rPr>
        <w:t xml:space="preserve">Мельник І. В., </w:t>
      </w:r>
      <w:r w:rsidR="00D1321D" w:rsidRPr="005A499C">
        <w:rPr>
          <w:color w:val="000000"/>
          <w:lang w:val="uk-UA"/>
        </w:rPr>
        <w:t>спеціаліста І категорії управління освіти і науки Сумськ</w:t>
      </w:r>
      <w:r w:rsidR="007B09DE">
        <w:rPr>
          <w:color w:val="000000"/>
          <w:lang w:val="uk-UA"/>
        </w:rPr>
        <w:t>ої міської ради</w:t>
      </w:r>
      <w:r w:rsidR="009B5EAF">
        <w:rPr>
          <w:color w:val="000000"/>
          <w:lang w:val="uk-UA"/>
        </w:rPr>
        <w:t>;</w:t>
      </w:r>
      <w:r w:rsidR="007B09DE">
        <w:rPr>
          <w:color w:val="000000"/>
          <w:lang w:val="uk-UA"/>
        </w:rPr>
        <w:t xml:space="preserve"> </w:t>
      </w:r>
      <w:proofErr w:type="spellStart"/>
      <w:r w:rsidR="009B5EAF" w:rsidRPr="007B09DE">
        <w:rPr>
          <w:color w:val="000000"/>
          <w:lang w:val="uk-UA"/>
        </w:rPr>
        <w:t>Закорко</w:t>
      </w:r>
      <w:proofErr w:type="spellEnd"/>
      <w:r w:rsidR="009B5EAF" w:rsidRPr="007B09DE">
        <w:rPr>
          <w:color w:val="000000"/>
          <w:lang w:val="uk-UA"/>
        </w:rPr>
        <w:t xml:space="preserve"> В. В.,</w:t>
      </w:r>
      <w:r w:rsidR="009B5EAF">
        <w:rPr>
          <w:color w:val="000000"/>
          <w:lang w:val="uk-UA"/>
        </w:rPr>
        <w:t xml:space="preserve"> </w:t>
      </w:r>
      <w:r w:rsidR="00B531CD" w:rsidRPr="007B09DE">
        <w:rPr>
          <w:color w:val="000000"/>
          <w:lang w:val="uk-UA"/>
        </w:rPr>
        <w:t>директора Центру професійного ро</w:t>
      </w:r>
      <w:r w:rsidR="009B5EAF">
        <w:rPr>
          <w:color w:val="000000"/>
          <w:lang w:val="uk-UA"/>
        </w:rPr>
        <w:t xml:space="preserve">звитку педагогічних працівників </w:t>
      </w:r>
      <w:r w:rsidR="007B09DE" w:rsidRPr="007B09DE">
        <w:rPr>
          <w:color w:val="000000"/>
          <w:lang w:val="uk-UA"/>
        </w:rPr>
        <w:t>Сумської міської ради</w:t>
      </w:r>
      <w:r w:rsidR="009B5EAF">
        <w:rPr>
          <w:color w:val="000000"/>
          <w:lang w:val="uk-UA"/>
        </w:rPr>
        <w:t>;</w:t>
      </w:r>
      <w:r w:rsidR="007B09DE" w:rsidRPr="007B09DE">
        <w:rPr>
          <w:color w:val="000000"/>
          <w:lang w:val="uk-UA"/>
        </w:rPr>
        <w:t xml:space="preserve"> </w:t>
      </w:r>
      <w:r w:rsidR="00B63459" w:rsidRPr="005A499C">
        <w:rPr>
          <w:color w:val="000000"/>
          <w:lang w:val="uk-UA"/>
        </w:rPr>
        <w:t>керівників закладів</w:t>
      </w:r>
      <w:r w:rsidR="00951EBC" w:rsidRPr="005A499C">
        <w:rPr>
          <w:color w:val="000000"/>
          <w:lang w:val="uk-UA"/>
        </w:rPr>
        <w:t xml:space="preserve"> загальної середньої</w:t>
      </w:r>
      <w:r w:rsidR="00B63459" w:rsidRPr="005A499C">
        <w:rPr>
          <w:color w:val="000000"/>
          <w:lang w:val="uk-UA"/>
        </w:rPr>
        <w:t xml:space="preserve"> освіти.</w:t>
      </w:r>
    </w:p>
    <w:p w:rsidR="004E5743" w:rsidRPr="005A499C" w:rsidRDefault="00951EBC" w:rsidP="004E5743">
      <w:pPr>
        <w:ind w:firstLine="708"/>
        <w:jc w:val="both"/>
        <w:rPr>
          <w:color w:val="000000"/>
          <w:lang w:val="uk-UA"/>
        </w:rPr>
      </w:pPr>
      <w:r w:rsidRPr="005A499C">
        <w:rPr>
          <w:color w:val="000000"/>
          <w:lang w:val="uk-UA"/>
        </w:rPr>
        <w:t>2</w:t>
      </w:r>
      <w:r w:rsidR="00EA25C8" w:rsidRPr="005A499C">
        <w:rPr>
          <w:color w:val="000000"/>
          <w:lang w:val="uk-UA"/>
        </w:rPr>
        <w:t xml:space="preserve">. </w:t>
      </w:r>
      <w:r w:rsidR="004E5743" w:rsidRPr="005A499C">
        <w:rPr>
          <w:color w:val="000000"/>
          <w:lang w:val="uk-UA"/>
        </w:rPr>
        <w:t>Затверд</w:t>
      </w:r>
      <w:r w:rsidR="00933470" w:rsidRPr="005A499C">
        <w:rPr>
          <w:color w:val="000000"/>
          <w:lang w:val="uk-UA"/>
        </w:rPr>
        <w:t>и</w:t>
      </w:r>
      <w:r w:rsidR="00B531CD">
        <w:rPr>
          <w:color w:val="000000"/>
          <w:lang w:val="uk-UA"/>
        </w:rPr>
        <w:t>ти заходи щодо проведення у 2021</w:t>
      </w:r>
      <w:r w:rsidR="004E5743" w:rsidRPr="005A499C">
        <w:rPr>
          <w:color w:val="000000"/>
          <w:lang w:val="uk-UA"/>
        </w:rPr>
        <w:t xml:space="preserve"> році зовнішнього незалежного оцінювання та якісної підготовки випускників до тестування (додається).</w:t>
      </w:r>
    </w:p>
    <w:p w:rsidR="004E5743" w:rsidRPr="005A499C" w:rsidRDefault="00951EBC" w:rsidP="004E5743">
      <w:pPr>
        <w:ind w:firstLine="708"/>
        <w:jc w:val="both"/>
        <w:rPr>
          <w:color w:val="000000"/>
          <w:lang w:val="uk-UA"/>
        </w:rPr>
      </w:pPr>
      <w:r w:rsidRPr="005A499C">
        <w:rPr>
          <w:color w:val="000000"/>
          <w:lang w:val="uk-UA"/>
        </w:rPr>
        <w:t>3</w:t>
      </w:r>
      <w:r w:rsidR="004E5743" w:rsidRPr="005A499C">
        <w:rPr>
          <w:color w:val="000000"/>
          <w:lang w:val="uk-UA"/>
        </w:rPr>
        <w:t>.</w:t>
      </w:r>
      <w:r w:rsidR="00EA25C8" w:rsidRPr="005A499C">
        <w:rPr>
          <w:color w:val="000000"/>
          <w:lang w:val="uk-UA"/>
        </w:rPr>
        <w:t xml:space="preserve"> </w:t>
      </w:r>
      <w:r w:rsidR="00865133" w:rsidRPr="005A499C">
        <w:rPr>
          <w:color w:val="000000"/>
          <w:lang w:val="uk-UA"/>
        </w:rPr>
        <w:t>Мельник І</w:t>
      </w:r>
      <w:r w:rsidR="001D7873" w:rsidRPr="005A499C">
        <w:rPr>
          <w:color w:val="000000"/>
          <w:lang w:val="uk-UA"/>
        </w:rPr>
        <w:t>.</w:t>
      </w:r>
      <w:r w:rsidR="00865133" w:rsidRPr="005A499C">
        <w:rPr>
          <w:color w:val="000000"/>
          <w:lang w:val="uk-UA"/>
        </w:rPr>
        <w:t xml:space="preserve"> В.</w:t>
      </w:r>
      <w:r w:rsidR="001D7873" w:rsidRPr="005A499C">
        <w:rPr>
          <w:color w:val="000000"/>
          <w:lang w:val="uk-UA"/>
        </w:rPr>
        <w:t xml:space="preserve">, </w:t>
      </w:r>
      <w:r w:rsidR="00865133" w:rsidRPr="005A499C">
        <w:rPr>
          <w:color w:val="000000"/>
          <w:lang w:val="uk-UA"/>
        </w:rPr>
        <w:t xml:space="preserve">спеціалісту І категорії </w:t>
      </w:r>
      <w:r w:rsidR="001D7873" w:rsidRPr="005A499C">
        <w:rPr>
          <w:color w:val="000000"/>
          <w:lang w:val="uk-UA"/>
        </w:rPr>
        <w:t>управління освіт</w:t>
      </w:r>
      <w:r w:rsidR="009B5EAF">
        <w:rPr>
          <w:color w:val="000000"/>
          <w:lang w:val="uk-UA"/>
        </w:rPr>
        <w:t>и і науки Сумської міської ради;</w:t>
      </w:r>
      <w:r w:rsidR="00B531CD">
        <w:rPr>
          <w:color w:val="000000"/>
          <w:lang w:val="uk-UA"/>
        </w:rPr>
        <w:t xml:space="preserve"> </w:t>
      </w:r>
      <w:proofErr w:type="spellStart"/>
      <w:r w:rsidR="00B531CD" w:rsidRPr="007B09DE">
        <w:rPr>
          <w:color w:val="000000"/>
          <w:lang w:val="uk-UA"/>
        </w:rPr>
        <w:t>Закорко</w:t>
      </w:r>
      <w:proofErr w:type="spellEnd"/>
      <w:r w:rsidR="00B531CD" w:rsidRPr="007B09DE">
        <w:rPr>
          <w:color w:val="000000"/>
          <w:lang w:val="uk-UA"/>
        </w:rPr>
        <w:t xml:space="preserve"> В. В</w:t>
      </w:r>
      <w:r w:rsidR="00422A44" w:rsidRPr="007B09DE">
        <w:rPr>
          <w:color w:val="000000"/>
          <w:lang w:val="uk-UA"/>
        </w:rPr>
        <w:t xml:space="preserve">., </w:t>
      </w:r>
      <w:r w:rsidR="007B09DE" w:rsidRPr="007B09DE">
        <w:rPr>
          <w:color w:val="000000"/>
          <w:lang w:val="uk-UA"/>
        </w:rPr>
        <w:t>директору</w:t>
      </w:r>
      <w:r w:rsidR="00B531CD" w:rsidRPr="007B09DE">
        <w:rPr>
          <w:color w:val="000000"/>
          <w:lang w:val="uk-UA"/>
        </w:rPr>
        <w:t xml:space="preserve"> Центру професійного розвитку педагогічних працівників</w:t>
      </w:r>
      <w:r w:rsidR="007B09DE">
        <w:rPr>
          <w:color w:val="000000"/>
          <w:lang w:val="uk-UA"/>
        </w:rPr>
        <w:t xml:space="preserve"> Сумської міської ради</w:t>
      </w:r>
      <w:r w:rsidR="009B5EAF">
        <w:rPr>
          <w:color w:val="000000"/>
          <w:lang w:val="uk-UA"/>
        </w:rPr>
        <w:t>;</w:t>
      </w:r>
      <w:r w:rsidR="004E5743" w:rsidRPr="005A499C">
        <w:rPr>
          <w:color w:val="000000"/>
          <w:lang w:val="uk-UA"/>
        </w:rPr>
        <w:t xml:space="preserve"> </w:t>
      </w:r>
      <w:r w:rsidRPr="005A499C">
        <w:rPr>
          <w:color w:val="000000"/>
          <w:lang w:val="uk-UA"/>
        </w:rPr>
        <w:t>керівникам</w:t>
      </w:r>
      <w:r w:rsidR="004E5743" w:rsidRPr="005A499C">
        <w:rPr>
          <w:color w:val="000000"/>
          <w:lang w:val="uk-UA"/>
        </w:rPr>
        <w:t xml:space="preserve"> </w:t>
      </w:r>
      <w:r w:rsidR="00D1321D" w:rsidRPr="005A499C">
        <w:rPr>
          <w:color w:val="000000"/>
          <w:lang w:val="uk-UA"/>
        </w:rPr>
        <w:t xml:space="preserve">закладів загальної середньої освіти </w:t>
      </w:r>
      <w:r w:rsidR="004E5743" w:rsidRPr="005A499C">
        <w:rPr>
          <w:color w:val="000000"/>
          <w:lang w:val="uk-UA"/>
        </w:rPr>
        <w:t>забезпечити виконання заходів.</w:t>
      </w:r>
    </w:p>
    <w:p w:rsidR="00D1321D" w:rsidRPr="005A499C" w:rsidRDefault="00422A44" w:rsidP="004E5743">
      <w:pPr>
        <w:ind w:firstLine="708"/>
        <w:jc w:val="both"/>
        <w:rPr>
          <w:color w:val="000000"/>
          <w:lang w:val="uk-UA"/>
        </w:rPr>
      </w:pPr>
      <w:r w:rsidRPr="005A499C">
        <w:rPr>
          <w:color w:val="000000"/>
          <w:lang w:val="uk-UA"/>
        </w:rPr>
        <w:lastRenderedPageBreak/>
        <w:t>4</w:t>
      </w:r>
      <w:r w:rsidR="00D1321D" w:rsidRPr="005A499C">
        <w:rPr>
          <w:color w:val="000000"/>
          <w:lang w:val="uk-UA"/>
        </w:rPr>
        <w:t>. Спеціалісту І категорії управління освіти і науки Сумської міської ради</w:t>
      </w:r>
      <w:r w:rsidR="00951EBC" w:rsidRPr="005A499C">
        <w:rPr>
          <w:color w:val="000000"/>
          <w:lang w:val="uk-UA"/>
        </w:rPr>
        <w:t xml:space="preserve"> Мельник І. В.</w:t>
      </w:r>
      <w:r w:rsidR="00D1321D" w:rsidRPr="005A499C">
        <w:rPr>
          <w:color w:val="000000"/>
          <w:lang w:val="uk-UA"/>
        </w:rPr>
        <w:t>:</w:t>
      </w:r>
    </w:p>
    <w:p w:rsidR="00B63459" w:rsidRPr="005A499C" w:rsidRDefault="00422A44" w:rsidP="004E5743">
      <w:pPr>
        <w:ind w:firstLine="708"/>
        <w:jc w:val="both"/>
        <w:rPr>
          <w:color w:val="000000"/>
          <w:lang w:val="uk-UA"/>
        </w:rPr>
      </w:pPr>
      <w:r w:rsidRPr="005A499C">
        <w:rPr>
          <w:color w:val="000000"/>
          <w:lang w:val="uk-UA"/>
        </w:rPr>
        <w:t>4</w:t>
      </w:r>
      <w:r w:rsidR="004D4DC0">
        <w:rPr>
          <w:color w:val="000000"/>
          <w:lang w:val="uk-UA"/>
        </w:rPr>
        <w:t>.1</w:t>
      </w:r>
      <w:r w:rsidR="00B63459" w:rsidRPr="005A499C">
        <w:rPr>
          <w:color w:val="000000"/>
          <w:lang w:val="uk-UA"/>
        </w:rPr>
        <w:t xml:space="preserve">. </w:t>
      </w:r>
      <w:r w:rsidR="00514864" w:rsidRPr="00514864">
        <w:rPr>
          <w:b/>
          <w:color w:val="000000"/>
          <w:lang w:val="uk-UA"/>
        </w:rPr>
        <w:t xml:space="preserve">До 29 </w:t>
      </w:r>
      <w:r w:rsidR="00956FEA" w:rsidRPr="00514864">
        <w:rPr>
          <w:b/>
          <w:color w:val="000000"/>
          <w:lang w:val="uk-UA"/>
        </w:rPr>
        <w:t>сі</w:t>
      </w:r>
      <w:r w:rsidR="00514864" w:rsidRPr="00514864">
        <w:rPr>
          <w:b/>
          <w:color w:val="000000"/>
          <w:lang w:val="uk-UA"/>
        </w:rPr>
        <w:t>чня</w:t>
      </w:r>
      <w:r w:rsidR="007B09DE" w:rsidRPr="00514864">
        <w:rPr>
          <w:b/>
          <w:color w:val="000000"/>
          <w:lang w:val="uk-UA"/>
        </w:rPr>
        <w:t xml:space="preserve"> 2021</w:t>
      </w:r>
      <w:r w:rsidRPr="00514864">
        <w:rPr>
          <w:b/>
          <w:color w:val="000000"/>
          <w:lang w:val="uk-UA"/>
        </w:rPr>
        <w:t xml:space="preserve"> року</w:t>
      </w:r>
      <w:r w:rsidR="00956FEA" w:rsidRPr="005A499C">
        <w:rPr>
          <w:color w:val="000000"/>
          <w:lang w:val="uk-UA"/>
        </w:rPr>
        <w:t xml:space="preserve"> скласти список педагогічних працівників, які будуть залучатися до  роботи в пунктах проведення зовнішнього незалежного оцінювання.</w:t>
      </w:r>
    </w:p>
    <w:p w:rsidR="00D1321D" w:rsidRPr="005A499C" w:rsidRDefault="00422A44" w:rsidP="004E5743">
      <w:pPr>
        <w:ind w:firstLine="708"/>
        <w:jc w:val="both"/>
        <w:rPr>
          <w:color w:val="000000"/>
          <w:lang w:val="uk-UA"/>
        </w:rPr>
      </w:pPr>
      <w:r w:rsidRPr="005A499C">
        <w:rPr>
          <w:color w:val="000000"/>
          <w:lang w:val="uk-UA"/>
        </w:rPr>
        <w:t>4</w:t>
      </w:r>
      <w:r w:rsidR="004D4DC0">
        <w:rPr>
          <w:color w:val="000000"/>
          <w:lang w:val="uk-UA"/>
        </w:rPr>
        <w:t>.2</w:t>
      </w:r>
      <w:r w:rsidR="00DC5400" w:rsidRPr="005A499C">
        <w:rPr>
          <w:color w:val="000000"/>
          <w:lang w:val="uk-UA"/>
        </w:rPr>
        <w:t>. Тримати на контролі стан залучення педагогічних працівників до проведення зовнішнього незалежного</w:t>
      </w:r>
      <w:r w:rsidR="009B5EAF">
        <w:rPr>
          <w:color w:val="000000"/>
          <w:lang w:val="uk-UA"/>
        </w:rPr>
        <w:t xml:space="preserve"> оцінювання у травні – </w:t>
      </w:r>
      <w:r w:rsidR="007B09DE">
        <w:rPr>
          <w:color w:val="000000"/>
          <w:lang w:val="uk-UA"/>
        </w:rPr>
        <w:t xml:space="preserve">червні </w:t>
      </w:r>
      <w:r w:rsidR="009B5EAF">
        <w:rPr>
          <w:color w:val="000000"/>
          <w:lang w:val="uk-UA"/>
        </w:rPr>
        <w:t xml:space="preserve">                         </w:t>
      </w:r>
      <w:r w:rsidR="007B09DE">
        <w:rPr>
          <w:color w:val="000000"/>
          <w:lang w:val="uk-UA"/>
        </w:rPr>
        <w:t>2021</w:t>
      </w:r>
      <w:r w:rsidR="00DC5400" w:rsidRPr="005A499C">
        <w:rPr>
          <w:color w:val="000000"/>
          <w:lang w:val="uk-UA"/>
        </w:rPr>
        <w:t xml:space="preserve"> року.</w:t>
      </w:r>
    </w:p>
    <w:p w:rsidR="00956FEA" w:rsidRPr="005A499C" w:rsidRDefault="00422A44" w:rsidP="004E5743">
      <w:pPr>
        <w:ind w:firstLine="708"/>
        <w:jc w:val="both"/>
        <w:rPr>
          <w:color w:val="000000"/>
          <w:lang w:val="uk-UA"/>
        </w:rPr>
      </w:pPr>
      <w:r w:rsidRPr="005A499C">
        <w:rPr>
          <w:color w:val="000000"/>
          <w:lang w:val="uk-UA"/>
        </w:rPr>
        <w:t>5</w:t>
      </w:r>
      <w:r w:rsidR="00956FEA" w:rsidRPr="005A499C">
        <w:rPr>
          <w:color w:val="000000"/>
          <w:lang w:val="uk-UA"/>
        </w:rPr>
        <w:t xml:space="preserve">. </w:t>
      </w:r>
      <w:proofErr w:type="spellStart"/>
      <w:r w:rsidR="007B09DE">
        <w:rPr>
          <w:color w:val="000000"/>
          <w:lang w:val="uk-UA"/>
        </w:rPr>
        <w:t>Закорко</w:t>
      </w:r>
      <w:proofErr w:type="spellEnd"/>
      <w:r w:rsidR="007B09DE">
        <w:rPr>
          <w:color w:val="000000"/>
          <w:lang w:val="uk-UA"/>
        </w:rPr>
        <w:t xml:space="preserve"> В. В</w:t>
      </w:r>
      <w:r w:rsidR="00956FEA" w:rsidRPr="005A499C">
        <w:rPr>
          <w:color w:val="000000"/>
          <w:lang w:val="uk-UA"/>
        </w:rPr>
        <w:t xml:space="preserve">., директору </w:t>
      </w:r>
      <w:r w:rsidR="007B09DE" w:rsidRPr="007B09DE">
        <w:rPr>
          <w:color w:val="000000"/>
          <w:lang w:val="uk-UA"/>
        </w:rPr>
        <w:t>Центру професійного розвитку педагогічних працівників</w:t>
      </w:r>
      <w:r w:rsidR="007B09DE">
        <w:rPr>
          <w:color w:val="000000"/>
          <w:lang w:val="uk-UA"/>
        </w:rPr>
        <w:t xml:space="preserve"> Сумської міської ради</w:t>
      </w:r>
      <w:r w:rsidRPr="005A499C">
        <w:rPr>
          <w:color w:val="000000"/>
          <w:lang w:val="uk-UA"/>
        </w:rPr>
        <w:t>:</w:t>
      </w:r>
    </w:p>
    <w:p w:rsidR="00A44F66" w:rsidRPr="005A499C" w:rsidRDefault="00422A44" w:rsidP="00A44F66">
      <w:pPr>
        <w:ind w:firstLine="708"/>
        <w:jc w:val="both"/>
        <w:rPr>
          <w:color w:val="000000"/>
          <w:lang w:val="uk-UA"/>
        </w:rPr>
      </w:pPr>
      <w:r w:rsidRPr="005A499C">
        <w:rPr>
          <w:color w:val="000000"/>
          <w:lang w:val="uk-UA"/>
        </w:rPr>
        <w:t>5</w:t>
      </w:r>
      <w:r w:rsidR="007B09DE">
        <w:rPr>
          <w:color w:val="000000"/>
          <w:lang w:val="uk-UA"/>
        </w:rPr>
        <w:t>.1.</w:t>
      </w:r>
      <w:r w:rsidR="009F603E">
        <w:rPr>
          <w:color w:val="000000"/>
          <w:lang w:val="uk-UA"/>
        </w:rPr>
        <w:t xml:space="preserve"> </w:t>
      </w:r>
      <w:r w:rsidR="007B09DE" w:rsidRPr="004D4DC0">
        <w:rPr>
          <w:b/>
          <w:color w:val="000000"/>
          <w:lang w:val="uk-UA"/>
        </w:rPr>
        <w:t>До 20.11.2020</w:t>
      </w:r>
      <w:r w:rsidR="00A44F66" w:rsidRPr="004D4DC0">
        <w:rPr>
          <w:b/>
          <w:color w:val="000000"/>
          <w:lang w:val="uk-UA"/>
        </w:rPr>
        <w:t xml:space="preserve"> року</w:t>
      </w:r>
      <w:r w:rsidR="00A44F66" w:rsidRPr="005A499C">
        <w:rPr>
          <w:color w:val="000000"/>
          <w:lang w:val="uk-UA"/>
        </w:rPr>
        <w:t xml:space="preserve"> опрацювати з керівниками шкільних методичних об’єднань, </w:t>
      </w:r>
      <w:proofErr w:type="spellStart"/>
      <w:r w:rsidR="00A44F66" w:rsidRPr="005A499C">
        <w:rPr>
          <w:color w:val="000000"/>
          <w:lang w:val="uk-UA"/>
        </w:rPr>
        <w:t>учителями-предметниками</w:t>
      </w:r>
      <w:proofErr w:type="spellEnd"/>
      <w:r w:rsidR="00A44F66" w:rsidRPr="005A499C">
        <w:rPr>
          <w:color w:val="000000"/>
          <w:lang w:val="uk-UA"/>
        </w:rPr>
        <w:t xml:space="preserve"> програми зовнішн</w:t>
      </w:r>
      <w:r w:rsidR="007B09DE">
        <w:rPr>
          <w:color w:val="000000"/>
          <w:lang w:val="uk-UA"/>
        </w:rPr>
        <w:t>ього незалежного оцінювання 2021</w:t>
      </w:r>
      <w:r w:rsidR="00A44F66" w:rsidRPr="005A499C">
        <w:rPr>
          <w:color w:val="000000"/>
          <w:lang w:val="uk-UA"/>
        </w:rPr>
        <w:t xml:space="preserve"> року.</w:t>
      </w:r>
    </w:p>
    <w:p w:rsidR="00956FEA" w:rsidRPr="005A499C" w:rsidRDefault="00422A44" w:rsidP="004E5743">
      <w:pPr>
        <w:ind w:firstLine="708"/>
        <w:jc w:val="both"/>
        <w:rPr>
          <w:color w:val="000000"/>
          <w:lang w:val="uk-UA"/>
        </w:rPr>
      </w:pPr>
      <w:r w:rsidRPr="005A499C">
        <w:rPr>
          <w:color w:val="000000"/>
          <w:lang w:val="uk-UA"/>
        </w:rPr>
        <w:t>6</w:t>
      </w:r>
      <w:r w:rsidR="00956FEA" w:rsidRPr="005A499C">
        <w:rPr>
          <w:color w:val="000000"/>
          <w:lang w:val="uk-UA"/>
        </w:rPr>
        <w:t xml:space="preserve">. Керівникам </w:t>
      </w:r>
      <w:r w:rsidRPr="005A499C">
        <w:rPr>
          <w:color w:val="000000"/>
          <w:lang w:val="uk-UA"/>
        </w:rPr>
        <w:t>закладів загальної середньої освіти</w:t>
      </w:r>
      <w:r w:rsidR="00956FEA" w:rsidRPr="005A499C">
        <w:rPr>
          <w:color w:val="000000"/>
          <w:lang w:val="uk-UA"/>
        </w:rPr>
        <w:t xml:space="preserve">: </w:t>
      </w:r>
    </w:p>
    <w:p w:rsidR="00422A44" w:rsidRPr="005A499C" w:rsidRDefault="00422A44" w:rsidP="00422A44">
      <w:pPr>
        <w:ind w:firstLine="708"/>
        <w:jc w:val="both"/>
        <w:rPr>
          <w:color w:val="000000"/>
          <w:lang w:val="uk-UA"/>
        </w:rPr>
      </w:pPr>
      <w:r w:rsidRPr="005A499C">
        <w:rPr>
          <w:color w:val="000000"/>
          <w:lang w:val="uk-UA"/>
        </w:rPr>
        <w:t>6</w:t>
      </w:r>
      <w:r w:rsidR="00A44F66" w:rsidRPr="005A499C">
        <w:rPr>
          <w:color w:val="000000"/>
          <w:lang w:val="uk-UA"/>
        </w:rPr>
        <w:t>.1.</w:t>
      </w:r>
      <w:r w:rsidR="009F603E">
        <w:rPr>
          <w:color w:val="000000"/>
        </w:rPr>
        <w:t xml:space="preserve"> </w:t>
      </w:r>
      <w:r w:rsidR="007B09DE" w:rsidRPr="004D4DC0">
        <w:rPr>
          <w:b/>
          <w:color w:val="000000"/>
          <w:lang w:val="uk-UA"/>
        </w:rPr>
        <w:t>До 15</w:t>
      </w:r>
      <w:r w:rsidR="000B2949" w:rsidRPr="004D4DC0">
        <w:rPr>
          <w:b/>
          <w:color w:val="000000"/>
          <w:lang w:val="uk-UA"/>
        </w:rPr>
        <w:t>.11.2020</w:t>
      </w:r>
      <w:r w:rsidR="00FD0736" w:rsidRPr="004D4DC0">
        <w:rPr>
          <w:b/>
          <w:color w:val="000000"/>
          <w:lang w:val="uk-UA"/>
        </w:rPr>
        <w:t xml:space="preserve"> року</w:t>
      </w:r>
      <w:r w:rsidR="00FD0736" w:rsidRPr="005A499C">
        <w:rPr>
          <w:color w:val="000000"/>
          <w:lang w:val="uk-UA"/>
        </w:rPr>
        <w:t xml:space="preserve"> розробити заходи щодо проведення зовнішнього незалежного оцінювання та якісної підготовки учнів 11-х класів до участі в зовнішньо</w:t>
      </w:r>
      <w:r w:rsidR="000B2949">
        <w:rPr>
          <w:color w:val="000000"/>
          <w:lang w:val="uk-UA"/>
        </w:rPr>
        <w:t>му незалежному оцінюванні в 2021</w:t>
      </w:r>
      <w:r w:rsidR="00FD0736" w:rsidRPr="005A499C">
        <w:rPr>
          <w:color w:val="000000"/>
          <w:lang w:val="uk-UA"/>
        </w:rPr>
        <w:t xml:space="preserve"> році.</w:t>
      </w:r>
    </w:p>
    <w:p w:rsidR="00422A44" w:rsidRPr="005A499C" w:rsidRDefault="00422A44" w:rsidP="00422A44">
      <w:pPr>
        <w:ind w:firstLine="708"/>
        <w:jc w:val="both"/>
        <w:rPr>
          <w:color w:val="000000"/>
          <w:lang w:val="uk-UA"/>
        </w:rPr>
      </w:pPr>
      <w:r w:rsidRPr="005A499C">
        <w:rPr>
          <w:color w:val="000000"/>
          <w:lang w:val="uk-UA"/>
        </w:rPr>
        <w:t>6</w:t>
      </w:r>
      <w:r w:rsidR="007B09DE">
        <w:rPr>
          <w:color w:val="000000"/>
          <w:lang w:val="uk-UA"/>
        </w:rPr>
        <w:t xml:space="preserve">.2. </w:t>
      </w:r>
      <w:r w:rsidR="007B09DE" w:rsidRPr="009F603E">
        <w:rPr>
          <w:b/>
          <w:color w:val="000000"/>
          <w:lang w:val="uk-UA"/>
        </w:rPr>
        <w:t>До 15</w:t>
      </w:r>
      <w:r w:rsidR="000B2949" w:rsidRPr="009F603E">
        <w:rPr>
          <w:b/>
          <w:color w:val="000000"/>
          <w:lang w:val="uk-UA"/>
        </w:rPr>
        <w:t>.11.2020</w:t>
      </w:r>
      <w:r w:rsidR="007B09DE" w:rsidRPr="009F603E">
        <w:rPr>
          <w:b/>
          <w:color w:val="000000"/>
          <w:lang w:val="uk-UA"/>
        </w:rPr>
        <w:t xml:space="preserve"> року</w:t>
      </w:r>
      <w:r w:rsidR="00FD0736" w:rsidRPr="005A499C">
        <w:rPr>
          <w:color w:val="000000"/>
          <w:lang w:val="uk-UA"/>
        </w:rPr>
        <w:t xml:space="preserve"> опрацювати з педагогічними колективами нормативні документи щодо проведення зовнішньо</w:t>
      </w:r>
      <w:r w:rsidR="00A44F66" w:rsidRPr="005A499C">
        <w:rPr>
          <w:color w:val="000000"/>
          <w:lang w:val="uk-UA"/>
        </w:rPr>
        <w:t>г</w:t>
      </w:r>
      <w:r w:rsidR="000B2949">
        <w:rPr>
          <w:color w:val="000000"/>
          <w:lang w:val="uk-UA"/>
        </w:rPr>
        <w:t>о незалежного оцінювання в 2021</w:t>
      </w:r>
      <w:r w:rsidR="00FD0736" w:rsidRPr="005A499C">
        <w:rPr>
          <w:color w:val="000000"/>
          <w:lang w:val="uk-UA"/>
        </w:rPr>
        <w:t xml:space="preserve"> році.</w:t>
      </w:r>
    </w:p>
    <w:p w:rsidR="00FD0736" w:rsidRPr="005A499C" w:rsidRDefault="00422A44" w:rsidP="00422A44">
      <w:pPr>
        <w:ind w:firstLine="708"/>
        <w:jc w:val="both"/>
        <w:rPr>
          <w:color w:val="000000"/>
          <w:lang w:val="uk-UA"/>
        </w:rPr>
      </w:pPr>
      <w:r w:rsidRPr="005A499C">
        <w:rPr>
          <w:color w:val="000000"/>
          <w:lang w:val="uk-UA"/>
        </w:rPr>
        <w:t>6</w:t>
      </w:r>
      <w:r w:rsidR="00A44F66" w:rsidRPr="005A499C">
        <w:rPr>
          <w:color w:val="000000"/>
          <w:lang w:val="uk-UA"/>
        </w:rPr>
        <w:t xml:space="preserve">.3. </w:t>
      </w:r>
      <w:r w:rsidRPr="005A499C">
        <w:rPr>
          <w:color w:val="000000"/>
          <w:lang w:val="uk-UA"/>
        </w:rPr>
        <w:t>З</w:t>
      </w:r>
      <w:r w:rsidR="00FD0736" w:rsidRPr="005A499C">
        <w:rPr>
          <w:color w:val="000000"/>
          <w:lang w:val="uk-UA"/>
        </w:rPr>
        <w:t>абезпечити широке інформування педагогічних працівників, випускників, батьків, громадськості щодо особливостей та термінів проведення зовнішньо</w:t>
      </w:r>
      <w:r w:rsidR="000B2949">
        <w:rPr>
          <w:color w:val="000000"/>
          <w:lang w:val="uk-UA"/>
        </w:rPr>
        <w:t>го незалежного оцінювання в 2021</w:t>
      </w:r>
      <w:r w:rsidR="00FD0736" w:rsidRPr="005A499C">
        <w:rPr>
          <w:color w:val="000000"/>
          <w:lang w:val="uk-UA"/>
        </w:rPr>
        <w:t xml:space="preserve"> році.</w:t>
      </w:r>
    </w:p>
    <w:p w:rsidR="00FD0736" w:rsidRPr="005A499C" w:rsidRDefault="00422A44" w:rsidP="00FD0736">
      <w:pPr>
        <w:ind w:firstLine="708"/>
        <w:jc w:val="both"/>
        <w:rPr>
          <w:color w:val="000000"/>
          <w:lang w:val="uk-UA"/>
        </w:rPr>
      </w:pPr>
      <w:r w:rsidRPr="00FA77E2">
        <w:rPr>
          <w:color w:val="000000"/>
          <w:lang w:val="uk-UA"/>
        </w:rPr>
        <w:t>6</w:t>
      </w:r>
      <w:r w:rsidR="00FA77E2" w:rsidRPr="00FA77E2">
        <w:rPr>
          <w:color w:val="000000"/>
          <w:lang w:val="uk-UA"/>
        </w:rPr>
        <w:t xml:space="preserve">.4. </w:t>
      </w:r>
      <w:r w:rsidR="00FA77E2" w:rsidRPr="009F603E">
        <w:rPr>
          <w:b/>
          <w:color w:val="000000"/>
          <w:lang w:val="uk-UA"/>
        </w:rPr>
        <w:t>До 20</w:t>
      </w:r>
      <w:r w:rsidR="000B2949" w:rsidRPr="009F603E">
        <w:rPr>
          <w:b/>
          <w:color w:val="000000"/>
          <w:lang w:val="uk-UA"/>
        </w:rPr>
        <w:t>.01.2021</w:t>
      </w:r>
      <w:r w:rsidR="00FD0736" w:rsidRPr="009F603E">
        <w:rPr>
          <w:b/>
          <w:color w:val="000000"/>
          <w:lang w:val="uk-UA"/>
        </w:rPr>
        <w:t xml:space="preserve"> року</w:t>
      </w:r>
      <w:r w:rsidR="00FD0736" w:rsidRPr="00FA77E2">
        <w:rPr>
          <w:color w:val="000000"/>
          <w:lang w:val="uk-UA"/>
        </w:rPr>
        <w:t xml:space="preserve"> визначити відповідальних</w:t>
      </w:r>
      <w:r w:rsidR="000B2949" w:rsidRPr="00FA77E2">
        <w:rPr>
          <w:color w:val="000000"/>
          <w:lang w:val="uk-UA"/>
        </w:rPr>
        <w:t xml:space="preserve"> осіб</w:t>
      </w:r>
      <w:r w:rsidR="00FD0736" w:rsidRPr="00FA77E2">
        <w:rPr>
          <w:color w:val="000000"/>
          <w:lang w:val="uk-UA"/>
        </w:rPr>
        <w:t xml:space="preserve"> за формування комплектів реєстраційних доку</w:t>
      </w:r>
      <w:r w:rsidR="000B2949" w:rsidRPr="00FA77E2">
        <w:rPr>
          <w:color w:val="000000"/>
          <w:lang w:val="uk-UA"/>
        </w:rPr>
        <w:t>ментів учнів 11-класів закладів загальної середньої освіти, які складатиму</w:t>
      </w:r>
      <w:r w:rsidR="00FA77E2" w:rsidRPr="00FA77E2">
        <w:rPr>
          <w:color w:val="000000"/>
          <w:lang w:val="uk-UA"/>
        </w:rPr>
        <w:t>ть державну підсумкову атестацію у формі зовнішнього незалежного оцінювання.</w:t>
      </w:r>
      <w:r w:rsidR="000B2949" w:rsidRPr="00FA77E2">
        <w:rPr>
          <w:color w:val="000000"/>
          <w:lang w:val="uk-UA"/>
        </w:rPr>
        <w:t xml:space="preserve"> </w:t>
      </w:r>
    </w:p>
    <w:p w:rsidR="00FD0736" w:rsidRPr="005A499C" w:rsidRDefault="00AE622F" w:rsidP="00FD0736">
      <w:pPr>
        <w:ind w:firstLine="708"/>
        <w:jc w:val="both"/>
        <w:rPr>
          <w:color w:val="000000"/>
          <w:lang w:val="uk-UA"/>
        </w:rPr>
      </w:pPr>
      <w:r w:rsidRPr="00FA77E2">
        <w:rPr>
          <w:color w:val="000000"/>
          <w:lang w:val="uk-UA"/>
        </w:rPr>
        <w:t>6</w:t>
      </w:r>
      <w:r w:rsidR="00FD0736" w:rsidRPr="00FA77E2">
        <w:rPr>
          <w:color w:val="000000"/>
          <w:lang w:val="uk-UA"/>
        </w:rPr>
        <w:t>.5. Узяти під особистий конт</w:t>
      </w:r>
      <w:r w:rsidR="000B2949" w:rsidRPr="00FA77E2">
        <w:rPr>
          <w:color w:val="000000"/>
          <w:lang w:val="uk-UA"/>
        </w:rPr>
        <w:t>роль реєстрацію</w:t>
      </w:r>
      <w:r w:rsidR="004D4DC0">
        <w:rPr>
          <w:color w:val="000000"/>
          <w:lang w:val="uk-UA"/>
        </w:rPr>
        <w:t xml:space="preserve"> </w:t>
      </w:r>
      <w:r w:rsidR="004D4DC0" w:rsidRPr="00FA77E2">
        <w:rPr>
          <w:color w:val="000000"/>
          <w:lang w:val="uk-UA"/>
        </w:rPr>
        <w:t>учнів 11-класів закладів загальної середньої освіти</w:t>
      </w:r>
      <w:r w:rsidR="000B2949" w:rsidRPr="00FA77E2">
        <w:rPr>
          <w:color w:val="000000"/>
          <w:lang w:val="uk-UA"/>
        </w:rPr>
        <w:t xml:space="preserve"> </w:t>
      </w:r>
      <w:r w:rsidR="00FD0736" w:rsidRPr="00FA77E2">
        <w:rPr>
          <w:color w:val="000000"/>
          <w:lang w:val="uk-UA"/>
        </w:rPr>
        <w:t>для участі в зовнішньому</w:t>
      </w:r>
      <w:r w:rsidRPr="00FA77E2">
        <w:rPr>
          <w:color w:val="000000"/>
          <w:lang w:val="uk-UA"/>
        </w:rPr>
        <w:t xml:space="preserve"> незалежному оцінюванні.</w:t>
      </w:r>
    </w:p>
    <w:p w:rsidR="00FD0736" w:rsidRPr="005A499C" w:rsidRDefault="00AE622F" w:rsidP="00FD0736">
      <w:pPr>
        <w:ind w:firstLine="708"/>
        <w:jc w:val="both"/>
        <w:rPr>
          <w:color w:val="000000"/>
          <w:lang w:val="uk-UA"/>
        </w:rPr>
      </w:pPr>
      <w:r w:rsidRPr="005A499C">
        <w:rPr>
          <w:color w:val="000000"/>
          <w:lang w:val="uk-UA"/>
        </w:rPr>
        <w:t>6</w:t>
      </w:r>
      <w:r w:rsidR="00FD0736" w:rsidRPr="005A499C">
        <w:rPr>
          <w:color w:val="000000"/>
          <w:lang w:val="uk-UA"/>
        </w:rPr>
        <w:t xml:space="preserve">.6. Забезпечити в повному обсязі залучення педагогічних працівників до проведення зовнішнього незалежного </w:t>
      </w:r>
      <w:r w:rsidR="009B5EAF">
        <w:rPr>
          <w:color w:val="000000"/>
          <w:lang w:val="uk-UA"/>
        </w:rPr>
        <w:t xml:space="preserve">оцінювання в травні – </w:t>
      </w:r>
      <w:r w:rsidR="000B2949">
        <w:rPr>
          <w:color w:val="000000"/>
          <w:lang w:val="uk-UA"/>
        </w:rPr>
        <w:t xml:space="preserve">червні </w:t>
      </w:r>
      <w:r w:rsidR="006168A8">
        <w:rPr>
          <w:color w:val="000000"/>
          <w:lang w:val="uk-UA"/>
        </w:rPr>
        <w:t xml:space="preserve">                     </w:t>
      </w:r>
      <w:r w:rsidR="000B2949">
        <w:rPr>
          <w:color w:val="000000"/>
          <w:lang w:val="uk-UA"/>
        </w:rPr>
        <w:t>2021</w:t>
      </w:r>
      <w:r w:rsidR="00FD0736" w:rsidRPr="005A499C">
        <w:rPr>
          <w:color w:val="000000"/>
          <w:lang w:val="uk-UA"/>
        </w:rPr>
        <w:t xml:space="preserve"> року згідно із замовленнями, що формуються Харківським регіональним центром оцінювання якості освіти, Департаментом освіти і науки Сумської обласної державної адміністрації.</w:t>
      </w:r>
    </w:p>
    <w:p w:rsidR="00FD0736" w:rsidRPr="005A499C" w:rsidRDefault="00AE622F" w:rsidP="00FD0736">
      <w:pPr>
        <w:ind w:firstLine="708"/>
        <w:jc w:val="both"/>
        <w:rPr>
          <w:color w:val="000000"/>
          <w:lang w:val="uk-UA"/>
        </w:rPr>
      </w:pPr>
      <w:r w:rsidRPr="00FA77E2">
        <w:rPr>
          <w:color w:val="000000"/>
          <w:lang w:val="uk-UA"/>
        </w:rPr>
        <w:t>6</w:t>
      </w:r>
      <w:r w:rsidR="00A44F66" w:rsidRPr="00FA77E2">
        <w:rPr>
          <w:color w:val="000000"/>
        </w:rPr>
        <w:t>.</w:t>
      </w:r>
      <w:r w:rsidR="00FD0736" w:rsidRPr="00FA77E2">
        <w:rPr>
          <w:color w:val="000000"/>
          <w:lang w:val="uk-UA"/>
        </w:rPr>
        <w:t xml:space="preserve">7. Сприяти участі педагогічних працівників  в інструктивних нарадах, тренінгах, семінарах, </w:t>
      </w:r>
      <w:proofErr w:type="spellStart"/>
      <w:r w:rsidR="00FD0736" w:rsidRPr="00FA77E2">
        <w:rPr>
          <w:color w:val="000000"/>
          <w:lang w:val="uk-UA"/>
        </w:rPr>
        <w:t>вебінарах</w:t>
      </w:r>
      <w:proofErr w:type="spellEnd"/>
      <w:r w:rsidR="000B2949" w:rsidRPr="00FA77E2">
        <w:rPr>
          <w:color w:val="000000"/>
          <w:lang w:val="uk-UA"/>
        </w:rPr>
        <w:t>, конференціях</w:t>
      </w:r>
      <w:r w:rsidR="00FD0736" w:rsidRPr="00FA77E2">
        <w:rPr>
          <w:color w:val="000000"/>
          <w:lang w:val="uk-UA"/>
        </w:rPr>
        <w:t xml:space="preserve"> з питань підготовки та проведення зовнішньо</w:t>
      </w:r>
      <w:r w:rsidR="000B2949" w:rsidRPr="00FA77E2">
        <w:rPr>
          <w:color w:val="000000"/>
          <w:lang w:val="uk-UA"/>
        </w:rPr>
        <w:t>го незалежного оцінювання в 2021</w:t>
      </w:r>
      <w:r w:rsidR="00FD0736" w:rsidRPr="00FA77E2">
        <w:rPr>
          <w:color w:val="000000"/>
          <w:lang w:val="uk-UA"/>
        </w:rPr>
        <w:t xml:space="preserve"> році.</w:t>
      </w:r>
    </w:p>
    <w:p w:rsidR="00FD0736" w:rsidRPr="004D4DC0" w:rsidRDefault="00AE622F" w:rsidP="00FD0736">
      <w:pPr>
        <w:ind w:firstLine="708"/>
        <w:jc w:val="both"/>
        <w:rPr>
          <w:b/>
          <w:color w:val="000000"/>
          <w:lang w:val="uk-UA"/>
        </w:rPr>
      </w:pPr>
      <w:r w:rsidRPr="00FA77E2">
        <w:rPr>
          <w:color w:val="000000"/>
          <w:lang w:val="uk-UA"/>
        </w:rPr>
        <w:t>7</w:t>
      </w:r>
      <w:r w:rsidR="00FD0736" w:rsidRPr="00FA77E2">
        <w:rPr>
          <w:color w:val="000000"/>
          <w:lang w:val="uk-UA"/>
        </w:rPr>
        <w:t xml:space="preserve">. Відповідальним за формування комплектів реєстраційних документів </w:t>
      </w:r>
      <w:r w:rsidR="000B2949" w:rsidRPr="00FA77E2">
        <w:rPr>
          <w:color w:val="000000"/>
          <w:lang w:val="uk-UA"/>
        </w:rPr>
        <w:t>учнів 11-класів закладів загальної сере</w:t>
      </w:r>
      <w:r w:rsidR="00FA77E2" w:rsidRPr="00FA77E2">
        <w:rPr>
          <w:color w:val="000000"/>
          <w:lang w:val="uk-UA"/>
        </w:rPr>
        <w:t>дньої освіти, які складатимуть державну підсумкову атестацію у формі зовнішнього незалежного оцінювання</w:t>
      </w:r>
      <w:r w:rsidR="004D4DC0">
        <w:rPr>
          <w:color w:val="000000"/>
          <w:lang w:val="uk-UA"/>
        </w:rPr>
        <w:t>,</w:t>
      </w:r>
      <w:r w:rsidR="000B2949" w:rsidRPr="00FA77E2">
        <w:rPr>
          <w:color w:val="000000"/>
          <w:lang w:val="uk-UA"/>
        </w:rPr>
        <w:t xml:space="preserve"> </w:t>
      </w:r>
      <w:r w:rsidR="00FD0736" w:rsidRPr="00FA77E2">
        <w:rPr>
          <w:color w:val="000000"/>
          <w:lang w:val="uk-UA"/>
        </w:rPr>
        <w:t>надіслати вищевказані матеріали до Харківського регіонального центру оцінюв</w:t>
      </w:r>
      <w:r w:rsidR="000B2949" w:rsidRPr="00FA77E2">
        <w:rPr>
          <w:color w:val="000000"/>
          <w:lang w:val="uk-UA"/>
        </w:rPr>
        <w:t xml:space="preserve">ання якості освіти в період </w:t>
      </w:r>
      <w:r w:rsidR="000B2949" w:rsidRPr="004D4DC0">
        <w:rPr>
          <w:b/>
          <w:color w:val="000000"/>
          <w:lang w:val="uk-UA"/>
        </w:rPr>
        <w:t>з 01.02.2021</w:t>
      </w:r>
      <w:r w:rsidR="00FA77E2" w:rsidRPr="004D4DC0">
        <w:rPr>
          <w:b/>
          <w:color w:val="000000"/>
          <w:lang w:val="uk-UA"/>
        </w:rPr>
        <w:t xml:space="preserve"> року</w:t>
      </w:r>
      <w:r w:rsidR="000B2949" w:rsidRPr="004D4DC0">
        <w:rPr>
          <w:b/>
          <w:color w:val="000000"/>
          <w:lang w:val="uk-UA"/>
        </w:rPr>
        <w:t xml:space="preserve"> </w:t>
      </w:r>
      <w:r w:rsidR="009B5EAF">
        <w:rPr>
          <w:b/>
          <w:color w:val="000000"/>
          <w:lang w:val="uk-UA"/>
        </w:rPr>
        <w:t xml:space="preserve">                                     </w:t>
      </w:r>
      <w:r w:rsidR="000B2949" w:rsidRPr="004D4DC0">
        <w:rPr>
          <w:b/>
          <w:color w:val="000000"/>
          <w:lang w:val="uk-UA"/>
        </w:rPr>
        <w:t>до 01.03.2021</w:t>
      </w:r>
      <w:r w:rsidR="00FA77E2" w:rsidRPr="004D4DC0">
        <w:rPr>
          <w:b/>
          <w:color w:val="000000"/>
          <w:lang w:val="uk-UA"/>
        </w:rPr>
        <w:t xml:space="preserve"> року</w:t>
      </w:r>
      <w:r w:rsidR="00FD0736" w:rsidRPr="004D4DC0">
        <w:rPr>
          <w:b/>
          <w:color w:val="000000"/>
          <w:lang w:val="uk-UA"/>
        </w:rPr>
        <w:t>.</w:t>
      </w:r>
    </w:p>
    <w:p w:rsidR="00DC5400" w:rsidRPr="005A499C" w:rsidRDefault="00AE622F" w:rsidP="00FD0736">
      <w:pPr>
        <w:ind w:firstLine="708"/>
        <w:jc w:val="both"/>
        <w:rPr>
          <w:color w:val="000000"/>
          <w:lang w:val="uk-UA"/>
        </w:rPr>
      </w:pPr>
      <w:r w:rsidRPr="005A499C">
        <w:rPr>
          <w:color w:val="000000"/>
          <w:lang w:val="uk-UA"/>
        </w:rPr>
        <w:lastRenderedPageBreak/>
        <w:t>8</w:t>
      </w:r>
      <w:r w:rsidR="00FD0736" w:rsidRPr="005A499C">
        <w:rPr>
          <w:color w:val="000000"/>
          <w:lang w:val="uk-UA"/>
        </w:rPr>
        <w:t>. Зняти з контролю виконання наказу управління освіти і на</w:t>
      </w:r>
      <w:r w:rsidR="00FA77E2">
        <w:rPr>
          <w:color w:val="000000"/>
          <w:lang w:val="uk-UA"/>
        </w:rPr>
        <w:t>уки Сумської міської ради від 17.06.2020 року № 294</w:t>
      </w:r>
      <w:r w:rsidR="00FD0736" w:rsidRPr="005A499C">
        <w:rPr>
          <w:color w:val="000000"/>
          <w:lang w:val="uk-UA"/>
        </w:rPr>
        <w:t xml:space="preserve"> «Про проведення  зовнішньо</w:t>
      </w:r>
      <w:r w:rsidR="00FA77E2">
        <w:rPr>
          <w:color w:val="000000"/>
          <w:lang w:val="uk-UA"/>
        </w:rPr>
        <w:t>го незалежного оцінювання в 2020</w:t>
      </w:r>
      <w:r w:rsidR="00FD0736" w:rsidRPr="005A499C">
        <w:rPr>
          <w:color w:val="000000"/>
          <w:lang w:val="uk-UA"/>
        </w:rPr>
        <w:t xml:space="preserve"> році».</w:t>
      </w:r>
    </w:p>
    <w:p w:rsidR="004E5743" w:rsidRPr="005A499C" w:rsidRDefault="00AE622F" w:rsidP="004E5743">
      <w:pPr>
        <w:ind w:firstLine="708"/>
        <w:jc w:val="both"/>
        <w:rPr>
          <w:color w:val="000000"/>
          <w:lang w:val="uk-UA"/>
        </w:rPr>
      </w:pPr>
      <w:r w:rsidRPr="005A499C">
        <w:rPr>
          <w:color w:val="000000"/>
          <w:lang w:val="uk-UA"/>
        </w:rPr>
        <w:t>9</w:t>
      </w:r>
      <w:r w:rsidR="004E5743" w:rsidRPr="005A499C">
        <w:rPr>
          <w:color w:val="000000"/>
          <w:lang w:val="uk-UA"/>
        </w:rPr>
        <w:t>. Контроль за виконанням наказу</w:t>
      </w:r>
      <w:r w:rsidRPr="005A499C">
        <w:rPr>
          <w:color w:val="000000"/>
          <w:lang w:val="uk-UA"/>
        </w:rPr>
        <w:t xml:space="preserve"> покласти на заступника начальника управління освіти і науки Сумської міської ради </w:t>
      </w:r>
      <w:r w:rsidR="00E5001B">
        <w:rPr>
          <w:color w:val="000000"/>
          <w:lang w:val="uk-UA"/>
        </w:rPr>
        <w:t>Назаренко О. В.</w:t>
      </w:r>
      <w:r w:rsidR="004E5743" w:rsidRPr="005A499C">
        <w:rPr>
          <w:color w:val="000000"/>
          <w:lang w:val="uk-UA"/>
        </w:rPr>
        <w:t xml:space="preserve"> </w:t>
      </w:r>
    </w:p>
    <w:p w:rsidR="004E5743" w:rsidRPr="005A499C" w:rsidRDefault="004E5743" w:rsidP="004E5743">
      <w:pPr>
        <w:rPr>
          <w:color w:val="000000"/>
          <w:sz w:val="24"/>
          <w:szCs w:val="24"/>
          <w:lang w:val="uk-UA"/>
        </w:rPr>
      </w:pPr>
    </w:p>
    <w:p w:rsidR="00090647" w:rsidRPr="005A499C" w:rsidRDefault="00090647" w:rsidP="004E5743">
      <w:pPr>
        <w:rPr>
          <w:color w:val="000000"/>
          <w:sz w:val="24"/>
          <w:szCs w:val="24"/>
          <w:lang w:val="uk-UA"/>
        </w:rPr>
      </w:pPr>
    </w:p>
    <w:p w:rsidR="00090647" w:rsidRPr="005A499C" w:rsidRDefault="00090647" w:rsidP="004E5743">
      <w:pPr>
        <w:rPr>
          <w:color w:val="000000"/>
          <w:sz w:val="24"/>
          <w:szCs w:val="24"/>
          <w:lang w:val="uk-UA"/>
        </w:rPr>
      </w:pPr>
    </w:p>
    <w:p w:rsidR="001D7873" w:rsidRPr="005A499C" w:rsidRDefault="004E5743" w:rsidP="004E5743">
      <w:pPr>
        <w:rPr>
          <w:color w:val="000000"/>
          <w:lang w:val="uk-UA"/>
        </w:rPr>
      </w:pPr>
      <w:r w:rsidRPr="005A499C">
        <w:rPr>
          <w:color w:val="000000"/>
          <w:lang w:val="uk-UA"/>
        </w:rPr>
        <w:t>Начальник управління освіти і науки</w:t>
      </w:r>
      <w:r w:rsidRPr="005A499C">
        <w:rPr>
          <w:color w:val="000000"/>
          <w:lang w:val="uk-UA"/>
        </w:rPr>
        <w:tab/>
      </w:r>
      <w:r w:rsidR="00FD0736" w:rsidRPr="005A499C">
        <w:rPr>
          <w:color w:val="000000"/>
          <w:lang w:val="uk-UA"/>
        </w:rPr>
        <w:t xml:space="preserve">                              А.М. Данильченко</w:t>
      </w:r>
      <w:r w:rsidRPr="005A499C">
        <w:rPr>
          <w:color w:val="000000"/>
          <w:lang w:val="uk-UA"/>
        </w:rPr>
        <w:tab/>
      </w:r>
      <w:r w:rsidRPr="005A499C">
        <w:rPr>
          <w:color w:val="000000"/>
          <w:lang w:val="uk-UA"/>
        </w:rPr>
        <w:tab/>
      </w:r>
      <w:r w:rsidRPr="005A499C">
        <w:rPr>
          <w:color w:val="000000"/>
          <w:lang w:val="uk-UA"/>
        </w:rPr>
        <w:tab/>
      </w:r>
      <w:r w:rsidRPr="005A499C">
        <w:rPr>
          <w:color w:val="000000"/>
          <w:lang w:val="uk-UA"/>
        </w:rPr>
        <w:tab/>
      </w:r>
      <w:r w:rsidRPr="005A499C">
        <w:rPr>
          <w:color w:val="000000"/>
          <w:lang w:val="uk-UA"/>
        </w:rPr>
        <w:tab/>
      </w:r>
      <w:r w:rsidRPr="005A499C">
        <w:rPr>
          <w:color w:val="000000"/>
          <w:lang w:val="uk-UA"/>
        </w:rPr>
        <w:tab/>
      </w:r>
      <w:r w:rsidRPr="005A499C">
        <w:rPr>
          <w:color w:val="000000"/>
          <w:lang w:val="uk-UA"/>
        </w:rPr>
        <w:tab/>
      </w:r>
    </w:p>
    <w:p w:rsidR="00EA25C8" w:rsidRPr="005A499C" w:rsidRDefault="00EA25C8" w:rsidP="004E5743">
      <w:pPr>
        <w:rPr>
          <w:color w:val="000000"/>
          <w:sz w:val="24"/>
          <w:szCs w:val="24"/>
          <w:lang w:val="uk-UA"/>
        </w:rPr>
      </w:pPr>
    </w:p>
    <w:p w:rsidR="001D7873" w:rsidRPr="005A499C" w:rsidRDefault="000D6464" w:rsidP="00EA25C8">
      <w:pPr>
        <w:rPr>
          <w:color w:val="000000"/>
          <w:sz w:val="24"/>
          <w:szCs w:val="24"/>
          <w:lang w:val="uk-UA"/>
        </w:rPr>
      </w:pPr>
      <w:r w:rsidRPr="005A499C">
        <w:rPr>
          <w:color w:val="000000"/>
          <w:sz w:val="24"/>
          <w:szCs w:val="24"/>
          <w:lang w:val="uk-UA"/>
        </w:rPr>
        <w:t>Мельник</w:t>
      </w:r>
      <w:r w:rsidR="004E5743" w:rsidRPr="005A499C">
        <w:rPr>
          <w:color w:val="000000"/>
          <w:sz w:val="24"/>
          <w:szCs w:val="24"/>
          <w:lang w:val="uk-UA"/>
        </w:rPr>
        <w:t xml:space="preserve"> </w:t>
      </w:r>
      <w:r w:rsidR="000B2949">
        <w:rPr>
          <w:color w:val="000000"/>
          <w:sz w:val="24"/>
          <w:szCs w:val="24"/>
          <w:lang w:val="uk-UA"/>
        </w:rPr>
        <w:t>789-752</w:t>
      </w: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AE622F" w:rsidRPr="005A499C" w:rsidRDefault="00AE622F" w:rsidP="00EA25C8">
      <w:pPr>
        <w:rPr>
          <w:color w:val="000000"/>
          <w:sz w:val="24"/>
          <w:szCs w:val="24"/>
          <w:lang w:val="uk-UA"/>
        </w:rPr>
      </w:pPr>
    </w:p>
    <w:p w:rsidR="00FD0736" w:rsidRPr="005A499C" w:rsidRDefault="00FD0736" w:rsidP="004E5743">
      <w:pPr>
        <w:pStyle w:val="1"/>
        <w:ind w:left="5040"/>
        <w:rPr>
          <w:color w:val="000000"/>
          <w:sz w:val="24"/>
          <w:szCs w:val="24"/>
        </w:rPr>
      </w:pPr>
    </w:p>
    <w:p w:rsidR="004E5743" w:rsidRPr="005A499C" w:rsidRDefault="00FD0736" w:rsidP="00FA77E2">
      <w:pPr>
        <w:pStyle w:val="1"/>
        <w:ind w:left="5954"/>
        <w:rPr>
          <w:color w:val="000000"/>
          <w:sz w:val="24"/>
          <w:szCs w:val="24"/>
        </w:rPr>
      </w:pPr>
      <w:r w:rsidRPr="005A499C">
        <w:rPr>
          <w:color w:val="000000"/>
          <w:sz w:val="24"/>
          <w:szCs w:val="24"/>
        </w:rPr>
        <w:br w:type="page"/>
      </w:r>
      <w:r w:rsidR="004E5743" w:rsidRPr="005A499C">
        <w:rPr>
          <w:color w:val="000000"/>
          <w:sz w:val="24"/>
          <w:szCs w:val="24"/>
        </w:rPr>
        <w:lastRenderedPageBreak/>
        <w:t>Додаток</w:t>
      </w:r>
    </w:p>
    <w:p w:rsidR="004E5743" w:rsidRPr="005A499C" w:rsidRDefault="004E5743" w:rsidP="00FA77E2">
      <w:pPr>
        <w:ind w:left="5954"/>
        <w:rPr>
          <w:color w:val="000000"/>
          <w:sz w:val="24"/>
          <w:szCs w:val="24"/>
          <w:lang w:val="uk-UA"/>
        </w:rPr>
      </w:pPr>
      <w:r w:rsidRPr="005A499C">
        <w:rPr>
          <w:color w:val="000000"/>
          <w:sz w:val="24"/>
          <w:szCs w:val="24"/>
          <w:lang w:val="uk-UA"/>
        </w:rPr>
        <w:t>до наказу управління освіти і науки Сумської міської ради</w:t>
      </w:r>
    </w:p>
    <w:p w:rsidR="004E5743" w:rsidRPr="005A499C" w:rsidRDefault="004E5743" w:rsidP="00FA77E2">
      <w:pPr>
        <w:ind w:left="5954"/>
        <w:rPr>
          <w:color w:val="000000"/>
          <w:sz w:val="24"/>
          <w:szCs w:val="24"/>
          <w:lang w:val="uk-UA"/>
        </w:rPr>
      </w:pPr>
      <w:r w:rsidRPr="005A499C">
        <w:rPr>
          <w:color w:val="000000"/>
          <w:sz w:val="24"/>
          <w:szCs w:val="24"/>
          <w:lang w:val="uk-UA"/>
        </w:rPr>
        <w:t xml:space="preserve">від </w:t>
      </w:r>
      <w:r w:rsidR="00FA77E2">
        <w:rPr>
          <w:color w:val="000000"/>
          <w:sz w:val="24"/>
          <w:szCs w:val="24"/>
          <w:lang w:val="uk-UA"/>
        </w:rPr>
        <w:t>02.11</w:t>
      </w:r>
      <w:r w:rsidR="00B531CD">
        <w:rPr>
          <w:color w:val="000000"/>
          <w:sz w:val="24"/>
          <w:szCs w:val="24"/>
          <w:lang w:val="uk-UA"/>
        </w:rPr>
        <w:t>.2020</w:t>
      </w:r>
      <w:r w:rsidR="00174DFC" w:rsidRPr="005A499C">
        <w:rPr>
          <w:color w:val="000000"/>
          <w:sz w:val="24"/>
          <w:szCs w:val="24"/>
          <w:lang w:val="uk-UA"/>
        </w:rPr>
        <w:t xml:space="preserve"> </w:t>
      </w:r>
      <w:r w:rsidRPr="005A499C">
        <w:rPr>
          <w:color w:val="000000"/>
          <w:sz w:val="24"/>
          <w:szCs w:val="24"/>
          <w:lang w:val="uk-UA"/>
        </w:rPr>
        <w:t xml:space="preserve">№ </w:t>
      </w:r>
      <w:r w:rsidR="00FA77E2">
        <w:rPr>
          <w:color w:val="000000"/>
          <w:sz w:val="24"/>
          <w:szCs w:val="24"/>
          <w:lang w:val="uk-UA"/>
        </w:rPr>
        <w:t>450</w:t>
      </w:r>
    </w:p>
    <w:p w:rsidR="004E5743" w:rsidRPr="005A499C" w:rsidRDefault="004E5743" w:rsidP="004E5743">
      <w:pPr>
        <w:ind w:left="5040"/>
        <w:rPr>
          <w:color w:val="000000"/>
          <w:sz w:val="16"/>
          <w:szCs w:val="16"/>
          <w:lang w:val="uk-UA"/>
        </w:rPr>
      </w:pPr>
    </w:p>
    <w:p w:rsidR="00FA77E2" w:rsidRDefault="00FA77E2" w:rsidP="004E5743">
      <w:pPr>
        <w:jc w:val="center"/>
        <w:rPr>
          <w:color w:val="000000"/>
        </w:rPr>
      </w:pPr>
    </w:p>
    <w:p w:rsidR="00FA77E2" w:rsidRDefault="00FA77E2" w:rsidP="004E5743">
      <w:pPr>
        <w:jc w:val="center"/>
        <w:rPr>
          <w:color w:val="000000"/>
        </w:rPr>
      </w:pPr>
    </w:p>
    <w:p w:rsidR="004E5743" w:rsidRPr="005A499C" w:rsidRDefault="004E5743" w:rsidP="004E5743">
      <w:pPr>
        <w:jc w:val="center"/>
        <w:rPr>
          <w:color w:val="000000"/>
          <w:lang w:val="uk-UA"/>
        </w:rPr>
      </w:pPr>
      <w:r w:rsidRPr="005A499C">
        <w:rPr>
          <w:color w:val="000000"/>
        </w:rPr>
        <w:t>Заход</w:t>
      </w:r>
      <w:r w:rsidRPr="005A499C">
        <w:rPr>
          <w:color w:val="000000"/>
          <w:lang w:val="uk-UA"/>
        </w:rPr>
        <w:t>и</w:t>
      </w:r>
      <w:r w:rsidR="009F603E">
        <w:rPr>
          <w:color w:val="000000"/>
          <w:lang w:val="uk-UA"/>
        </w:rPr>
        <w:t xml:space="preserve">  щодо</w:t>
      </w:r>
      <w:r w:rsidR="00B531CD">
        <w:rPr>
          <w:color w:val="000000"/>
          <w:lang w:val="uk-UA"/>
        </w:rPr>
        <w:t xml:space="preserve"> проведення в 2021</w:t>
      </w:r>
      <w:r w:rsidR="00FD0736" w:rsidRPr="005A499C">
        <w:rPr>
          <w:color w:val="000000"/>
          <w:lang w:val="uk-UA"/>
        </w:rPr>
        <w:t xml:space="preserve"> році </w:t>
      </w:r>
    </w:p>
    <w:p w:rsidR="009A7DA8" w:rsidRPr="005A499C" w:rsidRDefault="004E5743" w:rsidP="004E5743">
      <w:pPr>
        <w:jc w:val="center"/>
        <w:rPr>
          <w:color w:val="000000"/>
          <w:lang w:val="uk-UA"/>
        </w:rPr>
      </w:pPr>
      <w:r w:rsidRPr="005A499C">
        <w:rPr>
          <w:color w:val="000000"/>
          <w:lang w:val="uk-UA"/>
        </w:rPr>
        <w:t xml:space="preserve">зовнішнього незалежного оцінювання  </w:t>
      </w:r>
    </w:p>
    <w:p w:rsidR="001F72B7" w:rsidRPr="005A499C" w:rsidRDefault="004E5743" w:rsidP="004E5743">
      <w:pPr>
        <w:jc w:val="center"/>
        <w:rPr>
          <w:color w:val="000000"/>
          <w:lang w:val="uk-UA"/>
        </w:rPr>
      </w:pPr>
      <w:r w:rsidRPr="005A499C">
        <w:rPr>
          <w:color w:val="000000"/>
          <w:lang w:val="uk-UA"/>
        </w:rPr>
        <w:t>та якісної підготовки випускників</w:t>
      </w:r>
      <w:r w:rsidR="00E45674" w:rsidRPr="005A499C">
        <w:rPr>
          <w:color w:val="000000"/>
          <w:lang w:val="uk-UA"/>
        </w:rPr>
        <w:t xml:space="preserve"> </w:t>
      </w:r>
      <w:r w:rsidRPr="005A499C">
        <w:rPr>
          <w:color w:val="000000"/>
          <w:lang w:val="uk-UA"/>
        </w:rPr>
        <w:t>до тестування</w:t>
      </w:r>
    </w:p>
    <w:p w:rsidR="004E5743" w:rsidRPr="005A499C" w:rsidRDefault="004E5743" w:rsidP="004E5743">
      <w:pPr>
        <w:jc w:val="center"/>
        <w:rPr>
          <w:color w:val="000000"/>
          <w:lang w:val="uk-UA"/>
        </w:rPr>
      </w:pPr>
      <w:r w:rsidRPr="005A499C">
        <w:rPr>
          <w:color w:val="000000"/>
          <w:lang w:val="uk-UA"/>
        </w:rPr>
        <w:t xml:space="preserve"> </w:t>
      </w:r>
    </w:p>
    <w:tbl>
      <w:tblPr>
        <w:tblW w:w="104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410"/>
        <w:gridCol w:w="1785"/>
        <w:gridCol w:w="2270"/>
      </w:tblGrid>
      <w:tr w:rsidR="00B95926" w:rsidRPr="005A499C" w:rsidTr="00516C8F">
        <w:trPr>
          <w:trHeight w:val="677"/>
        </w:trPr>
        <w:tc>
          <w:tcPr>
            <w:tcW w:w="993" w:type="dxa"/>
            <w:vAlign w:val="center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</w:tcPr>
          <w:p w:rsidR="00B95926" w:rsidRPr="00B95926" w:rsidRDefault="00B95926" w:rsidP="00516C8F">
            <w:pPr>
              <w:jc w:val="center"/>
              <w:rPr>
                <w:color w:val="000000"/>
                <w:sz w:val="24"/>
                <w:szCs w:val="24"/>
              </w:rPr>
            </w:pPr>
            <w:r w:rsidRPr="00B95926">
              <w:rPr>
                <w:color w:val="000000"/>
                <w:sz w:val="24"/>
                <w:szCs w:val="24"/>
              </w:rPr>
              <w:t xml:space="preserve">Форма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заходу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5926">
              <w:rPr>
                <w:color w:val="000000"/>
                <w:sz w:val="24"/>
                <w:szCs w:val="24"/>
              </w:rPr>
              <w:t>Категорія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задіяних</w:t>
            </w:r>
            <w:proofErr w:type="spellEnd"/>
          </w:p>
        </w:tc>
        <w:tc>
          <w:tcPr>
            <w:tcW w:w="1785" w:type="dxa"/>
          </w:tcPr>
          <w:p w:rsidR="00B95926" w:rsidRPr="00B95926" w:rsidRDefault="00B95926" w:rsidP="00516C8F">
            <w:pPr>
              <w:jc w:val="center"/>
              <w:rPr>
                <w:color w:val="000000"/>
                <w:sz w:val="24"/>
                <w:szCs w:val="24"/>
              </w:rPr>
            </w:pPr>
            <w:r w:rsidRPr="00B95926">
              <w:rPr>
                <w:color w:val="000000"/>
                <w:sz w:val="24"/>
                <w:szCs w:val="24"/>
              </w:rPr>
              <w:t>Дата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270" w:type="dxa"/>
          </w:tcPr>
          <w:p w:rsidR="00B95926" w:rsidRPr="00B95926" w:rsidRDefault="00B95926" w:rsidP="00516C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5926">
              <w:rPr>
                <w:color w:val="000000"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B95926" w:rsidRPr="005A499C" w:rsidTr="00516C8F">
        <w:trPr>
          <w:trHeight w:val="677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95926">
              <w:rPr>
                <w:color w:val="000000"/>
                <w:sz w:val="24"/>
                <w:szCs w:val="24"/>
              </w:rPr>
              <w:t>Організа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>ція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інформаційно-роз’яснювальної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роботи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щодо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</w:rPr>
              <w:t>ЗНО-2021</w:t>
            </w:r>
          </w:p>
        </w:tc>
        <w:tc>
          <w:tcPr>
            <w:tcW w:w="2410" w:type="dxa"/>
            <w:shd w:val="clear" w:color="auto" w:fill="auto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Керівники методичних об’єднань, адміністрації закладів загальної середньої освіти, </w:t>
            </w:r>
            <w:proofErr w:type="spellStart"/>
            <w:r w:rsidRPr="00B95926">
              <w:rPr>
                <w:color w:val="000000"/>
                <w:sz w:val="24"/>
                <w:szCs w:val="24"/>
                <w:lang w:val="uk-UA"/>
              </w:rPr>
              <w:t>учителі-предметники</w:t>
            </w:r>
            <w:proofErr w:type="spellEnd"/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учні 11 – класів ЗЗСО, їх батьки, громадськість</w:t>
            </w:r>
          </w:p>
        </w:tc>
        <w:tc>
          <w:tcPr>
            <w:tcW w:w="1785" w:type="dxa"/>
            <w:shd w:val="clear" w:color="auto" w:fill="auto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Листопад 2020 – червень 2021</w:t>
            </w:r>
          </w:p>
        </w:tc>
        <w:tc>
          <w:tcPr>
            <w:tcW w:w="2270" w:type="dxa"/>
            <w:shd w:val="clear" w:color="auto" w:fill="auto"/>
          </w:tcPr>
          <w:p w:rsidR="00514864" w:rsidRDefault="00514864" w:rsidP="00516C8F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Назаренко О. В.,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Мельник І. В.,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керівники закладів загальної середньої освіти</w:t>
            </w:r>
          </w:p>
        </w:tc>
      </w:tr>
      <w:tr w:rsidR="00B95926" w:rsidRPr="005A499C" w:rsidTr="00516C8F">
        <w:trPr>
          <w:trHeight w:val="677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95926">
              <w:rPr>
                <w:color w:val="000000"/>
                <w:sz w:val="24"/>
                <w:szCs w:val="24"/>
              </w:rPr>
              <w:t>Висвітл</w:t>
            </w:r>
            <w:proofErr w:type="spellEnd"/>
            <w:r w:rsidRPr="00B95926">
              <w:rPr>
                <w:color w:val="000000"/>
                <w:sz w:val="24"/>
                <w:szCs w:val="24"/>
                <w:lang w:val="uk-UA"/>
              </w:rPr>
              <w:t>е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ння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інформації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щодо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ЗНО-2021 на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сайті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управління освіти і науки Сумської міської </w:t>
            </w:r>
            <w:proofErr w:type="gramStart"/>
            <w:r w:rsidRPr="00B95926">
              <w:rPr>
                <w:color w:val="000000"/>
                <w:sz w:val="24"/>
                <w:szCs w:val="24"/>
                <w:lang w:val="uk-UA"/>
              </w:rPr>
              <w:t>ради</w:t>
            </w:r>
            <w:proofErr w:type="gramEnd"/>
            <w:r w:rsidRPr="00B95926">
              <w:rPr>
                <w:color w:val="000000"/>
                <w:sz w:val="24"/>
                <w:szCs w:val="24"/>
              </w:rPr>
              <w:t xml:space="preserve">, сайтах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Учні 11 – класів ЗЗСО</w:t>
            </w:r>
            <w:r w:rsidRPr="00B9592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батьки,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громадськість</w:t>
            </w:r>
            <w:proofErr w:type="spellEnd"/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Листопад 2020 – червень 2021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Мельник І. В., Філатов Б. С., керівники закладів загальної середньої освіти</w:t>
            </w:r>
          </w:p>
        </w:tc>
      </w:tr>
      <w:tr w:rsidR="00B95926" w:rsidRPr="00A26170" w:rsidTr="00516C8F">
        <w:trPr>
          <w:trHeight w:val="677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95926">
              <w:rPr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програм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, характеристик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сертифікаційних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робіт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предметі</w:t>
            </w:r>
            <w:proofErr w:type="gramStart"/>
            <w:r w:rsidRPr="00B95926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B9592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які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винесені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зовнішнє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незалежне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оцінювання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95926">
              <w:rPr>
                <w:color w:val="000000"/>
                <w:sz w:val="24"/>
                <w:szCs w:val="24"/>
              </w:rPr>
              <w:t>Керівники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методичних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об’єднань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учителі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які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викладають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у 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br/>
            </w:r>
            <w:r w:rsidRPr="00B95926">
              <w:rPr>
                <w:color w:val="000000"/>
                <w:sz w:val="24"/>
                <w:szCs w:val="24"/>
              </w:rPr>
              <w:t xml:space="preserve">11-х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класах</w:t>
            </w:r>
            <w:proofErr w:type="spellEnd"/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Листопад –  грудень 2020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95926">
              <w:rPr>
                <w:color w:val="000000"/>
                <w:sz w:val="24"/>
                <w:szCs w:val="24"/>
                <w:lang w:val="uk-UA"/>
              </w:rPr>
              <w:t>Закорко</w:t>
            </w:r>
            <w:proofErr w:type="spellEnd"/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 В. В., 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консультанти ЦПРПП СМР,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керівники закладів загальної середньої освіти</w:t>
            </w:r>
          </w:p>
        </w:tc>
      </w:tr>
      <w:tr w:rsidR="00B95926" w:rsidRPr="005A499C" w:rsidTr="00516C8F">
        <w:trPr>
          <w:trHeight w:val="130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B95926">
              <w:rPr>
                <w:color w:val="000000"/>
                <w:sz w:val="24"/>
                <w:szCs w:val="24"/>
                <w:lang w:val="uk-UA"/>
              </w:rPr>
              <w:t>онлайн-вебінарів</w:t>
            </w:r>
            <w:proofErr w:type="spellEnd"/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 «ЗНО-2021: нововведення та зміни» 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95926">
              <w:rPr>
                <w:color w:val="000000"/>
                <w:sz w:val="24"/>
                <w:szCs w:val="24"/>
              </w:rPr>
              <w:t>Керівники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методичних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об’єднань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учителі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які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викладають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у 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br/>
            </w:r>
            <w:r w:rsidRPr="00B95926">
              <w:rPr>
                <w:color w:val="000000"/>
                <w:sz w:val="24"/>
                <w:szCs w:val="24"/>
              </w:rPr>
              <w:t xml:space="preserve">11-х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класах</w:t>
            </w:r>
            <w:proofErr w:type="spellEnd"/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Листопад 2020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Консультанти  ЦПРПП СМР</w:t>
            </w:r>
          </w:p>
        </w:tc>
      </w:tr>
      <w:tr w:rsidR="00B95926" w:rsidRPr="005A499C" w:rsidTr="00516C8F">
        <w:trPr>
          <w:trHeight w:val="130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Проведення педагогічного практикуму «Забезпечення якісної підготовки учнів до ЗНО з української мови та літератури»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Учителі української мови та літератури, які працюють в 11-х класах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Грудень 2020</w:t>
            </w:r>
          </w:p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Рогова Т.В.,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консультант  ЦПРПП СМР </w:t>
            </w:r>
          </w:p>
        </w:tc>
      </w:tr>
      <w:tr w:rsidR="00B95926" w:rsidRPr="00795273" w:rsidTr="00516C8F">
        <w:trPr>
          <w:trHeight w:val="130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Засідання динамічної групи вчителів  історії України « Найскладніші  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lastRenderedPageBreak/>
              <w:t>тестові завдання ЗНО з історії України»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lastRenderedPageBreak/>
              <w:t>Учителі історії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Грудень 2020,</w:t>
            </w:r>
          </w:p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Нікітіна І.П.,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консультант  ЦПРПП  СМР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95926" w:rsidRPr="005A499C" w:rsidTr="00516C8F">
        <w:trPr>
          <w:trHeight w:val="677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Призначення відповідальних за формування комплектів реєстраційних документів випускників 2021 року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Заступники керівників закладів загальної середньої освіти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До 20.01.2021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Керівники закладів загальної середньої освіти</w:t>
            </w:r>
          </w:p>
        </w:tc>
      </w:tr>
      <w:tr w:rsidR="00B95926" w:rsidRPr="005A499C" w:rsidTr="00516C8F">
        <w:trPr>
          <w:trHeight w:val="70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Консультативний порадник «Організація  та методика підготовки учнів  до ЗНО»</w:t>
            </w:r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>(</w:t>
            </w:r>
            <w:r w:rsidRPr="00B95926">
              <w:rPr>
                <w:color w:val="000000"/>
                <w:sz w:val="24"/>
                <w:szCs w:val="24"/>
              </w:rPr>
              <w:t xml:space="preserve">для 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молодих вчителів та вчителів, які мають незначний досвід роботи) 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95926">
              <w:rPr>
                <w:color w:val="000000"/>
                <w:sz w:val="24"/>
                <w:szCs w:val="24"/>
              </w:rPr>
              <w:t>Учител</w:t>
            </w:r>
            <w:proofErr w:type="gramStart"/>
            <w:r w:rsidRPr="00B95926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95926">
              <w:rPr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Перший четвер місяця (за запитом)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Консультанти  ЦПРПП СМР</w:t>
            </w:r>
          </w:p>
        </w:tc>
      </w:tr>
      <w:tr w:rsidR="00B95926" w:rsidRPr="005A499C" w:rsidTr="00516C8F">
        <w:trPr>
          <w:trHeight w:val="70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26" w:rsidRPr="00B95926" w:rsidRDefault="00B95926" w:rsidP="00516C8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Проведення тренінгу «Написання власних висловлень у форматі ЗНО»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Учителі української мови та літератури, які працюють в 11-х класах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Рогова Т.В.,</w:t>
            </w:r>
          </w:p>
          <w:p w:rsidR="00B95926" w:rsidRPr="00B95926" w:rsidRDefault="00B95926" w:rsidP="00516C8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консультант  ЦПРПП  СМР </w:t>
            </w:r>
          </w:p>
        </w:tc>
      </w:tr>
      <w:tr w:rsidR="00B95926" w:rsidRPr="005A499C" w:rsidTr="00516C8F">
        <w:trPr>
          <w:trHeight w:val="130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Проведення педагогічного практикуму «Виконання тестових завдань у форматі ЗНО»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Учителі української мови та літератури, які працюють в 11-х класах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Лютий, березень 2021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Рогова Т.В.,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консультант  ЦПРПП СМР  </w:t>
            </w:r>
          </w:p>
        </w:tc>
      </w:tr>
      <w:tr w:rsidR="00B95926" w:rsidRPr="005A499C" w:rsidTr="00516C8F">
        <w:trPr>
          <w:trHeight w:val="677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Опрацювання з </w:t>
            </w:r>
            <w:proofErr w:type="spellStart"/>
            <w:r w:rsidRPr="00B95926">
              <w:rPr>
                <w:color w:val="000000"/>
                <w:sz w:val="24"/>
                <w:szCs w:val="24"/>
                <w:lang w:val="uk-UA"/>
              </w:rPr>
              <w:t>учителями-предметниками</w:t>
            </w:r>
            <w:proofErr w:type="spellEnd"/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 методики виконання тестових завдань 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95926">
              <w:rPr>
                <w:color w:val="000000"/>
                <w:sz w:val="24"/>
                <w:szCs w:val="24"/>
              </w:rPr>
              <w:t>Учител</w:t>
            </w:r>
            <w:proofErr w:type="gramStart"/>
            <w:r w:rsidRPr="00B95926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95926">
              <w:rPr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Консультанти  ЦПРПП  СМР</w:t>
            </w:r>
          </w:p>
        </w:tc>
      </w:tr>
      <w:tr w:rsidR="00B95926" w:rsidRPr="005A499C" w:rsidTr="00516C8F">
        <w:trPr>
          <w:trHeight w:val="132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Проведення педагогічного практикуму з розв’язання тестових завдань з географії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Учителі географії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Голобородько Н.В., 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консультант  ЦПРПП  СМР</w:t>
            </w:r>
          </w:p>
        </w:tc>
      </w:tr>
      <w:tr w:rsidR="00B95926" w:rsidRPr="005A499C" w:rsidTr="00516C8F">
        <w:trPr>
          <w:trHeight w:val="132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 Проведення педагогічного практикуму «</w:t>
            </w:r>
            <w:proofErr w:type="spellStart"/>
            <w:r w:rsidRPr="00B95926">
              <w:rPr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>’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язання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алгебраїчних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тестових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завдань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розгорнутою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відповіддю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на ЗНО з  математики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Учителі  математики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Гончар Г.М.,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консультант  ЦПРПП  СМР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95926" w:rsidRPr="005A499C" w:rsidTr="00516C8F">
        <w:trPr>
          <w:trHeight w:val="132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Проведення  педагогічного практикуму «Написання творчих робіт у форматі ЗНО»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Учителі іноземних мов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Січень  2021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Федоренко Ю.О.,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консультант ЦПРПП СМР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95926" w:rsidRPr="005A499C" w:rsidTr="00516C8F">
        <w:trPr>
          <w:trHeight w:val="677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Забезпечення реєстрації учнів 11(10) - класів закладів загальної середньої освіти на пробне ЗНО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Учні 11(10) – класів ЗЗСО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05.01.2021 – 19.01.2021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Мельник І.В.</w:t>
            </w:r>
            <w:r w:rsidRPr="00B95926">
              <w:rPr>
                <w:color w:val="000000"/>
                <w:sz w:val="24"/>
                <w:szCs w:val="24"/>
              </w:rPr>
              <w:t xml:space="preserve">, 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>керівники закладів загальної середньої освіти</w:t>
            </w:r>
          </w:p>
        </w:tc>
      </w:tr>
      <w:tr w:rsidR="00B95926" w:rsidRPr="005A499C" w:rsidTr="00516C8F">
        <w:trPr>
          <w:trHeight w:val="677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95926">
              <w:rPr>
                <w:color w:val="000000"/>
                <w:sz w:val="24"/>
                <w:szCs w:val="24"/>
              </w:rPr>
              <w:t>Уточнення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оновлення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бази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працівникі</w:t>
            </w:r>
            <w:proofErr w:type="gramStart"/>
            <w:r w:rsidRPr="00B95926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B9592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які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будуть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залучені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пробного та основного ЗНО 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</w:rPr>
            </w:pPr>
            <w:r w:rsidRPr="00B95926">
              <w:rPr>
                <w:color w:val="000000"/>
                <w:sz w:val="24"/>
                <w:szCs w:val="24"/>
              </w:rPr>
              <w:lastRenderedPageBreak/>
              <w:t xml:space="preserve">в 2021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lastRenderedPageBreak/>
              <w:t>Відповідальні за ЗНО в закладах загальної середньої освіти, педагоги</w:t>
            </w:r>
          </w:p>
        </w:tc>
        <w:tc>
          <w:tcPr>
            <w:tcW w:w="1785" w:type="dxa"/>
          </w:tcPr>
          <w:p w:rsid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Січень</w:t>
            </w:r>
          </w:p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5926">
              <w:rPr>
                <w:color w:val="000000"/>
                <w:sz w:val="24"/>
                <w:szCs w:val="24"/>
              </w:rPr>
              <w:t>лют</w:t>
            </w:r>
            <w:proofErr w:type="spellStart"/>
            <w:r w:rsidRPr="00B95926">
              <w:rPr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Мельник І. В., керівники закладів загальної середньої освіти</w:t>
            </w:r>
          </w:p>
        </w:tc>
      </w:tr>
      <w:tr w:rsidR="00B95926" w:rsidRPr="005A499C" w:rsidTr="00516C8F">
        <w:trPr>
          <w:trHeight w:val="677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Проведення педагогічного практикуму з розв’язання тестових завдань з біології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Учителі біології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Лютий  2021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Голобородько Н.В., 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консультант  ЦПРПП  СМР</w:t>
            </w:r>
          </w:p>
        </w:tc>
      </w:tr>
      <w:tr w:rsidR="00B95926" w:rsidRPr="005A499C" w:rsidTr="00516C8F">
        <w:trPr>
          <w:trHeight w:val="677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 Проведення педагогічного практикуму «</w:t>
            </w:r>
            <w:proofErr w:type="spellStart"/>
            <w:r w:rsidRPr="00B95926">
              <w:rPr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>’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язання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геометричних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тестових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завдань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розгорнутою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відповіддю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на ЗНО  з  математики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Учителі  математики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Лютий  2021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Гончар Г.М.,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консультант  ЦПРПП  СМР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95926" w:rsidRPr="005A499C" w:rsidTr="00516C8F">
        <w:trPr>
          <w:trHeight w:val="677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Проведення педагогічного практикуму «Виконання тестових завдань у форматі ЗНО»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Учителі іноземних мов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Лютий  2021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Федоренко Ю.О.,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консультант ЦПРПП СМР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95926" w:rsidRPr="005A499C" w:rsidTr="00516C8F">
        <w:trPr>
          <w:trHeight w:val="677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Проведення педагогічного практикуму з розв’язання тестових завдань з хімії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Учителі хімії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Березень  2021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Голобородько Н.В., 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консультант  ЦПРПП  СМР</w:t>
            </w:r>
          </w:p>
        </w:tc>
      </w:tr>
      <w:tr w:rsidR="00B95926" w:rsidRPr="005A499C" w:rsidTr="00516C8F">
        <w:trPr>
          <w:trHeight w:val="677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Формування та відправлення до ХРЦОЯО комплектів реєстраційних документів учнів 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11-класів ЗЗСО 2021 року 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01.02.2021– 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br/>
              <w:t>01.03.2021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Мельник І.В.,</w:t>
            </w:r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>керівники закладів загальної середньої освіти</w:t>
            </w:r>
          </w:p>
        </w:tc>
      </w:tr>
      <w:tr w:rsidR="00B95926" w:rsidRPr="00A26170" w:rsidTr="00516C8F">
        <w:trPr>
          <w:trHeight w:val="677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95926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пробного ЗНО-2021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Педагоги закладів загальної середньої освіти</w:t>
            </w:r>
            <w:r w:rsidRPr="00B95926">
              <w:rPr>
                <w:color w:val="000000"/>
                <w:sz w:val="24"/>
                <w:szCs w:val="24"/>
              </w:rPr>
              <w:t xml:space="preserve">, 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учні 11(10)-класів ЗЗСО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10.04.2021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Мельник І. В., керівники закладів загальної середньої освіти</w:t>
            </w:r>
          </w:p>
        </w:tc>
      </w:tr>
      <w:tr w:rsidR="00B95926" w:rsidRPr="005A499C" w:rsidTr="00516C8F">
        <w:trPr>
          <w:trHeight w:val="677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Забезпечення участі педагогічних працівників, які будуть залучені </w:t>
            </w:r>
            <w:r w:rsidRPr="00B95926">
              <w:rPr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ЗНО в 20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>21</w:t>
            </w:r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році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семінарах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нарадах</w:t>
            </w:r>
            <w:proofErr w:type="spellEnd"/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95926">
              <w:rPr>
                <w:color w:val="000000"/>
                <w:sz w:val="24"/>
                <w:szCs w:val="24"/>
              </w:rPr>
              <w:t>Учител</w:t>
            </w:r>
            <w:proofErr w:type="gramStart"/>
            <w:r w:rsidRPr="00B95926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95926">
              <w:rPr>
                <w:color w:val="000000"/>
                <w:sz w:val="24"/>
                <w:szCs w:val="24"/>
              </w:rPr>
              <w:t xml:space="preserve">предметники,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старші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інструктори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>,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 інструктори, чергові,</w:t>
            </w:r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>педагогічні працівники ЦПРПП СМР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Листопад 2020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color w:val="000000"/>
                <w:sz w:val="24"/>
                <w:szCs w:val="24"/>
              </w:rPr>
              <w:t>б</w:t>
            </w:r>
            <w:r w:rsidRPr="00B95926">
              <w:rPr>
                <w:color w:val="000000"/>
                <w:sz w:val="24"/>
                <w:szCs w:val="24"/>
              </w:rPr>
              <w:t>ерезень</w:t>
            </w:r>
            <w:proofErr w:type="spellEnd"/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227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Мельник І. В., </w:t>
            </w:r>
            <w:proofErr w:type="spellStart"/>
            <w:r w:rsidRPr="00B95926">
              <w:rPr>
                <w:color w:val="000000"/>
                <w:sz w:val="24"/>
                <w:szCs w:val="24"/>
                <w:lang w:val="uk-UA"/>
              </w:rPr>
              <w:t>Закорко</w:t>
            </w:r>
            <w:proofErr w:type="spellEnd"/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 В. В., керівники закладів загальної середньої освіти</w:t>
            </w:r>
          </w:p>
        </w:tc>
      </w:tr>
      <w:tr w:rsidR="00B95926" w:rsidRPr="005A499C" w:rsidTr="00516C8F">
        <w:trPr>
          <w:trHeight w:val="131"/>
        </w:trPr>
        <w:tc>
          <w:tcPr>
            <w:tcW w:w="993" w:type="dxa"/>
            <w:vAlign w:val="center"/>
          </w:tcPr>
          <w:p w:rsidR="00B95926" w:rsidRPr="00B95926" w:rsidRDefault="00B95926" w:rsidP="00B95926">
            <w:pPr>
              <w:numPr>
                <w:ilvl w:val="0"/>
                <w:numId w:val="16"/>
              </w:numPr>
              <w:tabs>
                <w:tab w:val="clear" w:pos="360"/>
                <w:tab w:val="num" w:pos="927"/>
              </w:tabs>
              <w:ind w:left="9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Забезпечення проведення зовнішнього незалежного оцінювання (основна сесія)</w:t>
            </w:r>
          </w:p>
        </w:tc>
        <w:tc>
          <w:tcPr>
            <w:tcW w:w="2410" w:type="dxa"/>
          </w:tcPr>
          <w:p w:rsidR="00B95926" w:rsidRPr="00B95926" w:rsidRDefault="00B95926" w:rsidP="00516C8F">
            <w:pPr>
              <w:rPr>
                <w:color w:val="000000"/>
                <w:sz w:val="24"/>
                <w:szCs w:val="24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Керівники закладів загальної середньої освіти,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старші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926">
              <w:rPr>
                <w:color w:val="000000"/>
                <w:sz w:val="24"/>
                <w:szCs w:val="24"/>
              </w:rPr>
              <w:t>інструктори</w:t>
            </w:r>
            <w:proofErr w:type="spellEnd"/>
            <w:r w:rsidRPr="00B95926">
              <w:rPr>
                <w:color w:val="000000"/>
                <w:sz w:val="24"/>
                <w:szCs w:val="24"/>
              </w:rPr>
              <w:t xml:space="preserve">, 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>інструктори, чергові,</w:t>
            </w:r>
            <w:r w:rsidRPr="00B95926">
              <w:rPr>
                <w:color w:val="000000"/>
                <w:sz w:val="24"/>
                <w:szCs w:val="24"/>
              </w:rPr>
              <w:t xml:space="preserve"> 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учні 11-класів ЗЗСО</w:t>
            </w:r>
          </w:p>
        </w:tc>
        <w:tc>
          <w:tcPr>
            <w:tcW w:w="1785" w:type="dxa"/>
          </w:tcPr>
          <w:p w:rsidR="00B95926" w:rsidRPr="00B95926" w:rsidRDefault="00B95926" w:rsidP="00B959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Травень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– ч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>ервень 2021</w:t>
            </w:r>
          </w:p>
        </w:tc>
        <w:tc>
          <w:tcPr>
            <w:tcW w:w="2270" w:type="dxa"/>
          </w:tcPr>
          <w:p w:rsidR="00514864" w:rsidRDefault="00514864" w:rsidP="00516C8F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Назаренко О. В.,</w:t>
            </w:r>
          </w:p>
          <w:p w:rsidR="00B95926" w:rsidRPr="00B95926" w:rsidRDefault="00B95926" w:rsidP="00516C8F">
            <w:pPr>
              <w:rPr>
                <w:color w:val="000000"/>
                <w:sz w:val="24"/>
                <w:szCs w:val="24"/>
                <w:lang w:val="uk-UA"/>
              </w:rPr>
            </w:pPr>
            <w:r w:rsidRPr="00B95926">
              <w:rPr>
                <w:color w:val="000000"/>
                <w:sz w:val="24"/>
                <w:szCs w:val="24"/>
                <w:lang w:val="uk-UA"/>
              </w:rPr>
              <w:t>Мельник І</w:t>
            </w:r>
            <w:r w:rsidRPr="00B95926">
              <w:rPr>
                <w:color w:val="000000"/>
                <w:sz w:val="24"/>
                <w:szCs w:val="24"/>
              </w:rPr>
              <w:t>.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 xml:space="preserve"> В.</w:t>
            </w:r>
            <w:r w:rsidRPr="00B95926">
              <w:rPr>
                <w:color w:val="000000"/>
                <w:sz w:val="24"/>
                <w:szCs w:val="24"/>
              </w:rPr>
              <w:t xml:space="preserve">, </w:t>
            </w:r>
            <w:r w:rsidRPr="00B95926">
              <w:rPr>
                <w:color w:val="000000"/>
                <w:sz w:val="24"/>
                <w:szCs w:val="24"/>
                <w:lang w:val="uk-UA"/>
              </w:rPr>
              <w:t>керівники закладів загальної середньої освіти</w:t>
            </w:r>
          </w:p>
        </w:tc>
      </w:tr>
    </w:tbl>
    <w:p w:rsidR="004E5743" w:rsidRPr="00B95926" w:rsidRDefault="004E5743" w:rsidP="001729B8">
      <w:pPr>
        <w:ind w:firstLine="708"/>
        <w:jc w:val="both"/>
        <w:rPr>
          <w:color w:val="000000"/>
        </w:rPr>
      </w:pPr>
    </w:p>
    <w:sectPr w:rsidR="004E5743" w:rsidRPr="00B95926" w:rsidSect="00E456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FAE"/>
    <w:multiLevelType w:val="multilevel"/>
    <w:tmpl w:val="E4FC1F30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90"/>
        </w:tabs>
        <w:ind w:left="2190" w:hanging="960"/>
      </w:pPr>
      <w:rPr>
        <w:rFonts w:hint="default"/>
      </w:rPr>
    </w:lvl>
    <w:lvl w:ilvl="2">
      <w:start w:val="11"/>
      <w:numFmt w:val="none"/>
      <w:lvlText w:val="00.12.09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1">
    <w:nsid w:val="1999289A"/>
    <w:multiLevelType w:val="multilevel"/>
    <w:tmpl w:val="6E484F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6"/>
        </w:tabs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4"/>
        </w:tabs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2"/>
        </w:tabs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0"/>
        </w:tabs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28"/>
        </w:tabs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16"/>
        </w:tabs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64"/>
        </w:tabs>
        <w:ind w:left="16464" w:hanging="2160"/>
      </w:pPr>
      <w:rPr>
        <w:rFonts w:hint="default"/>
      </w:rPr>
    </w:lvl>
  </w:abstractNum>
  <w:abstractNum w:abstractNumId="2">
    <w:nsid w:val="1AE31F29"/>
    <w:multiLevelType w:val="multilevel"/>
    <w:tmpl w:val="E4FC1F30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90"/>
        </w:tabs>
        <w:ind w:left="2190" w:hanging="960"/>
      </w:pPr>
      <w:rPr>
        <w:rFonts w:hint="default"/>
      </w:rPr>
    </w:lvl>
    <w:lvl w:ilvl="2">
      <w:start w:val="11"/>
      <w:numFmt w:val="none"/>
      <w:lvlText w:val="00.12.09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3">
    <w:nsid w:val="24F63981"/>
    <w:multiLevelType w:val="multilevel"/>
    <w:tmpl w:val="E4FC1F30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90"/>
        </w:tabs>
        <w:ind w:left="2190" w:hanging="960"/>
      </w:pPr>
      <w:rPr>
        <w:rFonts w:hint="default"/>
      </w:rPr>
    </w:lvl>
    <w:lvl w:ilvl="2">
      <w:start w:val="11"/>
      <w:numFmt w:val="none"/>
      <w:lvlText w:val="00.12.09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4">
    <w:nsid w:val="268B4E79"/>
    <w:multiLevelType w:val="multilevel"/>
    <w:tmpl w:val="6E484F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6"/>
        </w:tabs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4"/>
        </w:tabs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2"/>
        </w:tabs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0"/>
        </w:tabs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28"/>
        </w:tabs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16"/>
        </w:tabs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64"/>
        </w:tabs>
        <w:ind w:left="16464" w:hanging="2160"/>
      </w:pPr>
      <w:rPr>
        <w:rFonts w:hint="default"/>
      </w:rPr>
    </w:lvl>
  </w:abstractNum>
  <w:abstractNum w:abstractNumId="5">
    <w:nsid w:val="2ACF1446"/>
    <w:multiLevelType w:val="multilevel"/>
    <w:tmpl w:val="E4FC1F30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90"/>
        </w:tabs>
        <w:ind w:left="2190" w:hanging="960"/>
      </w:pPr>
      <w:rPr>
        <w:rFonts w:hint="default"/>
      </w:rPr>
    </w:lvl>
    <w:lvl w:ilvl="2">
      <w:start w:val="11"/>
      <w:numFmt w:val="none"/>
      <w:lvlText w:val="00.12.09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6">
    <w:nsid w:val="336F5479"/>
    <w:multiLevelType w:val="hybridMultilevel"/>
    <w:tmpl w:val="DE749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B671D"/>
    <w:multiLevelType w:val="multilevel"/>
    <w:tmpl w:val="E4FC1F30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90"/>
        </w:tabs>
        <w:ind w:left="2190" w:hanging="960"/>
      </w:pPr>
      <w:rPr>
        <w:rFonts w:hint="default"/>
      </w:rPr>
    </w:lvl>
    <w:lvl w:ilvl="2">
      <w:start w:val="11"/>
      <w:numFmt w:val="none"/>
      <w:lvlText w:val="00.12.09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8">
    <w:nsid w:val="36D25192"/>
    <w:multiLevelType w:val="multilevel"/>
    <w:tmpl w:val="E4FC1F30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90"/>
        </w:tabs>
        <w:ind w:left="2190" w:hanging="960"/>
      </w:pPr>
      <w:rPr>
        <w:rFonts w:hint="default"/>
      </w:rPr>
    </w:lvl>
    <w:lvl w:ilvl="2">
      <w:start w:val="11"/>
      <w:numFmt w:val="none"/>
      <w:lvlText w:val="00.12.09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9">
    <w:nsid w:val="39C755FA"/>
    <w:multiLevelType w:val="multilevel"/>
    <w:tmpl w:val="E4FC1F30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90"/>
        </w:tabs>
        <w:ind w:left="2190" w:hanging="960"/>
      </w:pPr>
      <w:rPr>
        <w:rFonts w:hint="default"/>
      </w:rPr>
    </w:lvl>
    <w:lvl w:ilvl="2">
      <w:start w:val="11"/>
      <w:numFmt w:val="none"/>
      <w:lvlText w:val="00.12.09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10">
    <w:nsid w:val="5DD9172C"/>
    <w:multiLevelType w:val="multilevel"/>
    <w:tmpl w:val="E4FC1F30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90"/>
        </w:tabs>
        <w:ind w:left="2190" w:hanging="960"/>
      </w:pPr>
      <w:rPr>
        <w:rFonts w:hint="default"/>
      </w:rPr>
    </w:lvl>
    <w:lvl w:ilvl="2">
      <w:start w:val="11"/>
      <w:numFmt w:val="none"/>
      <w:lvlText w:val="00.12.09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11">
    <w:nsid w:val="635E68C7"/>
    <w:multiLevelType w:val="hybridMultilevel"/>
    <w:tmpl w:val="DF10FA82"/>
    <w:lvl w:ilvl="0" w:tplc="9A9835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16F6A"/>
    <w:multiLevelType w:val="multilevel"/>
    <w:tmpl w:val="1F0EE5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6B7005C5"/>
    <w:multiLevelType w:val="hybridMultilevel"/>
    <w:tmpl w:val="DB2CAEB2"/>
    <w:lvl w:ilvl="0" w:tplc="F272A4C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C30EE2"/>
    <w:multiLevelType w:val="multilevel"/>
    <w:tmpl w:val="E4FC1F30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90"/>
        </w:tabs>
        <w:ind w:left="2190" w:hanging="960"/>
      </w:pPr>
      <w:rPr>
        <w:rFonts w:hint="default"/>
      </w:rPr>
    </w:lvl>
    <w:lvl w:ilvl="2">
      <w:start w:val="11"/>
      <w:numFmt w:val="none"/>
      <w:lvlText w:val="00.12.09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15">
    <w:nsid w:val="728F1C83"/>
    <w:multiLevelType w:val="multilevel"/>
    <w:tmpl w:val="521EC1D8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90"/>
        </w:tabs>
        <w:ind w:left="2190" w:hanging="96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16">
    <w:nsid w:val="73223406"/>
    <w:multiLevelType w:val="multilevel"/>
    <w:tmpl w:val="E4FC1F30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90"/>
        </w:tabs>
        <w:ind w:left="2190" w:hanging="960"/>
      </w:pPr>
      <w:rPr>
        <w:rFonts w:hint="default"/>
      </w:rPr>
    </w:lvl>
    <w:lvl w:ilvl="2">
      <w:start w:val="11"/>
      <w:numFmt w:val="none"/>
      <w:lvlText w:val="00.12.09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15"/>
  </w:num>
  <w:num w:numId="6">
    <w:abstractNumId w:val="5"/>
  </w:num>
  <w:num w:numId="7">
    <w:abstractNumId w:val="10"/>
  </w:num>
  <w:num w:numId="8">
    <w:abstractNumId w:val="3"/>
  </w:num>
  <w:num w:numId="9">
    <w:abstractNumId w:val="16"/>
  </w:num>
  <w:num w:numId="10">
    <w:abstractNumId w:val="7"/>
  </w:num>
  <w:num w:numId="11">
    <w:abstractNumId w:val="14"/>
  </w:num>
  <w:num w:numId="12">
    <w:abstractNumId w:val="0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C3A"/>
    <w:rsid w:val="00020CC9"/>
    <w:rsid w:val="00030833"/>
    <w:rsid w:val="000325AF"/>
    <w:rsid w:val="00061A29"/>
    <w:rsid w:val="000658C8"/>
    <w:rsid w:val="00080009"/>
    <w:rsid w:val="000876B6"/>
    <w:rsid w:val="00090647"/>
    <w:rsid w:val="00090DA6"/>
    <w:rsid w:val="000B213B"/>
    <w:rsid w:val="000B2949"/>
    <w:rsid w:val="000D6464"/>
    <w:rsid w:val="000F0888"/>
    <w:rsid w:val="0013093F"/>
    <w:rsid w:val="00141DC0"/>
    <w:rsid w:val="00142B69"/>
    <w:rsid w:val="001458BD"/>
    <w:rsid w:val="00146F1F"/>
    <w:rsid w:val="00170183"/>
    <w:rsid w:val="00170C3A"/>
    <w:rsid w:val="001729B8"/>
    <w:rsid w:val="00174DFC"/>
    <w:rsid w:val="00186470"/>
    <w:rsid w:val="00190372"/>
    <w:rsid w:val="00190EEB"/>
    <w:rsid w:val="00192E8D"/>
    <w:rsid w:val="001B0E05"/>
    <w:rsid w:val="001D4E4A"/>
    <w:rsid w:val="001D7873"/>
    <w:rsid w:val="001E0B04"/>
    <w:rsid w:val="001E3979"/>
    <w:rsid w:val="001E63B4"/>
    <w:rsid w:val="001F2B4B"/>
    <w:rsid w:val="001F72B7"/>
    <w:rsid w:val="002174F9"/>
    <w:rsid w:val="002201B7"/>
    <w:rsid w:val="0023051A"/>
    <w:rsid w:val="00240154"/>
    <w:rsid w:val="0024730E"/>
    <w:rsid w:val="002514C7"/>
    <w:rsid w:val="002526D6"/>
    <w:rsid w:val="00255F92"/>
    <w:rsid w:val="00273A0A"/>
    <w:rsid w:val="00292A57"/>
    <w:rsid w:val="002A12EE"/>
    <w:rsid w:val="002A229E"/>
    <w:rsid w:val="002A7C07"/>
    <w:rsid w:val="002C3903"/>
    <w:rsid w:val="002C6874"/>
    <w:rsid w:val="002D27F9"/>
    <w:rsid w:val="002D6B72"/>
    <w:rsid w:val="002E2CF8"/>
    <w:rsid w:val="002E3101"/>
    <w:rsid w:val="002E492B"/>
    <w:rsid w:val="002F4C7C"/>
    <w:rsid w:val="003038DC"/>
    <w:rsid w:val="00320CA0"/>
    <w:rsid w:val="00332364"/>
    <w:rsid w:val="003400FE"/>
    <w:rsid w:val="00344FC4"/>
    <w:rsid w:val="00351FDB"/>
    <w:rsid w:val="00356ECF"/>
    <w:rsid w:val="00360E0C"/>
    <w:rsid w:val="003650A9"/>
    <w:rsid w:val="003703CB"/>
    <w:rsid w:val="00380062"/>
    <w:rsid w:val="00385C0B"/>
    <w:rsid w:val="003B0ACE"/>
    <w:rsid w:val="003B6E75"/>
    <w:rsid w:val="003C0C2F"/>
    <w:rsid w:val="003C77FD"/>
    <w:rsid w:val="00404093"/>
    <w:rsid w:val="004147C4"/>
    <w:rsid w:val="00417E30"/>
    <w:rsid w:val="00422A44"/>
    <w:rsid w:val="0043597D"/>
    <w:rsid w:val="004611E8"/>
    <w:rsid w:val="004828FF"/>
    <w:rsid w:val="00487DEA"/>
    <w:rsid w:val="00490518"/>
    <w:rsid w:val="004A18D5"/>
    <w:rsid w:val="004B0DA3"/>
    <w:rsid w:val="004C207A"/>
    <w:rsid w:val="004D4DC0"/>
    <w:rsid w:val="004D5780"/>
    <w:rsid w:val="004E5743"/>
    <w:rsid w:val="00503074"/>
    <w:rsid w:val="0050416D"/>
    <w:rsid w:val="00514864"/>
    <w:rsid w:val="00516C8F"/>
    <w:rsid w:val="00524A99"/>
    <w:rsid w:val="005401C4"/>
    <w:rsid w:val="00540EF0"/>
    <w:rsid w:val="005651B8"/>
    <w:rsid w:val="005737CB"/>
    <w:rsid w:val="00574258"/>
    <w:rsid w:val="00582E8B"/>
    <w:rsid w:val="00585896"/>
    <w:rsid w:val="005A499C"/>
    <w:rsid w:val="005B586F"/>
    <w:rsid w:val="005E4A67"/>
    <w:rsid w:val="005E7FD9"/>
    <w:rsid w:val="00601FA3"/>
    <w:rsid w:val="006168A8"/>
    <w:rsid w:val="006211D3"/>
    <w:rsid w:val="00641A34"/>
    <w:rsid w:val="00645785"/>
    <w:rsid w:val="00686143"/>
    <w:rsid w:val="00697E53"/>
    <w:rsid w:val="006D4225"/>
    <w:rsid w:val="006F4219"/>
    <w:rsid w:val="006F5652"/>
    <w:rsid w:val="007102C9"/>
    <w:rsid w:val="007119D1"/>
    <w:rsid w:val="007144AA"/>
    <w:rsid w:val="00735980"/>
    <w:rsid w:val="007445AE"/>
    <w:rsid w:val="00765DA9"/>
    <w:rsid w:val="007B09DE"/>
    <w:rsid w:val="007B58E7"/>
    <w:rsid w:val="007E4D0F"/>
    <w:rsid w:val="007E61A1"/>
    <w:rsid w:val="00807BA3"/>
    <w:rsid w:val="008259CD"/>
    <w:rsid w:val="00833AB2"/>
    <w:rsid w:val="00844E38"/>
    <w:rsid w:val="00865133"/>
    <w:rsid w:val="00871EB7"/>
    <w:rsid w:val="00874D6E"/>
    <w:rsid w:val="00885B97"/>
    <w:rsid w:val="008A0B4F"/>
    <w:rsid w:val="008A2E3B"/>
    <w:rsid w:val="008B6AB7"/>
    <w:rsid w:val="008C6D7C"/>
    <w:rsid w:val="008D3160"/>
    <w:rsid w:val="008D4113"/>
    <w:rsid w:val="008E199C"/>
    <w:rsid w:val="008F0963"/>
    <w:rsid w:val="008F4F04"/>
    <w:rsid w:val="00914818"/>
    <w:rsid w:val="0091516F"/>
    <w:rsid w:val="009307A3"/>
    <w:rsid w:val="00933470"/>
    <w:rsid w:val="00951EBC"/>
    <w:rsid w:val="00956FEA"/>
    <w:rsid w:val="00962AFC"/>
    <w:rsid w:val="00977466"/>
    <w:rsid w:val="00982893"/>
    <w:rsid w:val="009A229B"/>
    <w:rsid w:val="009A7DA8"/>
    <w:rsid w:val="009B5EAF"/>
    <w:rsid w:val="009C4943"/>
    <w:rsid w:val="009F4115"/>
    <w:rsid w:val="009F603E"/>
    <w:rsid w:val="00A26170"/>
    <w:rsid w:val="00A376CA"/>
    <w:rsid w:val="00A44F66"/>
    <w:rsid w:val="00A57A19"/>
    <w:rsid w:val="00A710B1"/>
    <w:rsid w:val="00A71738"/>
    <w:rsid w:val="00A90329"/>
    <w:rsid w:val="00AB4B29"/>
    <w:rsid w:val="00AC2D59"/>
    <w:rsid w:val="00AE622F"/>
    <w:rsid w:val="00AF48D6"/>
    <w:rsid w:val="00B00E14"/>
    <w:rsid w:val="00B31BE6"/>
    <w:rsid w:val="00B36909"/>
    <w:rsid w:val="00B531CD"/>
    <w:rsid w:val="00B63459"/>
    <w:rsid w:val="00B7300E"/>
    <w:rsid w:val="00B73311"/>
    <w:rsid w:val="00B804A8"/>
    <w:rsid w:val="00B82136"/>
    <w:rsid w:val="00B928C3"/>
    <w:rsid w:val="00B93569"/>
    <w:rsid w:val="00B95926"/>
    <w:rsid w:val="00BA0869"/>
    <w:rsid w:val="00BA6DCC"/>
    <w:rsid w:val="00BB215A"/>
    <w:rsid w:val="00BB388B"/>
    <w:rsid w:val="00BE69E2"/>
    <w:rsid w:val="00BF6036"/>
    <w:rsid w:val="00C103F3"/>
    <w:rsid w:val="00C11385"/>
    <w:rsid w:val="00C11470"/>
    <w:rsid w:val="00C14A51"/>
    <w:rsid w:val="00C354AA"/>
    <w:rsid w:val="00CC22FE"/>
    <w:rsid w:val="00CD03BF"/>
    <w:rsid w:val="00CF3109"/>
    <w:rsid w:val="00CF33B5"/>
    <w:rsid w:val="00D03D8F"/>
    <w:rsid w:val="00D1321D"/>
    <w:rsid w:val="00D272E5"/>
    <w:rsid w:val="00D41391"/>
    <w:rsid w:val="00D42C66"/>
    <w:rsid w:val="00D8795E"/>
    <w:rsid w:val="00D9489A"/>
    <w:rsid w:val="00D965F3"/>
    <w:rsid w:val="00D9749E"/>
    <w:rsid w:val="00DA45E7"/>
    <w:rsid w:val="00DC5400"/>
    <w:rsid w:val="00DE5091"/>
    <w:rsid w:val="00DE7F78"/>
    <w:rsid w:val="00E119AD"/>
    <w:rsid w:val="00E16C6A"/>
    <w:rsid w:val="00E239E6"/>
    <w:rsid w:val="00E350D8"/>
    <w:rsid w:val="00E37AAB"/>
    <w:rsid w:val="00E44BE8"/>
    <w:rsid w:val="00E45674"/>
    <w:rsid w:val="00E5001B"/>
    <w:rsid w:val="00E5466C"/>
    <w:rsid w:val="00E54B06"/>
    <w:rsid w:val="00E62CF8"/>
    <w:rsid w:val="00E72EF2"/>
    <w:rsid w:val="00E87D48"/>
    <w:rsid w:val="00EA25C8"/>
    <w:rsid w:val="00EA51AD"/>
    <w:rsid w:val="00EA7388"/>
    <w:rsid w:val="00ED2FD5"/>
    <w:rsid w:val="00F057CA"/>
    <w:rsid w:val="00F27601"/>
    <w:rsid w:val="00F540E4"/>
    <w:rsid w:val="00F82BB3"/>
    <w:rsid w:val="00F95E27"/>
    <w:rsid w:val="00FA2DE6"/>
    <w:rsid w:val="00FA77E2"/>
    <w:rsid w:val="00FA78FA"/>
    <w:rsid w:val="00FB11B9"/>
    <w:rsid w:val="00FB6848"/>
    <w:rsid w:val="00FD0736"/>
    <w:rsid w:val="00FE33A8"/>
    <w:rsid w:val="00FF007D"/>
    <w:rsid w:val="00FF582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C3A"/>
    <w:rPr>
      <w:sz w:val="28"/>
      <w:szCs w:val="28"/>
    </w:rPr>
  </w:style>
  <w:style w:type="paragraph" w:styleId="1">
    <w:name w:val="heading 1"/>
    <w:basedOn w:val="a"/>
    <w:next w:val="a"/>
    <w:qFormat/>
    <w:rsid w:val="00170C3A"/>
    <w:pPr>
      <w:keepNext/>
      <w:ind w:left="4320" w:right="141"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170C3A"/>
  </w:style>
  <w:style w:type="paragraph" w:customStyle="1" w:styleId="heading1">
    <w:name w:val="heading 1"/>
    <w:basedOn w:val="Normal"/>
    <w:next w:val="Normal"/>
    <w:rsid w:val="00170C3A"/>
    <w:pPr>
      <w:keepNext/>
      <w:jc w:val="center"/>
    </w:pPr>
    <w:rPr>
      <w:b/>
      <w:sz w:val="24"/>
      <w:lang w:val="en-US"/>
    </w:rPr>
  </w:style>
  <w:style w:type="character" w:styleId="a3">
    <w:name w:val="Hyperlink"/>
    <w:rsid w:val="00170C3A"/>
    <w:rPr>
      <w:color w:val="0000FF"/>
      <w:u w:val="single"/>
    </w:rPr>
  </w:style>
  <w:style w:type="table" w:styleId="a4">
    <w:name w:val="Table Grid"/>
    <w:basedOn w:val="a1"/>
    <w:rsid w:val="0082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qFormat/>
    <w:rsid w:val="00080009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9A7DA8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9A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ravlenie_obraz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F69AD9-CD2C-436E-8966-E35D49A0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10520</CharactersWithSpaces>
  <SharedDoc>false</SharedDoc>
  <HLinks>
    <vt:vector size="6" baseType="variant">
      <vt:variant>
        <vt:i4>2293810</vt:i4>
      </vt:variant>
      <vt:variant>
        <vt:i4>0</vt:i4>
      </vt:variant>
      <vt:variant>
        <vt:i4>0</vt:i4>
      </vt:variant>
      <vt:variant>
        <vt:i4>5</vt:i4>
      </vt:variant>
      <vt:variant>
        <vt:lpwstr>mailto:upravlenie_obraz@ukr.net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Wika</cp:lastModifiedBy>
  <cp:revision>2</cp:revision>
  <cp:lastPrinted>2020-11-05T14:08:00Z</cp:lastPrinted>
  <dcterms:created xsi:type="dcterms:W3CDTF">2021-01-13T14:35:00Z</dcterms:created>
  <dcterms:modified xsi:type="dcterms:W3CDTF">2021-01-13T14:35:00Z</dcterms:modified>
</cp:coreProperties>
</file>