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31" w:rsidRPr="00AF4B85" w:rsidRDefault="006D1258" w:rsidP="005B1731">
      <w:pPr>
        <w:tabs>
          <w:tab w:val="left" w:pos="0"/>
          <w:tab w:val="left" w:pos="709"/>
        </w:tabs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</w:pPr>
      <w:bookmarkStart w:id="0" w:name="bookmark1"/>
      <w:r>
        <w:rPr>
          <w:rFonts w:ascii="Times New Roman" w:eastAsia="MS Mincho" w:hAnsi="Times New Roman" w:cs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7pt;margin-top:-31.95pt;width:33.75pt;height:48pt;z-index:251658240;mso-position-horizontal-relative:text;mso-position-vertical-relative:text" filled="t">
            <v:fill color2="black"/>
            <v:imagedata r:id="rId8" o:title=""/>
          </v:shape>
          <o:OLEObject Type="Embed" ProgID="PBrush" ShapeID="_x0000_s1027" DrawAspect="Content" ObjectID="_1663139798" r:id="rId9"/>
        </w:pict>
      </w:r>
    </w:p>
    <w:p w:rsidR="005B1731" w:rsidRPr="00AF4B85" w:rsidRDefault="005B1731" w:rsidP="005B1731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</w:pPr>
    </w:p>
    <w:p w:rsidR="005B1731" w:rsidRPr="00AF4B85" w:rsidRDefault="005B1731" w:rsidP="005B1731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color w:val="auto"/>
          <w:sz w:val="28"/>
          <w:szCs w:val="28"/>
          <w:lang w:eastAsia="zh-CN"/>
        </w:rPr>
      </w:pPr>
      <w:r w:rsidRPr="00AF4B85">
        <w:rPr>
          <w:rFonts w:ascii="Times New Roman" w:eastAsia="MS Mincho" w:hAnsi="Times New Roman" w:cs="Times New Roman"/>
          <w:color w:val="auto"/>
          <w:sz w:val="28"/>
          <w:szCs w:val="28"/>
          <w:lang w:eastAsia="zh-CN"/>
        </w:rPr>
        <w:t>Управління освіти і науки Сумської міської ради</w:t>
      </w:r>
    </w:p>
    <w:p w:rsidR="005B1731" w:rsidRPr="00AF4B85" w:rsidRDefault="005B1731" w:rsidP="005B1731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</w:pPr>
      <w:r w:rsidRPr="00AF4B85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  <w:t xml:space="preserve">Комунальна установа </w:t>
      </w:r>
    </w:p>
    <w:p w:rsidR="005B1731" w:rsidRPr="00AF4B85" w:rsidRDefault="005B1731" w:rsidP="005B1731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</w:pPr>
      <w:r w:rsidRPr="00AF4B85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  <w:t xml:space="preserve">Сумська загальноосвітня школа І-ІІІ ступенів №6, </w:t>
      </w:r>
    </w:p>
    <w:p w:rsidR="005B1731" w:rsidRPr="00AF4B85" w:rsidRDefault="005B1731" w:rsidP="005B1731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</w:pPr>
      <w:r w:rsidRPr="00AF4B85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  <w:t xml:space="preserve">м. Суми, Сумської області </w:t>
      </w:r>
    </w:p>
    <w:p w:rsidR="005B1731" w:rsidRPr="00AF4B85" w:rsidRDefault="005B1731" w:rsidP="005B1731">
      <w:pPr>
        <w:tabs>
          <w:tab w:val="left" w:pos="0"/>
          <w:tab w:val="left" w:pos="2742"/>
        </w:tabs>
        <w:suppressAutoHyphens/>
        <w:jc w:val="center"/>
        <w:rPr>
          <w:rFonts w:ascii="Times New Roman" w:eastAsia="MS Mincho" w:hAnsi="Times New Roman" w:cs="Times New Roman"/>
          <w:color w:val="auto"/>
          <w:sz w:val="20"/>
          <w:szCs w:val="20"/>
          <w:lang w:eastAsia="zh-CN"/>
        </w:rPr>
      </w:pPr>
    </w:p>
    <w:p w:rsidR="005B1731" w:rsidRPr="00AF4B85" w:rsidRDefault="005B1731" w:rsidP="005B1731">
      <w:pPr>
        <w:tabs>
          <w:tab w:val="left" w:pos="0"/>
          <w:tab w:val="left" w:pos="2742"/>
        </w:tabs>
        <w:suppressAutoHyphens/>
        <w:jc w:val="center"/>
        <w:rPr>
          <w:rFonts w:ascii="Times New Roman" w:eastAsia="MS Mincho" w:hAnsi="Times New Roman" w:cs="Times New Roman"/>
          <w:color w:val="auto"/>
          <w:sz w:val="20"/>
          <w:szCs w:val="20"/>
          <w:lang w:eastAsia="zh-CN"/>
        </w:rPr>
      </w:pPr>
      <w:r w:rsidRPr="00AF4B85">
        <w:rPr>
          <w:rFonts w:ascii="Times New Roman" w:eastAsia="MS Mincho" w:hAnsi="Times New Roman" w:cs="Times New Roman"/>
          <w:color w:val="auto"/>
          <w:sz w:val="20"/>
          <w:szCs w:val="20"/>
          <w:lang w:eastAsia="zh-CN"/>
        </w:rPr>
        <w:t>вул. СКД, буд. 7, м. Суми, 40035,</w:t>
      </w:r>
    </w:p>
    <w:p w:rsidR="005B1731" w:rsidRPr="00AF4B85" w:rsidRDefault="005B1731" w:rsidP="005B1731">
      <w:pPr>
        <w:tabs>
          <w:tab w:val="left" w:pos="0"/>
          <w:tab w:val="left" w:pos="2742"/>
        </w:tabs>
        <w:suppressAutoHyphens/>
        <w:jc w:val="center"/>
        <w:rPr>
          <w:rFonts w:ascii="Times New Roman" w:eastAsia="MS Mincho" w:hAnsi="Times New Roman" w:cs="Times New Roman"/>
          <w:color w:val="auto"/>
          <w:sz w:val="20"/>
          <w:szCs w:val="20"/>
          <w:lang w:eastAsia="zh-CN"/>
        </w:rPr>
      </w:pPr>
      <w:r w:rsidRPr="00AF4B85">
        <w:rPr>
          <w:rFonts w:ascii="Times New Roman" w:hAnsi="Times New Roman" w:cs="Times New Roman"/>
          <w:color w:val="auto"/>
          <w:sz w:val="20"/>
          <w:szCs w:val="20"/>
        </w:rPr>
        <w:t>тел. (0542) 36-13-47</w:t>
      </w:r>
      <w:r w:rsidRPr="00AF4B85">
        <w:rPr>
          <w:rFonts w:ascii="Times New Roman" w:eastAsia="MS Mincho" w:hAnsi="Times New Roman" w:cs="Times New Roman"/>
          <w:color w:val="auto"/>
          <w:sz w:val="20"/>
          <w:szCs w:val="20"/>
          <w:lang w:eastAsia="zh-CN"/>
        </w:rPr>
        <w:t xml:space="preserve">, е-mail: </w:t>
      </w:r>
      <w:hyperlink r:id="rId10" w:history="1">
        <w:r w:rsidRPr="00AF4B85">
          <w:rPr>
            <w:rFonts w:ascii="Times New Roman" w:hAnsi="Times New Roman" w:cs="Times New Roman"/>
            <w:color w:val="auto"/>
            <w:sz w:val="20"/>
            <w:szCs w:val="20"/>
            <w:u w:val="single"/>
          </w:rPr>
          <w:t>school6sumy1@ukr.net</w:t>
        </w:r>
      </w:hyperlink>
      <w:r w:rsidRPr="00AF4B85">
        <w:rPr>
          <w:rFonts w:ascii="Times New Roman" w:eastAsia="MS Mincho" w:hAnsi="Times New Roman" w:cs="Times New Roman"/>
          <w:color w:val="auto"/>
          <w:sz w:val="20"/>
          <w:szCs w:val="20"/>
          <w:lang w:eastAsia="zh-CN"/>
        </w:rPr>
        <w:t xml:space="preserve">  </w:t>
      </w:r>
    </w:p>
    <w:p w:rsidR="005B1731" w:rsidRPr="00AF4B85" w:rsidRDefault="005B1731" w:rsidP="005B1731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F4B85">
        <w:rPr>
          <w:rFonts w:ascii="Times New Roman" w:eastAsia="MS Mincho" w:hAnsi="Times New Roman" w:cs="Times New Roman"/>
          <w:color w:val="auto"/>
          <w:sz w:val="20"/>
          <w:szCs w:val="20"/>
          <w:lang w:eastAsia="zh-CN"/>
        </w:rPr>
        <w:t xml:space="preserve">Код ЄДРПОУ </w:t>
      </w:r>
      <w:r w:rsidRPr="00AF4B85">
        <w:rPr>
          <w:rFonts w:ascii="Times New Roman" w:hAnsi="Times New Roman" w:cs="Times New Roman"/>
          <w:color w:val="auto"/>
          <w:sz w:val="20"/>
          <w:szCs w:val="20"/>
        </w:rPr>
        <w:t>14023068</w:t>
      </w:r>
    </w:p>
    <w:p w:rsidR="005B1731" w:rsidRPr="00AF4B85" w:rsidRDefault="005B1731" w:rsidP="000D7B54">
      <w:pPr>
        <w:pStyle w:val="24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:rsidR="005B1731" w:rsidRPr="00AF4B85" w:rsidRDefault="005B1731" w:rsidP="005B1731">
      <w:pPr>
        <w:spacing w:line="360" w:lineRule="auto"/>
        <w:ind w:left="4961"/>
        <w:rPr>
          <w:rFonts w:ascii="Times New Roman" w:hAnsi="Times New Roman" w:cs="Times New Roman"/>
          <w:color w:val="auto"/>
          <w:sz w:val="28"/>
          <w:szCs w:val="28"/>
        </w:rPr>
      </w:pPr>
      <w:r w:rsidRPr="00AF4B85">
        <w:rPr>
          <w:rFonts w:ascii="Times New Roman" w:hAnsi="Times New Roman" w:cs="Times New Roman"/>
          <w:color w:val="auto"/>
          <w:sz w:val="28"/>
          <w:szCs w:val="28"/>
        </w:rPr>
        <w:t>ЗАТВЕРДЖУЮ</w:t>
      </w:r>
    </w:p>
    <w:p w:rsidR="005B1731" w:rsidRPr="00AF4B85" w:rsidRDefault="005B1731" w:rsidP="005B1731">
      <w:pPr>
        <w:spacing w:line="360" w:lineRule="auto"/>
        <w:ind w:left="4961"/>
        <w:rPr>
          <w:rFonts w:ascii="Times New Roman" w:hAnsi="Times New Roman" w:cs="Times New Roman"/>
          <w:color w:val="auto"/>
          <w:sz w:val="28"/>
          <w:szCs w:val="28"/>
        </w:rPr>
      </w:pPr>
      <w:r w:rsidRPr="00AF4B85">
        <w:rPr>
          <w:rFonts w:ascii="Times New Roman" w:hAnsi="Times New Roman" w:cs="Times New Roman"/>
          <w:color w:val="auto"/>
          <w:sz w:val="28"/>
          <w:szCs w:val="28"/>
        </w:rPr>
        <w:t>Директора КУ Сумської ЗОШ №6</w:t>
      </w:r>
    </w:p>
    <w:p w:rsidR="005B1731" w:rsidRPr="00AF4B85" w:rsidRDefault="005B1731" w:rsidP="005B1731">
      <w:pPr>
        <w:spacing w:line="360" w:lineRule="auto"/>
        <w:ind w:left="4961"/>
        <w:rPr>
          <w:rFonts w:ascii="Times New Roman" w:hAnsi="Times New Roman" w:cs="Times New Roman"/>
          <w:color w:val="auto"/>
          <w:sz w:val="28"/>
          <w:szCs w:val="28"/>
        </w:rPr>
      </w:pPr>
      <w:r w:rsidRPr="00AF4B85">
        <w:rPr>
          <w:rFonts w:ascii="Times New Roman" w:hAnsi="Times New Roman" w:cs="Times New Roman"/>
          <w:color w:val="auto"/>
          <w:sz w:val="28"/>
          <w:szCs w:val="28"/>
        </w:rPr>
        <w:t xml:space="preserve">____________ Л.В. </w:t>
      </w:r>
      <w:proofErr w:type="spellStart"/>
      <w:r w:rsidRPr="00AF4B85">
        <w:rPr>
          <w:rFonts w:ascii="Times New Roman" w:hAnsi="Times New Roman" w:cs="Times New Roman"/>
          <w:color w:val="auto"/>
          <w:sz w:val="28"/>
          <w:szCs w:val="28"/>
        </w:rPr>
        <w:t>Новик</w:t>
      </w:r>
      <w:proofErr w:type="spellEnd"/>
    </w:p>
    <w:p w:rsidR="005B1731" w:rsidRPr="00AF4B85" w:rsidRDefault="005B1731" w:rsidP="005B1731">
      <w:pPr>
        <w:pStyle w:val="24"/>
        <w:shd w:val="clear" w:color="auto" w:fill="auto"/>
        <w:spacing w:before="0" w:after="0" w:line="360" w:lineRule="auto"/>
        <w:ind w:left="4961"/>
        <w:jc w:val="left"/>
        <w:rPr>
          <w:b w:val="0"/>
          <w:color w:val="auto"/>
          <w:sz w:val="28"/>
          <w:szCs w:val="28"/>
        </w:rPr>
      </w:pPr>
      <w:r w:rsidRPr="00AF4B85">
        <w:rPr>
          <w:b w:val="0"/>
          <w:color w:val="auto"/>
          <w:sz w:val="28"/>
          <w:szCs w:val="28"/>
        </w:rPr>
        <w:t>01.09.2020</w:t>
      </w:r>
    </w:p>
    <w:p w:rsidR="005B1731" w:rsidRPr="00AF4B85" w:rsidRDefault="005B1731" w:rsidP="005B1731">
      <w:pPr>
        <w:pStyle w:val="24"/>
        <w:shd w:val="clear" w:color="auto" w:fill="auto"/>
        <w:spacing w:before="0" w:after="0" w:line="240" w:lineRule="auto"/>
        <w:ind w:firstLine="6237"/>
        <w:jc w:val="left"/>
        <w:rPr>
          <w:color w:val="auto"/>
          <w:sz w:val="28"/>
          <w:szCs w:val="28"/>
        </w:rPr>
      </w:pPr>
    </w:p>
    <w:p w:rsidR="0003434B" w:rsidRPr="00AF4B85" w:rsidRDefault="000D7B54" w:rsidP="000D7B54">
      <w:pPr>
        <w:pStyle w:val="24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А</w:t>
      </w:r>
      <w:r w:rsidR="00197358" w:rsidRPr="00AF4B85">
        <w:rPr>
          <w:color w:val="auto"/>
          <w:sz w:val="28"/>
          <w:szCs w:val="28"/>
        </w:rPr>
        <w:t xml:space="preserve">лгоритм дій керівника </w:t>
      </w:r>
      <w:r w:rsidRPr="00AF4B85">
        <w:rPr>
          <w:color w:val="auto"/>
          <w:sz w:val="28"/>
          <w:szCs w:val="28"/>
        </w:rPr>
        <w:t>закладу</w:t>
      </w:r>
      <w:r w:rsidR="00197358" w:rsidRPr="00AF4B85">
        <w:rPr>
          <w:color w:val="auto"/>
          <w:sz w:val="28"/>
          <w:szCs w:val="28"/>
        </w:rPr>
        <w:t xml:space="preserve"> у разі виявлення у здобува</w:t>
      </w:r>
      <w:r w:rsidRPr="00AF4B85">
        <w:rPr>
          <w:color w:val="auto"/>
          <w:sz w:val="28"/>
          <w:szCs w:val="28"/>
        </w:rPr>
        <w:t>ч</w:t>
      </w:r>
      <w:r w:rsidR="00197358" w:rsidRPr="00AF4B85">
        <w:rPr>
          <w:color w:val="auto"/>
          <w:sz w:val="28"/>
          <w:szCs w:val="28"/>
        </w:rPr>
        <w:t xml:space="preserve">а освіти та/або працівника </w:t>
      </w:r>
      <w:r w:rsidRPr="00AF4B85">
        <w:rPr>
          <w:color w:val="auto"/>
          <w:sz w:val="28"/>
          <w:szCs w:val="28"/>
        </w:rPr>
        <w:t>закладу</w:t>
      </w:r>
      <w:r w:rsidR="00197358" w:rsidRPr="00AF4B85">
        <w:rPr>
          <w:color w:val="auto"/>
          <w:sz w:val="28"/>
          <w:szCs w:val="28"/>
        </w:rPr>
        <w:t xml:space="preserve"> ознак гострого респіраторного захворювання</w:t>
      </w:r>
      <w:bookmarkEnd w:id="0"/>
    </w:p>
    <w:p w:rsidR="000D7B54" w:rsidRPr="00AF4B85" w:rsidRDefault="000D7B54" w:rsidP="000D7B54">
      <w:pPr>
        <w:pStyle w:val="24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:rsidR="0003434B" w:rsidRPr="00AF4B85" w:rsidRDefault="00197358" w:rsidP="000D7B54">
      <w:pPr>
        <w:pStyle w:val="12"/>
        <w:shd w:val="clear" w:color="auto" w:fill="auto"/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Постановою Головного державного санітарного лікаря України від 22.08.2020 № 50 затверджено Протиепідемічні заходи у закладах освіти на період карантину у зв’язку з поширенням </w:t>
      </w:r>
      <w:proofErr w:type="spellStart"/>
      <w:r w:rsidRPr="00AF4B85">
        <w:rPr>
          <w:color w:val="auto"/>
          <w:sz w:val="28"/>
          <w:szCs w:val="28"/>
        </w:rPr>
        <w:t>коронавірусної</w:t>
      </w:r>
      <w:proofErr w:type="spellEnd"/>
      <w:r w:rsidRPr="00AF4B85">
        <w:rPr>
          <w:color w:val="auto"/>
          <w:sz w:val="28"/>
          <w:szCs w:val="28"/>
        </w:rPr>
        <w:t xml:space="preserve"> хвороби (</w:t>
      </w:r>
      <w:r w:rsidR="00203895" w:rsidRPr="00AF4B85">
        <w:rPr>
          <w:color w:val="auto"/>
          <w:sz w:val="28"/>
          <w:szCs w:val="28"/>
        </w:rPr>
        <w:t>СО</w:t>
      </w:r>
      <w:r w:rsidR="00203895" w:rsidRPr="00AF4B85">
        <w:rPr>
          <w:color w:val="auto"/>
          <w:sz w:val="28"/>
          <w:szCs w:val="28"/>
          <w:lang w:val="en-US"/>
        </w:rPr>
        <w:t>VID</w:t>
      </w:r>
      <w:r w:rsidR="00203895" w:rsidRPr="00AF4B85">
        <w:rPr>
          <w:color w:val="auto"/>
          <w:sz w:val="28"/>
          <w:szCs w:val="28"/>
        </w:rPr>
        <w:t>-</w:t>
      </w:r>
      <w:r w:rsidRPr="00AF4B85">
        <w:rPr>
          <w:color w:val="auto"/>
          <w:sz w:val="28"/>
          <w:szCs w:val="28"/>
        </w:rPr>
        <w:t>19).</w:t>
      </w:r>
    </w:p>
    <w:p w:rsidR="0003434B" w:rsidRPr="00AF4B85" w:rsidRDefault="00197358" w:rsidP="000D7B54">
      <w:pPr>
        <w:pStyle w:val="12"/>
        <w:shd w:val="clear" w:color="auto" w:fill="auto"/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Керівник </w:t>
      </w:r>
      <w:r w:rsidR="000D7B54" w:rsidRPr="00AF4B85">
        <w:rPr>
          <w:color w:val="auto"/>
          <w:sz w:val="28"/>
          <w:szCs w:val="28"/>
        </w:rPr>
        <w:t>закладу</w:t>
      </w:r>
      <w:r w:rsidRPr="00AF4B85">
        <w:rPr>
          <w:color w:val="auto"/>
          <w:sz w:val="28"/>
          <w:szCs w:val="28"/>
        </w:rPr>
        <w:t xml:space="preserve"> в межах компетенції має забезпечити виконання зазначеної постанови. До початку навчального року необхідно визначити порядок відокремлення осіб, у яких виявлено ознаки гострого респіраторного захворювання, від інших здобувачів освіти та працівників </w:t>
      </w:r>
      <w:r w:rsidR="000D7B54" w:rsidRPr="00AF4B85">
        <w:rPr>
          <w:color w:val="auto"/>
          <w:sz w:val="28"/>
          <w:szCs w:val="28"/>
        </w:rPr>
        <w:t>закладу</w:t>
      </w:r>
      <w:r w:rsidRPr="00AF4B85">
        <w:rPr>
          <w:color w:val="auto"/>
          <w:sz w:val="28"/>
          <w:szCs w:val="28"/>
        </w:rPr>
        <w:t>, а також процедуру інформування батьків (інших законних представників) та консультування з ними і сімейними лікарями/органами управління охороною здоров'я для прийняття узгодженого рішення щодо направлення дітей (з батьками або особами, які їх заміняють) додому або (за наявності підстав) щодо направлення учнів/педагогів/працівників до закладу охорони здоров’я.</w:t>
      </w:r>
    </w:p>
    <w:p w:rsidR="000D7B54" w:rsidRPr="00AF4B85" w:rsidRDefault="000D7B54" w:rsidP="000D7B54">
      <w:pPr>
        <w:pStyle w:val="12"/>
        <w:shd w:val="clear" w:color="auto" w:fill="auto"/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</w:p>
    <w:p w:rsidR="0003434B" w:rsidRPr="00AF4B85" w:rsidRDefault="00197358" w:rsidP="000D7B54">
      <w:pPr>
        <w:pStyle w:val="24"/>
        <w:shd w:val="clear" w:color="auto" w:fill="auto"/>
        <w:spacing w:before="0" w:after="0" w:line="240" w:lineRule="auto"/>
        <w:ind w:left="20" w:right="20" w:firstLine="547"/>
        <w:jc w:val="both"/>
        <w:rPr>
          <w:color w:val="auto"/>
          <w:sz w:val="28"/>
          <w:szCs w:val="28"/>
        </w:rPr>
      </w:pPr>
      <w:bookmarkStart w:id="1" w:name="bookmark2"/>
      <w:r w:rsidRPr="00AF4B85">
        <w:rPr>
          <w:color w:val="auto"/>
          <w:sz w:val="28"/>
          <w:szCs w:val="28"/>
        </w:rPr>
        <w:t xml:space="preserve">І. Дії керівника </w:t>
      </w:r>
      <w:r w:rsidR="000D7B54" w:rsidRPr="00AF4B85">
        <w:rPr>
          <w:color w:val="auto"/>
          <w:sz w:val="28"/>
          <w:szCs w:val="28"/>
        </w:rPr>
        <w:t>закладу</w:t>
      </w:r>
      <w:r w:rsidRPr="00AF4B85">
        <w:rPr>
          <w:color w:val="auto"/>
          <w:sz w:val="28"/>
          <w:szCs w:val="28"/>
        </w:rPr>
        <w:t xml:space="preserve"> у разі виявлення у здобува</w:t>
      </w:r>
      <w:r w:rsidR="000D7B54" w:rsidRPr="00AF4B85">
        <w:rPr>
          <w:color w:val="auto"/>
          <w:sz w:val="28"/>
          <w:szCs w:val="28"/>
        </w:rPr>
        <w:t>ч</w:t>
      </w:r>
      <w:r w:rsidRPr="00AF4B85">
        <w:rPr>
          <w:color w:val="auto"/>
          <w:sz w:val="28"/>
          <w:szCs w:val="28"/>
        </w:rPr>
        <w:t>а освіти ознак гострого респіраторного захворювання</w:t>
      </w:r>
      <w:bookmarkEnd w:id="1"/>
    </w:p>
    <w:p w:rsidR="0003434B" w:rsidRPr="00AF4B85" w:rsidRDefault="00197358" w:rsidP="000D7B54">
      <w:pPr>
        <w:pStyle w:val="12"/>
        <w:numPr>
          <w:ilvl w:val="0"/>
          <w:numId w:val="1"/>
        </w:numPr>
        <w:shd w:val="clear" w:color="auto" w:fill="auto"/>
        <w:tabs>
          <w:tab w:val="left" w:pos="851"/>
          <w:tab w:val="left" w:pos="1047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У разі виявлення у здобувача освіти ознак гострого респіраторного захворювання, до приїзду батьків або інших законних представників дитини, здобувачі освіти знаходяться в масках постійно до вирішення питання щодо направлення їх додому чи до закладу охорони здоров’я.</w:t>
      </w:r>
    </w:p>
    <w:p w:rsidR="0003434B" w:rsidRPr="00AF4B85" w:rsidRDefault="00197358" w:rsidP="000D7B54">
      <w:pPr>
        <w:pStyle w:val="12"/>
        <w:numPr>
          <w:ilvl w:val="0"/>
          <w:numId w:val="1"/>
        </w:numPr>
        <w:shd w:val="clear" w:color="auto" w:fill="auto"/>
        <w:tabs>
          <w:tab w:val="left" w:pos="851"/>
          <w:tab w:val="left" w:pos="1110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До прийняття відповідного рішення необхідно направити здобувача освіти до спеціально відведеного приміщення </w:t>
      </w:r>
      <w:r w:rsidR="000D7B54" w:rsidRPr="00AF4B85">
        <w:rPr>
          <w:color w:val="auto"/>
          <w:sz w:val="28"/>
          <w:szCs w:val="28"/>
        </w:rPr>
        <w:t>закладу</w:t>
      </w:r>
      <w:r w:rsidRPr="00AF4B85">
        <w:rPr>
          <w:color w:val="auto"/>
          <w:sz w:val="28"/>
          <w:szCs w:val="28"/>
        </w:rPr>
        <w:t xml:space="preserve"> в супроводі працівника закладу освіти (ним може бути медичний працівник закладу або, в разі відсутності медичного працівника, класний керівник або інший </w:t>
      </w:r>
      <w:r w:rsidRPr="00AF4B85">
        <w:rPr>
          <w:color w:val="auto"/>
          <w:sz w:val="28"/>
          <w:szCs w:val="28"/>
        </w:rPr>
        <w:lastRenderedPageBreak/>
        <w:t xml:space="preserve">працівник закладу (далі </w:t>
      </w:r>
      <w:r w:rsidR="000D7B54" w:rsidRPr="00AF4B85">
        <w:rPr>
          <w:color w:val="auto"/>
          <w:sz w:val="28"/>
          <w:szCs w:val="28"/>
        </w:rPr>
        <w:t>–</w:t>
      </w:r>
      <w:r w:rsidRPr="00AF4B85">
        <w:rPr>
          <w:color w:val="auto"/>
          <w:sz w:val="28"/>
          <w:szCs w:val="28"/>
        </w:rPr>
        <w:t xml:space="preserve"> уповноважена особа), визначений керівником закладу або його заступником) та невідкладно поінформувати батьків (інших законних представників). Переконайтеся в тому, що батьки здобувача освіти знають, як зв’язатися з уповноваженою особою. Ця особа має бути забезпечена стандартними засобами захисту, а також повинна дотримуватися заходів безпеки при догляді за особами з підозрою на СО</w:t>
      </w:r>
      <w:r w:rsidR="000D7B54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>-19: носити маску і дотримуватися необхідної дистанції.</w:t>
      </w:r>
    </w:p>
    <w:p w:rsidR="0003434B" w:rsidRPr="00AF4B85" w:rsidRDefault="00197358" w:rsidP="000D7B54">
      <w:pPr>
        <w:pStyle w:val="12"/>
        <w:shd w:val="clear" w:color="auto" w:fill="auto"/>
        <w:tabs>
          <w:tab w:val="left" w:pos="851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У разі, якщо дитина налякана і болісно переживає власний стан, уповноважена особа має заспокоїти дитину і залишатися з нею в окремому</w:t>
      </w:r>
      <w:r w:rsidR="000D7B54" w:rsidRPr="00AF4B85">
        <w:rPr>
          <w:color w:val="auto"/>
          <w:sz w:val="28"/>
          <w:szCs w:val="28"/>
        </w:rPr>
        <w:t xml:space="preserve"> </w:t>
      </w:r>
      <w:r w:rsidRPr="00AF4B85">
        <w:rPr>
          <w:color w:val="auto"/>
          <w:sz w:val="28"/>
          <w:szCs w:val="28"/>
        </w:rPr>
        <w:t>приміщенні, що добре провітрюється, не знімати маску і дотримуватися дистанції.</w:t>
      </w:r>
    </w:p>
    <w:p w:rsidR="0003434B" w:rsidRPr="00AF4B85" w:rsidRDefault="00197358" w:rsidP="000D7B54">
      <w:pPr>
        <w:pStyle w:val="12"/>
        <w:numPr>
          <w:ilvl w:val="0"/>
          <w:numId w:val="1"/>
        </w:numPr>
        <w:shd w:val="clear" w:color="auto" w:fill="auto"/>
        <w:tabs>
          <w:tab w:val="left" w:pos="851"/>
          <w:tab w:val="left" w:pos="1239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Медичний працівник або уповноважена особа має надіслати екстрене повідомлення форми 058/о про підозру на інфекційне захворювання до лабораторного центру (відповідного його підрозділу).</w:t>
      </w:r>
    </w:p>
    <w:p w:rsidR="0003434B" w:rsidRPr="00AF4B85" w:rsidRDefault="00197358" w:rsidP="000D7B54">
      <w:pPr>
        <w:pStyle w:val="12"/>
        <w:numPr>
          <w:ilvl w:val="0"/>
          <w:numId w:val="1"/>
        </w:numPr>
        <w:shd w:val="clear" w:color="auto" w:fill="auto"/>
        <w:tabs>
          <w:tab w:val="left" w:pos="851"/>
          <w:tab w:val="left" w:pos="1114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Медичний працівник або уповноважена особа закладу реєструє випадок в журналі реєстрації форми </w:t>
      </w:r>
      <w:r w:rsidR="000D7B54" w:rsidRPr="00AF4B85">
        <w:rPr>
          <w:color w:val="auto"/>
          <w:sz w:val="28"/>
          <w:szCs w:val="28"/>
        </w:rPr>
        <w:t>060/о.</w:t>
      </w:r>
    </w:p>
    <w:p w:rsidR="0003434B" w:rsidRPr="00AF4B85" w:rsidRDefault="00197358" w:rsidP="000D7B54">
      <w:pPr>
        <w:pStyle w:val="12"/>
        <w:numPr>
          <w:ilvl w:val="0"/>
          <w:numId w:val="1"/>
        </w:numPr>
        <w:shd w:val="clear" w:color="auto" w:fill="auto"/>
        <w:tabs>
          <w:tab w:val="left" w:pos="851"/>
          <w:tab w:val="left" w:pos="1148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Медичний працівник або уповноважена особа телефонує батькам та/або сімейному лікарю, викликає (за потреби) швидку допомогу, після прибуття батьків відправляє з ними дитину додому. За наявності показань для госпіталізації швидка медична допомога доставляє дитину до стаціонару.</w:t>
      </w:r>
    </w:p>
    <w:p w:rsidR="0003434B" w:rsidRPr="00AF4B85" w:rsidRDefault="00197358" w:rsidP="000D7B54">
      <w:pPr>
        <w:pStyle w:val="12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Медичний працівник або уповноважена особа співпрацює з епідеміологами лабораторного центру в ході епідеміологічного розслідування і допомагає їм визначати коло контактних осіб:</w:t>
      </w:r>
    </w:p>
    <w:p w:rsidR="0003434B" w:rsidRPr="00AF4B85" w:rsidRDefault="00197358" w:rsidP="00AA691A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які разом знаходилися у шкільному транспорті;</w:t>
      </w:r>
    </w:p>
    <w:p w:rsidR="0003434B" w:rsidRPr="00AF4B85" w:rsidRDefault="00197358" w:rsidP="00AA691A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які знаходилися разом в одному приміщенні (класі);</w:t>
      </w:r>
    </w:p>
    <w:p w:rsidR="0003434B" w:rsidRPr="00AF4B85" w:rsidRDefault="00197358" w:rsidP="00AA691A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які контактували в побуті.</w:t>
      </w:r>
    </w:p>
    <w:p w:rsidR="0003434B" w:rsidRPr="00AF4B85" w:rsidRDefault="00197358" w:rsidP="000D7B54">
      <w:pPr>
        <w:pStyle w:val="12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Ніхто з працівників </w:t>
      </w:r>
      <w:r w:rsidR="000D7B54" w:rsidRPr="00AF4B85">
        <w:rPr>
          <w:color w:val="auto"/>
          <w:sz w:val="28"/>
          <w:szCs w:val="28"/>
        </w:rPr>
        <w:t>закладу</w:t>
      </w:r>
      <w:r w:rsidRPr="00AF4B85">
        <w:rPr>
          <w:color w:val="auto"/>
          <w:sz w:val="28"/>
          <w:szCs w:val="28"/>
        </w:rPr>
        <w:t xml:space="preserve">, у тому числі медичний працівник чи уповноважена особа, які опікуються підозрілим випадком або підтвердженим випадком </w:t>
      </w:r>
      <w:r w:rsidR="000D7B54" w:rsidRPr="00AF4B85">
        <w:rPr>
          <w:color w:val="auto"/>
          <w:sz w:val="28"/>
          <w:szCs w:val="28"/>
        </w:rPr>
        <w:t>СО</w:t>
      </w:r>
      <w:r w:rsidR="000D7B54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 xml:space="preserve">-19, не має права розголошувати імені хворого або того, у кого підозрюють </w:t>
      </w:r>
      <w:r w:rsidR="000D7B54" w:rsidRPr="00AF4B85">
        <w:rPr>
          <w:color w:val="auto"/>
          <w:sz w:val="28"/>
          <w:szCs w:val="28"/>
        </w:rPr>
        <w:t>СО</w:t>
      </w:r>
      <w:r w:rsidR="000D7B54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 xml:space="preserve">-19, задля збереження лікарської таємниці. Обов’язок закладу освіти </w:t>
      </w:r>
      <w:r w:rsidR="000D7B54" w:rsidRPr="00AF4B85">
        <w:rPr>
          <w:color w:val="auto"/>
          <w:sz w:val="28"/>
          <w:szCs w:val="28"/>
        </w:rPr>
        <w:t>–</w:t>
      </w:r>
      <w:r w:rsidRPr="00AF4B85">
        <w:rPr>
          <w:color w:val="auto"/>
          <w:sz w:val="28"/>
          <w:szCs w:val="28"/>
        </w:rPr>
        <w:t xml:space="preserve"> запобігати </w:t>
      </w:r>
      <w:proofErr w:type="spellStart"/>
      <w:r w:rsidRPr="00AF4B85">
        <w:rPr>
          <w:color w:val="auto"/>
          <w:sz w:val="28"/>
          <w:szCs w:val="28"/>
        </w:rPr>
        <w:t>булінгу</w:t>
      </w:r>
      <w:proofErr w:type="spellEnd"/>
      <w:r w:rsidRPr="00AF4B85">
        <w:rPr>
          <w:color w:val="auto"/>
          <w:sz w:val="28"/>
          <w:szCs w:val="28"/>
        </w:rPr>
        <w:t xml:space="preserve"> та стигматизації у зв’язку з </w:t>
      </w:r>
      <w:r w:rsidR="000D7B54" w:rsidRPr="00AF4B85">
        <w:rPr>
          <w:color w:val="auto"/>
          <w:sz w:val="28"/>
          <w:szCs w:val="28"/>
        </w:rPr>
        <w:t>СО</w:t>
      </w:r>
      <w:r w:rsidR="000D7B54" w:rsidRPr="00AF4B85">
        <w:rPr>
          <w:color w:val="auto"/>
          <w:sz w:val="28"/>
          <w:szCs w:val="28"/>
          <w:lang w:val="en-US"/>
        </w:rPr>
        <w:t>VID</w:t>
      </w:r>
      <w:r w:rsidR="000D7B54" w:rsidRPr="00AF4B85">
        <w:rPr>
          <w:color w:val="auto"/>
          <w:sz w:val="28"/>
          <w:szCs w:val="28"/>
        </w:rPr>
        <w:t xml:space="preserve"> </w:t>
      </w:r>
      <w:r w:rsidRPr="00AF4B85">
        <w:rPr>
          <w:color w:val="auto"/>
          <w:sz w:val="28"/>
          <w:szCs w:val="28"/>
        </w:rPr>
        <w:t>-19.</w:t>
      </w:r>
    </w:p>
    <w:p w:rsidR="000D7B54" w:rsidRPr="00AF4B85" w:rsidRDefault="000D7B54" w:rsidP="000D7B54">
      <w:pPr>
        <w:pStyle w:val="12"/>
        <w:shd w:val="clear" w:color="auto" w:fill="auto"/>
        <w:tabs>
          <w:tab w:val="left" w:pos="1090"/>
        </w:tabs>
        <w:spacing w:before="0" w:line="240" w:lineRule="auto"/>
        <w:ind w:left="567" w:right="20"/>
        <w:jc w:val="both"/>
        <w:rPr>
          <w:color w:val="auto"/>
          <w:sz w:val="28"/>
          <w:szCs w:val="28"/>
        </w:rPr>
      </w:pPr>
    </w:p>
    <w:p w:rsidR="0003434B" w:rsidRPr="00AF4B85" w:rsidRDefault="00197358" w:rsidP="000D7B54">
      <w:pPr>
        <w:pStyle w:val="24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40" w:lineRule="auto"/>
        <w:ind w:left="20" w:right="20" w:firstLine="547"/>
        <w:jc w:val="both"/>
        <w:rPr>
          <w:color w:val="auto"/>
          <w:sz w:val="28"/>
          <w:szCs w:val="28"/>
        </w:rPr>
      </w:pPr>
      <w:bookmarkStart w:id="2" w:name="bookmark3"/>
      <w:r w:rsidRPr="00AF4B85">
        <w:rPr>
          <w:color w:val="auto"/>
          <w:sz w:val="28"/>
          <w:szCs w:val="28"/>
        </w:rPr>
        <w:t xml:space="preserve">Дії керівника </w:t>
      </w:r>
      <w:r w:rsidR="000D7B54" w:rsidRPr="00AF4B85">
        <w:rPr>
          <w:color w:val="auto"/>
          <w:sz w:val="28"/>
          <w:szCs w:val="28"/>
        </w:rPr>
        <w:t>закладу</w:t>
      </w:r>
      <w:r w:rsidRPr="00AF4B85">
        <w:rPr>
          <w:color w:val="auto"/>
          <w:sz w:val="28"/>
          <w:szCs w:val="28"/>
        </w:rPr>
        <w:t xml:space="preserve"> у разі отримання позитивного тесту на </w:t>
      </w:r>
      <w:r w:rsidR="000D7B54" w:rsidRPr="00AF4B85">
        <w:rPr>
          <w:color w:val="auto"/>
          <w:sz w:val="28"/>
          <w:szCs w:val="28"/>
          <w:lang w:val="en-US"/>
        </w:rPr>
        <w:t>S</w:t>
      </w:r>
      <w:r w:rsidRPr="00AF4B85">
        <w:rPr>
          <w:color w:val="auto"/>
          <w:sz w:val="28"/>
          <w:szCs w:val="28"/>
        </w:rPr>
        <w:t>А</w:t>
      </w:r>
      <w:r w:rsidR="000D7B54" w:rsidRPr="00AF4B85">
        <w:rPr>
          <w:color w:val="auto"/>
          <w:sz w:val="28"/>
          <w:szCs w:val="28"/>
          <w:lang w:val="en-US"/>
        </w:rPr>
        <w:t>RS</w:t>
      </w:r>
      <w:proofErr w:type="spellStart"/>
      <w:r w:rsidRPr="00AF4B85">
        <w:rPr>
          <w:color w:val="auto"/>
          <w:sz w:val="28"/>
          <w:szCs w:val="28"/>
        </w:rPr>
        <w:t>-Со</w:t>
      </w:r>
      <w:proofErr w:type="spellEnd"/>
      <w:r w:rsidR="000D7B54" w:rsidRPr="00AF4B85">
        <w:rPr>
          <w:color w:val="auto"/>
          <w:sz w:val="28"/>
          <w:szCs w:val="28"/>
          <w:lang w:val="en-US"/>
        </w:rPr>
        <w:t>V</w:t>
      </w:r>
      <w:r w:rsidRPr="00AF4B85">
        <w:rPr>
          <w:color w:val="auto"/>
          <w:sz w:val="28"/>
          <w:szCs w:val="28"/>
        </w:rPr>
        <w:t>2 у здобува</w:t>
      </w:r>
      <w:r w:rsidR="00A5531B">
        <w:rPr>
          <w:color w:val="auto"/>
          <w:sz w:val="28"/>
          <w:szCs w:val="28"/>
        </w:rPr>
        <w:t>ч</w:t>
      </w:r>
      <w:r w:rsidRPr="00AF4B85">
        <w:rPr>
          <w:color w:val="auto"/>
          <w:sz w:val="28"/>
          <w:szCs w:val="28"/>
        </w:rPr>
        <w:t xml:space="preserve">а </w:t>
      </w:r>
      <w:bookmarkStart w:id="3" w:name="_GoBack"/>
      <w:bookmarkEnd w:id="3"/>
      <w:r w:rsidRPr="00AF4B85">
        <w:rPr>
          <w:color w:val="auto"/>
          <w:sz w:val="28"/>
          <w:szCs w:val="28"/>
        </w:rPr>
        <w:t>освіти</w:t>
      </w:r>
      <w:bookmarkEnd w:id="2"/>
    </w:p>
    <w:p w:rsidR="0003434B" w:rsidRPr="00AF4B85" w:rsidRDefault="00197358" w:rsidP="000D7B54">
      <w:pPr>
        <w:pStyle w:val="12"/>
        <w:shd w:val="clear" w:color="auto" w:fill="auto"/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У разі отримання позитивного результату тестування на </w:t>
      </w:r>
      <w:r w:rsidR="000D7B54" w:rsidRPr="00AF4B85">
        <w:rPr>
          <w:color w:val="auto"/>
          <w:sz w:val="28"/>
          <w:szCs w:val="28"/>
          <w:lang w:val="en-US"/>
        </w:rPr>
        <w:t>S</w:t>
      </w:r>
      <w:r w:rsidR="000D7B54" w:rsidRPr="00AF4B85">
        <w:rPr>
          <w:color w:val="auto"/>
          <w:sz w:val="28"/>
          <w:szCs w:val="28"/>
        </w:rPr>
        <w:t>А</w:t>
      </w:r>
      <w:r w:rsidR="000D7B54" w:rsidRPr="00AF4B85">
        <w:rPr>
          <w:color w:val="auto"/>
          <w:sz w:val="28"/>
          <w:szCs w:val="28"/>
          <w:lang w:val="en-US"/>
        </w:rPr>
        <w:t>RS</w:t>
      </w:r>
      <w:proofErr w:type="spellStart"/>
      <w:r w:rsidR="000D7B54" w:rsidRPr="00AF4B85">
        <w:rPr>
          <w:color w:val="auto"/>
          <w:sz w:val="28"/>
          <w:szCs w:val="28"/>
        </w:rPr>
        <w:t>-Со</w:t>
      </w:r>
      <w:proofErr w:type="spellEnd"/>
      <w:r w:rsidR="000D7B54" w:rsidRPr="00AF4B85">
        <w:rPr>
          <w:color w:val="auto"/>
          <w:sz w:val="28"/>
          <w:szCs w:val="28"/>
          <w:lang w:val="en-US"/>
        </w:rPr>
        <w:t>V</w:t>
      </w:r>
      <w:r w:rsidR="000D7B54" w:rsidRPr="00AF4B85">
        <w:rPr>
          <w:color w:val="auto"/>
          <w:sz w:val="28"/>
          <w:szCs w:val="28"/>
        </w:rPr>
        <w:t>2</w:t>
      </w:r>
      <w:r w:rsidRPr="00AF4B85">
        <w:rPr>
          <w:color w:val="auto"/>
          <w:sz w:val="28"/>
          <w:szCs w:val="28"/>
        </w:rPr>
        <w:t xml:space="preserve"> здобувача освіти необхідно:</w:t>
      </w:r>
    </w:p>
    <w:p w:rsidR="0003434B" w:rsidRPr="00AF4B85" w:rsidRDefault="00197358" w:rsidP="000D7B54">
      <w:pPr>
        <w:pStyle w:val="12"/>
        <w:numPr>
          <w:ilvl w:val="0"/>
          <w:numId w:val="3"/>
        </w:numPr>
        <w:shd w:val="clear" w:color="auto" w:fill="auto"/>
        <w:tabs>
          <w:tab w:val="left" w:pos="993"/>
          <w:tab w:val="left" w:pos="1465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направити додому на самоізоляцію контактних осіб (клас) (згідно з Додатком 2 до Стандартів медичної допомоги «</w:t>
      </w:r>
      <w:proofErr w:type="spellStart"/>
      <w:r w:rsidRPr="00AF4B85">
        <w:rPr>
          <w:color w:val="auto"/>
          <w:sz w:val="28"/>
          <w:szCs w:val="28"/>
        </w:rPr>
        <w:t>Коронавірусна</w:t>
      </w:r>
      <w:proofErr w:type="spellEnd"/>
      <w:r w:rsidRPr="00AF4B85">
        <w:rPr>
          <w:color w:val="auto"/>
          <w:sz w:val="28"/>
          <w:szCs w:val="28"/>
        </w:rPr>
        <w:t xml:space="preserve"> хвороба (</w:t>
      </w:r>
      <w:r w:rsidR="000D7B54" w:rsidRPr="00AF4B85">
        <w:rPr>
          <w:color w:val="auto"/>
          <w:sz w:val="28"/>
          <w:szCs w:val="28"/>
        </w:rPr>
        <w:t>СО</w:t>
      </w:r>
      <w:r w:rsidR="000D7B54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>-19)») на 14 днів.</w:t>
      </w:r>
    </w:p>
    <w:p w:rsidR="0003434B" w:rsidRPr="00AF4B85" w:rsidRDefault="00197358" w:rsidP="000D7B54">
      <w:pPr>
        <w:pStyle w:val="12"/>
        <w:numPr>
          <w:ilvl w:val="0"/>
          <w:numId w:val="3"/>
        </w:numPr>
        <w:shd w:val="clear" w:color="auto" w:fill="auto"/>
        <w:tabs>
          <w:tab w:val="left" w:pos="993"/>
          <w:tab w:val="left" w:pos="1460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забезпечити позачергове проведення дезінфекції та генеральне прибирання приміщення школи/класу, салону шкільного автобуса тощо;</w:t>
      </w:r>
    </w:p>
    <w:p w:rsidR="0003434B" w:rsidRPr="00AF4B85" w:rsidRDefault="00197358" w:rsidP="000D7B54">
      <w:pPr>
        <w:pStyle w:val="12"/>
        <w:numPr>
          <w:ilvl w:val="0"/>
          <w:numId w:val="3"/>
        </w:numPr>
        <w:shd w:val="clear" w:color="auto" w:fill="auto"/>
        <w:tabs>
          <w:tab w:val="left" w:pos="993"/>
          <w:tab w:val="left" w:pos="1033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для класу, яка перебуває на самоізоляції, організувати освітній процес за допомогою технологій дистанційного навчання;</w:t>
      </w:r>
    </w:p>
    <w:p w:rsidR="0003434B" w:rsidRPr="00AF4B85" w:rsidRDefault="00197358" w:rsidP="000D7B54">
      <w:pPr>
        <w:pStyle w:val="12"/>
        <w:numPr>
          <w:ilvl w:val="0"/>
          <w:numId w:val="3"/>
        </w:numPr>
        <w:shd w:val="clear" w:color="auto" w:fill="auto"/>
        <w:tabs>
          <w:tab w:val="left" w:pos="993"/>
          <w:tab w:val="left" w:pos="1038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lastRenderedPageBreak/>
        <w:t xml:space="preserve">якщо захворювання на </w:t>
      </w:r>
      <w:r w:rsidR="0084667C" w:rsidRPr="00AF4B85">
        <w:rPr>
          <w:color w:val="auto"/>
          <w:sz w:val="28"/>
          <w:szCs w:val="28"/>
        </w:rPr>
        <w:t>СО</w:t>
      </w:r>
      <w:r w:rsidR="0084667C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>-19 підтвердилося і в контактних осіб, директор школи може прийняти рішення про організацію освітнього процесу за допомогою технологій дистанційного навчання для кількох класів або закладу освіти в залежності від наявності підтверджених випадків в одному чи кількох класах;</w:t>
      </w:r>
    </w:p>
    <w:p w:rsidR="0003434B" w:rsidRPr="00AF4B85" w:rsidRDefault="00197358" w:rsidP="000D7B54">
      <w:pPr>
        <w:pStyle w:val="12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медичний працівник закладу або уповноважена особа має співпрацювати з епідеміологами лабораторного центру в ході епідеміологічного розслідування.</w:t>
      </w:r>
    </w:p>
    <w:p w:rsidR="0003434B" w:rsidRPr="00AF4B85" w:rsidRDefault="0003434B" w:rsidP="000D7B54">
      <w:pPr>
        <w:rPr>
          <w:color w:val="auto"/>
          <w:sz w:val="28"/>
          <w:szCs w:val="28"/>
          <w:lang w:val="ru-RU"/>
        </w:rPr>
      </w:pPr>
    </w:p>
    <w:p w:rsidR="0003434B" w:rsidRPr="00AF4B85" w:rsidRDefault="00197358" w:rsidP="000D7B54">
      <w:pPr>
        <w:pStyle w:val="24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240" w:lineRule="auto"/>
        <w:ind w:left="23" w:right="23" w:firstLine="720"/>
        <w:jc w:val="both"/>
        <w:rPr>
          <w:color w:val="auto"/>
          <w:sz w:val="28"/>
          <w:szCs w:val="28"/>
        </w:rPr>
      </w:pPr>
      <w:bookmarkStart w:id="4" w:name="bookmark4"/>
      <w:r w:rsidRPr="00AF4B85">
        <w:rPr>
          <w:color w:val="auto"/>
          <w:sz w:val="28"/>
          <w:szCs w:val="28"/>
        </w:rPr>
        <w:t xml:space="preserve">Якщо на </w:t>
      </w:r>
      <w:r w:rsidR="0084667C" w:rsidRPr="00AF4B85">
        <w:rPr>
          <w:color w:val="auto"/>
          <w:sz w:val="28"/>
          <w:szCs w:val="28"/>
        </w:rPr>
        <w:t>СО</w:t>
      </w:r>
      <w:r w:rsidR="0084667C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 xml:space="preserve">-19 захворів учитель, інший працівник </w:t>
      </w:r>
      <w:r w:rsidR="0084667C" w:rsidRPr="00AF4B85">
        <w:rPr>
          <w:color w:val="auto"/>
          <w:sz w:val="28"/>
          <w:szCs w:val="28"/>
        </w:rPr>
        <w:t>закладу</w:t>
      </w:r>
      <w:r w:rsidRPr="00AF4B85">
        <w:rPr>
          <w:color w:val="auto"/>
          <w:sz w:val="28"/>
          <w:szCs w:val="28"/>
        </w:rPr>
        <w:t xml:space="preserve"> необхідно:</w:t>
      </w:r>
      <w:bookmarkEnd w:id="4"/>
    </w:p>
    <w:p w:rsidR="0003434B" w:rsidRPr="00AF4B85" w:rsidRDefault="00197358" w:rsidP="000D7B54">
      <w:pPr>
        <w:pStyle w:val="12"/>
        <w:numPr>
          <w:ilvl w:val="0"/>
          <w:numId w:val="4"/>
        </w:numPr>
        <w:shd w:val="clear" w:color="auto" w:fill="auto"/>
        <w:tabs>
          <w:tab w:val="left" w:pos="1129"/>
        </w:tabs>
        <w:spacing w:before="0" w:line="240" w:lineRule="auto"/>
        <w:ind w:left="23" w:right="23" w:firstLine="720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працівники </w:t>
      </w:r>
      <w:r w:rsidR="0084667C" w:rsidRPr="00AF4B85">
        <w:rPr>
          <w:color w:val="auto"/>
          <w:sz w:val="28"/>
          <w:szCs w:val="28"/>
        </w:rPr>
        <w:t>закладу</w:t>
      </w:r>
      <w:r w:rsidRPr="00AF4B85">
        <w:rPr>
          <w:color w:val="auto"/>
          <w:sz w:val="28"/>
          <w:szCs w:val="28"/>
        </w:rPr>
        <w:t xml:space="preserve">, які перебували у контакті з особами, в яких лабораторно підтверджено захворювання на </w:t>
      </w:r>
      <w:r w:rsidR="0084667C" w:rsidRPr="00AF4B85">
        <w:rPr>
          <w:color w:val="auto"/>
          <w:sz w:val="28"/>
          <w:szCs w:val="28"/>
        </w:rPr>
        <w:t>СО</w:t>
      </w:r>
      <w:r w:rsidR="0084667C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>-19, не виходять на роботу та невідкладно звертаються за медичною допомогою;</w:t>
      </w:r>
    </w:p>
    <w:p w:rsidR="0003434B" w:rsidRPr="00AF4B85" w:rsidRDefault="00197358" w:rsidP="000D7B54">
      <w:pPr>
        <w:pStyle w:val="12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240" w:lineRule="auto"/>
        <w:ind w:left="23" w:right="23" w:firstLine="720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якщо температура, кашель, нежить у працівника школи з’явилися під час роботи, він має невідкладно залишити заклад освіти і звернутися до закладу охорони здоров’я за медичною допомогою; якщо ж у нього виникли такі небезпечні симптоми,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медиків, що є підозра на </w:t>
      </w:r>
      <w:r w:rsidR="0084667C" w:rsidRPr="00AF4B85">
        <w:rPr>
          <w:color w:val="auto"/>
          <w:sz w:val="28"/>
          <w:szCs w:val="28"/>
        </w:rPr>
        <w:t>СО</w:t>
      </w:r>
      <w:r w:rsidR="0084667C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>-19</w:t>
      </w:r>
      <w:r w:rsidR="0084667C" w:rsidRPr="00AF4B85">
        <w:rPr>
          <w:color w:val="auto"/>
          <w:sz w:val="28"/>
          <w:szCs w:val="28"/>
        </w:rPr>
        <w:t>.</w:t>
      </w:r>
    </w:p>
    <w:p w:rsidR="0003434B" w:rsidRPr="00AF4B85" w:rsidRDefault="00197358" w:rsidP="000D7B54">
      <w:pPr>
        <w:pStyle w:val="12"/>
        <w:shd w:val="clear" w:color="auto" w:fill="auto"/>
        <w:spacing w:before="0" w:line="240" w:lineRule="auto"/>
        <w:ind w:left="23" w:right="23" w:firstLine="720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У приміщенні, де знаходився хворий вчитель/працівник, слід провести поза графіком провітрювання та дезінфекцію поверхонь.</w:t>
      </w:r>
    </w:p>
    <w:p w:rsidR="0084667C" w:rsidRPr="00AF4B85" w:rsidRDefault="0084667C" w:rsidP="000D7B54">
      <w:pPr>
        <w:pStyle w:val="12"/>
        <w:shd w:val="clear" w:color="auto" w:fill="auto"/>
        <w:spacing w:before="0" w:line="240" w:lineRule="auto"/>
        <w:ind w:left="23" w:right="23" w:firstLine="720"/>
        <w:jc w:val="both"/>
        <w:rPr>
          <w:color w:val="auto"/>
          <w:sz w:val="28"/>
          <w:szCs w:val="28"/>
        </w:rPr>
      </w:pPr>
    </w:p>
    <w:p w:rsidR="0003434B" w:rsidRPr="00AF4B85" w:rsidRDefault="00197358" w:rsidP="000D7B54">
      <w:pPr>
        <w:pStyle w:val="24"/>
        <w:numPr>
          <w:ilvl w:val="0"/>
          <w:numId w:val="2"/>
        </w:numPr>
        <w:shd w:val="clear" w:color="auto" w:fill="auto"/>
        <w:tabs>
          <w:tab w:val="left" w:pos="1321"/>
        </w:tabs>
        <w:spacing w:before="0" w:after="0" w:line="240" w:lineRule="auto"/>
        <w:ind w:left="23" w:right="23" w:firstLine="720"/>
        <w:jc w:val="both"/>
        <w:rPr>
          <w:color w:val="auto"/>
          <w:sz w:val="28"/>
          <w:szCs w:val="28"/>
        </w:rPr>
      </w:pPr>
      <w:bookmarkStart w:id="5" w:name="bookmark5"/>
      <w:r w:rsidRPr="00AF4B85">
        <w:rPr>
          <w:color w:val="auto"/>
          <w:sz w:val="28"/>
          <w:szCs w:val="28"/>
        </w:rPr>
        <w:t xml:space="preserve">Інформування учасників освітнього процесу про випадок </w:t>
      </w:r>
      <w:r w:rsidR="0084667C" w:rsidRPr="00AF4B85">
        <w:rPr>
          <w:color w:val="auto"/>
          <w:sz w:val="28"/>
          <w:szCs w:val="28"/>
        </w:rPr>
        <w:t>СО</w:t>
      </w:r>
      <w:r w:rsidR="0084667C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 xml:space="preserve">-19 у </w:t>
      </w:r>
      <w:r w:rsidR="0084667C" w:rsidRPr="00AF4B85">
        <w:rPr>
          <w:color w:val="auto"/>
          <w:sz w:val="28"/>
          <w:szCs w:val="28"/>
        </w:rPr>
        <w:t>заклад</w:t>
      </w:r>
      <w:bookmarkEnd w:id="5"/>
      <w:r w:rsidR="000D7131" w:rsidRPr="00AF4B85">
        <w:rPr>
          <w:color w:val="auto"/>
          <w:sz w:val="28"/>
          <w:szCs w:val="28"/>
        </w:rPr>
        <w:t>і</w:t>
      </w:r>
    </w:p>
    <w:p w:rsidR="0003434B" w:rsidRPr="00AF4B85" w:rsidRDefault="00197358" w:rsidP="000D7B54">
      <w:pPr>
        <w:pStyle w:val="12"/>
        <w:shd w:val="clear" w:color="auto" w:fill="auto"/>
        <w:spacing w:before="0" w:line="240" w:lineRule="auto"/>
        <w:ind w:left="23" w:right="23" w:firstLine="720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Переконайтеся, що працівникам закладу освіти та батькам школярів відомо, що ніхто не має відвідувати школу, якщо у нього температура, кашель, нежить. Переконайтеся, що вони розуміють, що мають залишатися вдома, якщо контактували з хворим.</w:t>
      </w:r>
    </w:p>
    <w:p w:rsidR="0003434B" w:rsidRPr="00AF4B85" w:rsidRDefault="00197358" w:rsidP="000D7B54">
      <w:pPr>
        <w:pStyle w:val="12"/>
        <w:shd w:val="clear" w:color="auto" w:fill="auto"/>
        <w:spacing w:before="0" w:line="240" w:lineRule="auto"/>
        <w:ind w:left="23" w:right="23" w:firstLine="720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Попросіть, у разі підозри, контакту чи хвороби на </w:t>
      </w:r>
      <w:r w:rsidR="0084667C" w:rsidRPr="00AF4B85">
        <w:rPr>
          <w:color w:val="auto"/>
          <w:sz w:val="28"/>
          <w:szCs w:val="28"/>
        </w:rPr>
        <w:t>СО</w:t>
      </w:r>
      <w:r w:rsidR="0084667C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>-19 вчителів/працівників школи і батьків учнів повідомляти про це вчителя/медичного працівника/адміністрацію.</w:t>
      </w:r>
    </w:p>
    <w:p w:rsidR="0003434B" w:rsidRPr="00AF4B85" w:rsidRDefault="00197358" w:rsidP="000D7B54">
      <w:pPr>
        <w:pStyle w:val="12"/>
        <w:shd w:val="clear" w:color="auto" w:fill="auto"/>
        <w:spacing w:before="0" w:line="240" w:lineRule="auto"/>
        <w:ind w:left="23" w:right="23" w:firstLine="720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Нагадуйте працівникам школи та батькам учнів про особливу небезпеку </w:t>
      </w:r>
      <w:r w:rsidR="0084667C" w:rsidRPr="00AF4B85">
        <w:rPr>
          <w:color w:val="auto"/>
          <w:sz w:val="28"/>
          <w:szCs w:val="28"/>
        </w:rPr>
        <w:t>СО</w:t>
      </w:r>
      <w:r w:rsidR="0084667C" w:rsidRPr="00AF4B85">
        <w:rPr>
          <w:color w:val="auto"/>
          <w:sz w:val="28"/>
          <w:szCs w:val="28"/>
          <w:lang w:val="en-US"/>
        </w:rPr>
        <w:t>VID</w:t>
      </w:r>
      <w:r w:rsidRPr="00AF4B85">
        <w:rPr>
          <w:color w:val="auto"/>
          <w:sz w:val="28"/>
          <w:szCs w:val="28"/>
        </w:rPr>
        <w:t>-19 та необхідність дотримуватися дистанції, регулярно мити руки, уникати скупчення людей, провітрювати приміщення.</w:t>
      </w:r>
    </w:p>
    <w:p w:rsidR="0003434B" w:rsidRPr="00AF4B85" w:rsidRDefault="00197358" w:rsidP="000D7B54">
      <w:pPr>
        <w:pStyle w:val="12"/>
        <w:shd w:val="clear" w:color="auto" w:fill="auto"/>
        <w:spacing w:before="0" w:line="240" w:lineRule="auto"/>
        <w:ind w:left="23" w:right="23" w:firstLine="720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 xml:space="preserve">Пояснюйте, як можна зменшити стрес: більше спілкуватися з рідними телефоном або </w:t>
      </w:r>
      <w:r w:rsidRPr="00AF4B85">
        <w:rPr>
          <w:color w:val="auto"/>
          <w:sz w:val="28"/>
          <w:szCs w:val="28"/>
          <w:lang w:val="ru-RU"/>
        </w:rPr>
        <w:t xml:space="preserve">онлайн, </w:t>
      </w:r>
      <w:r w:rsidRPr="00AF4B85">
        <w:rPr>
          <w:color w:val="auto"/>
          <w:sz w:val="28"/>
          <w:szCs w:val="28"/>
        </w:rPr>
        <w:t>займатися улюбленими справами.</w:t>
      </w:r>
    </w:p>
    <w:p w:rsidR="0003434B" w:rsidRPr="00AF4B85" w:rsidRDefault="00197358" w:rsidP="000D7B54">
      <w:pPr>
        <w:pStyle w:val="12"/>
        <w:shd w:val="clear" w:color="auto" w:fill="auto"/>
        <w:spacing w:before="0" w:line="240" w:lineRule="auto"/>
        <w:ind w:left="23" w:right="23" w:firstLine="720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Порадьте батькам, як зробити родинне помешкання безпечнішим для дорослих та дітей (регулярно дезінфікувати поверхні й провітрювати приміщення).</w:t>
      </w:r>
    </w:p>
    <w:p w:rsidR="0003434B" w:rsidRPr="00AF4B85" w:rsidRDefault="00197358" w:rsidP="000D7B54">
      <w:pPr>
        <w:pStyle w:val="12"/>
        <w:shd w:val="clear" w:color="auto" w:fill="auto"/>
        <w:spacing w:before="0" w:line="240" w:lineRule="auto"/>
        <w:ind w:left="23" w:right="23" w:firstLine="720"/>
        <w:jc w:val="both"/>
        <w:rPr>
          <w:color w:val="auto"/>
          <w:sz w:val="28"/>
          <w:szCs w:val="28"/>
        </w:rPr>
      </w:pPr>
      <w:r w:rsidRPr="00AF4B85">
        <w:rPr>
          <w:color w:val="auto"/>
          <w:sz w:val="28"/>
          <w:szCs w:val="28"/>
        </w:rPr>
        <w:t>Закликайте звертатися до лікаря/лікарки телефоном у разі появи небезпечних симптомів.</w:t>
      </w:r>
    </w:p>
    <w:p w:rsidR="0003434B" w:rsidRPr="00AF4B85" w:rsidRDefault="0003434B" w:rsidP="000D7B5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1731" w:rsidRPr="00AF4B85" w:rsidRDefault="005B1731" w:rsidP="005B173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F4B85">
        <w:rPr>
          <w:rFonts w:ascii="Times New Roman" w:hAnsi="Times New Roman" w:cs="Times New Roman"/>
          <w:color w:val="auto"/>
          <w:sz w:val="28"/>
          <w:szCs w:val="28"/>
        </w:rPr>
        <w:t xml:space="preserve">Медична сестра </w:t>
      </w:r>
      <w:r w:rsidRPr="00AF4B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F4B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F4B85">
        <w:rPr>
          <w:rFonts w:ascii="Times New Roman" w:hAnsi="Times New Roman" w:cs="Times New Roman"/>
          <w:color w:val="auto"/>
          <w:sz w:val="28"/>
          <w:szCs w:val="28"/>
        </w:rPr>
        <w:tab/>
        <w:t>В.О. Придатко</w:t>
      </w:r>
    </w:p>
    <w:sectPr w:rsidR="005B1731" w:rsidRPr="00AF4B85" w:rsidSect="00AF4B85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58" w:rsidRDefault="006D1258">
      <w:r>
        <w:separator/>
      </w:r>
    </w:p>
  </w:endnote>
  <w:endnote w:type="continuationSeparator" w:id="0">
    <w:p w:rsidR="006D1258" w:rsidRDefault="006D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58" w:rsidRDefault="006D1258"/>
  </w:footnote>
  <w:footnote w:type="continuationSeparator" w:id="0">
    <w:p w:rsidR="006D1258" w:rsidRDefault="006D12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0FE"/>
    <w:multiLevelType w:val="multilevel"/>
    <w:tmpl w:val="0D049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F38B6"/>
    <w:multiLevelType w:val="multilevel"/>
    <w:tmpl w:val="C7D60D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C7BE5"/>
    <w:multiLevelType w:val="multilevel"/>
    <w:tmpl w:val="84B23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51B5E"/>
    <w:multiLevelType w:val="multilevel"/>
    <w:tmpl w:val="1C44E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C7D39"/>
    <w:multiLevelType w:val="hybridMultilevel"/>
    <w:tmpl w:val="83CEE6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434B"/>
    <w:rsid w:val="0003434B"/>
    <w:rsid w:val="000D7131"/>
    <w:rsid w:val="000D7B54"/>
    <w:rsid w:val="00197358"/>
    <w:rsid w:val="00203895"/>
    <w:rsid w:val="005B1731"/>
    <w:rsid w:val="006D1258"/>
    <w:rsid w:val="0084667C"/>
    <w:rsid w:val="00A5531B"/>
    <w:rsid w:val="00AA691A"/>
    <w:rsid w:val="00AF4B85"/>
    <w:rsid w:val="00D3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3"/>
      <w:szCs w:val="3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33"/>
      <w:szCs w:val="33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a5">
    <w:name w:val="Подпись к картинке_"/>
    <w:basedOn w:val="a0"/>
    <w:link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TimesNewRoman7pt0pt">
    <w:name w:val="Подпись к картинке + Times New Roman;7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uk-UA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900" w:line="240" w:lineRule="exact"/>
      <w:jc w:val="center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900" w:line="317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b/>
      <w:bCs/>
      <w:spacing w:val="7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92" w:lineRule="exact"/>
      <w:jc w:val="center"/>
    </w:pPr>
    <w:rPr>
      <w:rFonts w:ascii="Consolas" w:eastAsia="Consolas" w:hAnsi="Consolas" w:cs="Consolas"/>
      <w:spacing w:val="1"/>
      <w:sz w:val="15"/>
      <w:szCs w:val="15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4"/>
      <w:szCs w:val="14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5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w w:val="7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6sumy1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Wika</cp:lastModifiedBy>
  <cp:revision>8</cp:revision>
  <dcterms:created xsi:type="dcterms:W3CDTF">2020-10-01T13:18:00Z</dcterms:created>
  <dcterms:modified xsi:type="dcterms:W3CDTF">2020-10-02T07:30:00Z</dcterms:modified>
</cp:coreProperties>
</file>